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jc w:val="center"/>
        <w:rPr>
          <w:color w:val="111111"/>
          <w:sz w:val="28"/>
          <w:szCs w:val="28"/>
          <w:bdr w:val="none" w:sz="0" w:space="0" w:color="auto" w:frame="true"/>
        </w:rPr>
      </w:pPr>
      <w:r>
        <w:rPr>
          <w:color w:val="111111"/>
          <w:sz w:val="28"/>
          <w:szCs w:val="28"/>
          <w:bdr w:val="none" w:sz="0" w:space="0" w:color="auto" w:frame="true"/>
        </w:rPr>
        <w:t>Муниципальное бюджетное дошкольное образовательное учреждение</w:t>
      </w: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jc w:val="center"/>
        <w:rPr>
          <w:color w:val="111111"/>
          <w:sz w:val="28"/>
          <w:szCs w:val="28"/>
          <w:bdr w:val="none" w:sz="0" w:space="0" w:color="auto" w:frame="true"/>
        </w:rPr>
      </w:pPr>
      <w:r>
        <w:rPr>
          <w:color w:val="111111"/>
          <w:sz w:val="28"/>
          <w:szCs w:val="28"/>
          <w:bdr w:val="none" w:sz="0" w:space="0" w:color="auto" w:frame="true"/>
        </w:rPr>
        <w:t>«Детский сад комбинированного вида №9»</w:t>
      </w: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pacing w:before="0" w:beforeAutospacing="false" w:after="0" w:afterAutospacing="false"/>
        <w:rPr>
          <w:color w:val="111111"/>
          <w:sz w:val="28"/>
          <w:szCs w:val="28"/>
          <w:bdr w:val="none" w:sz="0" w:space="0" w:color="auto" w:frame="true"/>
        </w:rPr>
      </w:pPr>
    </w:p>
    <w:p>
      <w:pPr>
        <w:pStyle w:val="style94"/>
        <w:spacing w:before="0" w:beforeAutospacing="false" w:after="0" w:afterAutospacing="false"/>
        <w:ind w:left="-426" w:firstLine="568"/>
        <w:rPr>
          <w:color w:val="111111"/>
          <w:sz w:val="28"/>
          <w:szCs w:val="28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jc w:val="center"/>
        <w:rPr>
          <w:b/>
          <w:color w:val="111111"/>
          <w:sz w:val="32"/>
          <w:szCs w:val="32"/>
          <w:bdr w:val="none" w:sz="0" w:space="0" w:color="auto" w:frame="true"/>
        </w:rPr>
      </w:pPr>
      <w:r>
        <w:rPr>
          <w:b/>
          <w:color w:val="111111"/>
          <w:sz w:val="32"/>
          <w:szCs w:val="32"/>
          <w:bdr w:val="none" w:sz="0" w:space="0" w:color="auto" w:frame="true"/>
        </w:rPr>
        <w:t>Кон</w:t>
      </w:r>
      <w:r>
        <w:rPr>
          <w:b/>
          <w:color w:val="111111"/>
          <w:sz w:val="32"/>
          <w:szCs w:val="32"/>
          <w:bdr w:val="none" w:sz="0" w:space="0" w:color="auto" w:frame="true"/>
        </w:rPr>
        <w:t>спект тематического занятия ко дню к</w:t>
      </w:r>
      <w:r>
        <w:rPr>
          <w:b/>
          <w:color w:val="111111"/>
          <w:sz w:val="32"/>
          <w:szCs w:val="32"/>
          <w:bdr w:val="none" w:sz="0" w:space="0" w:color="auto" w:frame="true"/>
        </w:rPr>
        <w:t>осмонавтики</w:t>
      </w: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jc w:val="center"/>
        <w:rPr>
          <w:b/>
          <w:color w:val="111111"/>
          <w:sz w:val="32"/>
          <w:szCs w:val="32"/>
          <w:bdr w:val="none" w:sz="0" w:space="0" w:color="auto" w:frame="true"/>
        </w:rPr>
      </w:pPr>
      <w:r>
        <w:rPr>
          <w:b/>
          <w:color w:val="111111"/>
          <w:sz w:val="32"/>
          <w:szCs w:val="32"/>
          <w:bdr w:val="none" w:sz="0" w:space="0" w:color="auto" w:frame="true"/>
        </w:rPr>
        <w:t>в средней группе</w:t>
      </w: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jc w:val="center"/>
        <w:rPr>
          <w:b/>
          <w:color w:val="111111"/>
          <w:sz w:val="32"/>
          <w:szCs w:val="32"/>
          <w:bdr w:val="none" w:sz="0" w:space="0" w:color="auto" w:frame="true"/>
        </w:rPr>
      </w:pPr>
      <w:r>
        <w:rPr>
          <w:b/>
          <w:color w:val="111111"/>
          <w:sz w:val="32"/>
          <w:szCs w:val="32"/>
          <w:bdr w:val="none" w:sz="0" w:space="0" w:color="auto" w:frame="true"/>
        </w:rPr>
        <w:t>«</w:t>
      </w:r>
      <w:r>
        <w:rPr>
          <w:b/>
          <w:color w:val="111111"/>
          <w:sz w:val="32"/>
          <w:szCs w:val="32"/>
          <w:bdr w:val="none" w:sz="0" w:space="0" w:color="auto" w:frame="true"/>
        </w:rPr>
        <w:t>Этот загадочный</w:t>
      </w:r>
      <w:r>
        <w:rPr>
          <w:b/>
          <w:color w:val="111111"/>
          <w:sz w:val="32"/>
          <w:szCs w:val="32"/>
          <w:bdr w:val="none" w:sz="0" w:space="0" w:color="auto" w:frame="true"/>
        </w:rPr>
        <w:t xml:space="preserve"> космос»</w:t>
      </w: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b/>
          <w:color w:val="111111"/>
          <w:sz w:val="28"/>
          <w:szCs w:val="28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jc w:val="right"/>
        <w:rPr>
          <w:color w:val="111111"/>
          <w:sz w:val="28"/>
          <w:szCs w:val="28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jc w:val="right"/>
        <w:rPr>
          <w:color w:val="111111"/>
          <w:sz w:val="28"/>
          <w:szCs w:val="28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jc w:val="right"/>
        <w:rPr>
          <w:color w:val="111111"/>
          <w:sz w:val="28"/>
          <w:szCs w:val="28"/>
          <w:bdr w:val="none" w:sz="0" w:space="0" w:color="auto" w:frame="true"/>
        </w:rPr>
      </w:pPr>
      <w:r>
        <w:rPr>
          <w:color w:val="111111"/>
          <w:sz w:val="28"/>
          <w:szCs w:val="28"/>
          <w:bdr w:val="none" w:sz="0" w:space="0" w:color="auto" w:frame="true"/>
        </w:rPr>
        <w:t>Воспитатели</w:t>
      </w:r>
      <w:r>
        <w:rPr>
          <w:color w:val="111111"/>
          <w:sz w:val="28"/>
          <w:szCs w:val="28"/>
          <w:bdr w:val="none" w:sz="0" w:space="0" w:color="auto" w:frame="true"/>
        </w:rPr>
        <w:t>:</w:t>
      </w: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jc w:val="right"/>
        <w:rPr>
          <w:color w:val="111111"/>
          <w:sz w:val="28"/>
          <w:szCs w:val="28"/>
          <w:bdr w:val="none" w:sz="0" w:space="0" w:color="auto" w:frame="true"/>
        </w:rPr>
      </w:pPr>
      <w:r>
        <w:rPr>
          <w:color w:val="111111"/>
          <w:sz w:val="28"/>
          <w:szCs w:val="28"/>
          <w:bdr w:val="none" w:sz="0" w:space="0" w:color="auto" w:frame="true"/>
        </w:rPr>
        <w:t>Бартенева Тамара Анатольевна</w:t>
      </w: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jc w:val="right"/>
        <w:rPr>
          <w:color w:val="111111"/>
          <w:sz w:val="28"/>
          <w:szCs w:val="28"/>
          <w:bdr w:val="none" w:sz="0" w:space="0" w:color="auto" w:frame="true"/>
        </w:rPr>
      </w:pPr>
      <w:r>
        <w:rPr>
          <w:color w:val="111111"/>
          <w:sz w:val="28"/>
          <w:szCs w:val="28"/>
          <w:bdr w:val="none" w:sz="0" w:space="0" w:color="auto" w:frame="true"/>
        </w:rPr>
        <w:t xml:space="preserve"> Михайлова Т</w:t>
      </w:r>
      <w:r>
        <w:rPr>
          <w:color w:val="111111"/>
          <w:sz w:val="28"/>
          <w:szCs w:val="28"/>
          <w:bdr w:val="none" w:sz="0" w:space="0" w:color="auto" w:frame="true"/>
        </w:rPr>
        <w:t>атьяна Юрьевна</w:t>
      </w: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  <w:u w:val="single"/>
          <w:bdr w:val="none" w:sz="0" w:space="0" w:color="auto" w:frame="tru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jc w:val="center"/>
        <w:rPr>
          <w:color w:val="111111"/>
          <w:sz w:val="28"/>
          <w:szCs w:val="28"/>
          <w:bdr w:val="none" w:sz="0" w:space="0" w:color="auto" w:frame="true"/>
        </w:rPr>
      </w:pPr>
      <w:r>
        <w:rPr>
          <w:color w:val="111111"/>
          <w:sz w:val="28"/>
          <w:szCs w:val="28"/>
          <w:bdr w:val="none" w:sz="0" w:space="0" w:color="auto" w:frame="true"/>
        </w:rPr>
        <w:t xml:space="preserve">Курск </w:t>
      </w: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jc w:val="center"/>
        <w:rPr>
          <w:color w:val="111111"/>
          <w:sz w:val="28"/>
          <w:szCs w:val="28"/>
          <w:bdr w:val="none" w:sz="0" w:space="0" w:color="auto" w:frame="true"/>
        </w:rPr>
      </w:pPr>
      <w:r>
        <w:rPr>
          <w:color w:val="111111"/>
          <w:sz w:val="28"/>
          <w:szCs w:val="28"/>
          <w:bdr w:val="none" w:sz="0" w:space="0" w:color="auto" w:frame="true"/>
        </w:rPr>
        <w:t>2022</w:t>
      </w: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расширить представление детей о космосе и космических планетах; познакомить с профессией космонавт.  </w:t>
      </w: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true"/>
        </w:rPr>
        <w:t>Задачи</w:t>
      </w:r>
      <w:r>
        <w:rPr>
          <w:b/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225" w:beforeAutospacing="false" w:after="0" w:afterAutospacing="false"/>
        <w:ind w:left="-426" w:firstLine="56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• </w:t>
      </w:r>
      <w:r>
        <w:rPr>
          <w:color w:val="111111"/>
          <w:sz w:val="28"/>
          <w:szCs w:val="28"/>
        </w:rPr>
        <w:t>познакомить детей с историей возникновения праздника -День космонавтики;</w:t>
      </w: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• </w:t>
      </w:r>
      <w:r>
        <w:rPr>
          <w:color w:val="111111"/>
          <w:sz w:val="28"/>
          <w:szCs w:val="28"/>
        </w:rPr>
        <w:t>воспитывать в детях гордость за свою страну, любовь к своей Родине;</w:t>
      </w:r>
    </w:p>
    <w:p>
      <w:pPr>
        <w:pStyle w:val="style94"/>
        <w:shd w:val="clear" w:color="auto" w:fill="ffffff"/>
        <w:spacing w:before="225" w:beforeAutospacing="false" w:after="0" w:afterAutospacing="false"/>
        <w:ind w:left="-426" w:firstLine="56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• </w:t>
      </w:r>
      <w:r>
        <w:rPr>
          <w:color w:val="111111"/>
          <w:sz w:val="28"/>
          <w:szCs w:val="28"/>
        </w:rPr>
        <w:t>прививать детям чувство благородности к человеку за его труд через знакомство с первыми людьми, покорителями космоса;</w:t>
      </w:r>
    </w:p>
    <w:p>
      <w:pPr>
        <w:pStyle w:val="style94"/>
        <w:shd w:val="clear" w:color="auto" w:fill="ffffff"/>
        <w:spacing w:before="225" w:beforeAutospacing="false" w:after="0" w:afterAutospacing="false"/>
        <w:ind w:left="-426" w:firstLine="56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• </w:t>
      </w:r>
      <w:r>
        <w:rPr>
          <w:color w:val="111111"/>
          <w:sz w:val="28"/>
          <w:szCs w:val="28"/>
        </w:rPr>
        <w:t>закрепить представление о планетах солнечной системы;</w:t>
      </w:r>
    </w:p>
    <w:bookmarkStart w:id="0" w:name="_Hlk84970219"/>
    <w:p>
      <w:pPr>
        <w:pStyle w:val="style94"/>
        <w:shd w:val="clear" w:color="auto" w:fill="ffffff"/>
        <w:spacing w:before="225" w:beforeAutospacing="false" w:after="0" w:afterAutospacing="false"/>
        <w:ind w:left="-426" w:firstLine="56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</w:t>
      </w:r>
      <w:bookmarkEnd w:id="0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</w:t>
      </w:r>
      <w:r>
        <w:rPr>
          <w:color w:val="111111"/>
          <w:sz w:val="28"/>
          <w:szCs w:val="28"/>
        </w:rPr>
        <w:t xml:space="preserve">оспитывать </w:t>
      </w:r>
      <w:r>
        <w:rPr>
          <w:color w:val="111111"/>
          <w:sz w:val="28"/>
          <w:szCs w:val="28"/>
        </w:rPr>
        <w:t>интерес к профессии космонавта;</w:t>
      </w:r>
    </w:p>
    <w:bookmarkStart w:id="1" w:name="_Hlk84971439"/>
    <w:p>
      <w:pPr>
        <w:pStyle w:val="style94"/>
        <w:shd w:val="clear" w:color="auto" w:fill="ffffff"/>
        <w:spacing w:before="225" w:beforeAutospacing="false" w:after="0" w:afterAutospacing="false"/>
        <w:ind w:left="-426" w:firstLine="56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</w:t>
      </w:r>
      <w:bookmarkEnd w:id="1"/>
      <w:r>
        <w:rPr>
          <w:color w:val="111111"/>
          <w:sz w:val="28"/>
          <w:szCs w:val="28"/>
        </w:rPr>
        <w:t xml:space="preserve"> развивать патриотические чувства у детей.</w:t>
      </w: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true"/>
        </w:rPr>
        <w:t>Оборудование</w:t>
      </w:r>
      <w:r>
        <w:rPr>
          <w:b/>
          <w:color w:val="111111"/>
          <w:sz w:val="28"/>
          <w:szCs w:val="28"/>
        </w:rPr>
        <w:t xml:space="preserve"> и материалы: </w:t>
      </w:r>
      <w:r>
        <w:rPr>
          <w:color w:val="111111"/>
          <w:sz w:val="28"/>
          <w:szCs w:val="28"/>
        </w:rPr>
        <w:t>портрет Ю. Гагарина; стенд-планеты солнечной системы (плакат); скафандры, ракета для аппликации; шапочки планет с/с для игры; клей-карандаш.</w:t>
      </w: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Методические приёмы: беседа, рассказ, художественное слово, игровые упражнения, рассматривание иллюстраций, отгадывание загадок; помощь, поощрение.</w:t>
      </w: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true"/>
        </w:rPr>
        <w:t>Активизация словаря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>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космос</w:t>
      </w:r>
      <w:r>
        <w:rPr>
          <w:b/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планеты</w:t>
      </w:r>
      <w:r>
        <w:rPr>
          <w:b/>
          <w:color w:val="111111"/>
          <w:sz w:val="28"/>
          <w:szCs w:val="28"/>
        </w:rPr>
        <w:t>,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космический корабль</w:t>
      </w:r>
      <w:r>
        <w:rPr>
          <w:b/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Юрий Гагарин.</w:t>
      </w: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true"/>
        </w:rPr>
        <w:t>Обеспечение развития детей в образовательных областях по ФГОС ДО:</w:t>
      </w: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«Речевое развитие», «Художественно-эстетическое развитие», «Познавательное развитие», «</w:t>
      </w:r>
      <w:r>
        <w:rPr>
          <w:color w:val="111111"/>
          <w:sz w:val="28"/>
          <w:szCs w:val="28"/>
        </w:rPr>
        <w:t xml:space="preserve">Социально-коммуникативное развитие», «Физическое развитие». </w:t>
      </w: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Предварительная работа: </w:t>
      </w:r>
      <w:r>
        <w:rPr>
          <w:color w:val="111111"/>
          <w:sz w:val="28"/>
          <w:szCs w:val="28"/>
        </w:rPr>
        <w:t xml:space="preserve">познавательные беседы о космосе, рассматривание энциклопедии «Детям о космосе»; разгадывание загадок и заучивание стихов о космосе; дидактическая игра «Планеты солнечной системы»; самостоятельное художественное творчество; подвижные игры «Космонавты» , «Солнечные зайчики», «Солнышко и дождик»; пластилинография на тему: «Звёздная фантазия»; сюжетно-ролевая игра «Полет в космос». </w:t>
      </w: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left="-426" w:firstLine="568"/>
        <w:rPr>
          <w:color w:val="111111"/>
          <w:sz w:val="28"/>
          <w:szCs w:val="28"/>
        </w:rPr>
      </w:pPr>
    </w:p>
    <w:p>
      <w:pPr>
        <w:pStyle w:val="style0"/>
        <w:spacing w:before="375" w:after="0" w:lineRule="auto" w:line="240"/>
        <w:ind w:left="-426" w:right="375" w:firstLine="568"/>
        <w:outlineLvl w:val="1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pacing w:before="375" w:after="0" w:lineRule="auto" w:line="240"/>
        <w:ind w:left="-426" w:right="375" w:firstLine="568"/>
        <w:outlineLvl w:val="1"/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>
      <w:pPr>
        <w:pStyle w:val="style0"/>
        <w:spacing w:before="375" w:after="0" w:lineRule="auto" w:line="240"/>
        <w:ind w:right="375"/>
        <w:outlineLvl w:val="1"/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>
      <w:pPr>
        <w:pStyle w:val="style0"/>
        <w:spacing w:before="375" w:after="0" w:lineRule="auto" w:line="240"/>
        <w:ind w:right="375"/>
        <w:outlineLvl w:val="1"/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>
      <w:pPr>
        <w:pStyle w:val="style0"/>
        <w:spacing w:before="375" w:after="0" w:lineRule="auto" w:line="240"/>
        <w:ind w:right="375"/>
        <w:jc w:val="center"/>
        <w:outlineLvl w:val="1"/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  <w:lang w:eastAsia="ru-RU"/>
        </w:rPr>
        <w:t>НОД</w:t>
      </w:r>
    </w:p>
    <w:p>
      <w:pPr>
        <w:pStyle w:val="style0"/>
        <w:spacing w:after="0" w:lineRule="auto" w:line="240"/>
        <w:ind w:left="-426" w:right="375"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-Ребята, обратите внимание, как красиво у нас в группе. Как вы думаете, почему она так украшена?</w:t>
      </w:r>
    </w:p>
    <w:p>
      <w:pPr>
        <w:pStyle w:val="style0"/>
        <w:spacing w:after="0" w:lineRule="auto" w:line="240"/>
        <w:ind w:left="-426" w:right="375"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-Сегодня день космонавтики.</w:t>
      </w:r>
    </w:p>
    <w:p>
      <w:pPr>
        <w:pStyle w:val="style0"/>
        <w:spacing w:after="0" w:lineRule="auto" w:line="240"/>
        <w:ind w:left="-426" w:right="375"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С самых давних времен люди смотрели на небо и задумывались о том, как бы подняться выше облаков и узнать, что же там. </w:t>
      </w:r>
    </w:p>
    <w:p>
      <w:pPr>
        <w:pStyle w:val="style0"/>
        <w:spacing w:after="0" w:lineRule="auto" w:line="240"/>
        <w:ind w:left="-426" w:right="375"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ного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лет назад, именно в этот день 12 апреля, космонавт Юрий Гагарин полетел в космос (показ портрета Гагарина Ю.)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космической ракете под названием «Восток». Юрий Гагарин является первым человеком, который смог подняться к звездам. С тех пор в этот день каждый год мы отмечаем день космонавтики-праздник космонавтов и всех, кто помогает им летать в космос. </w:t>
      </w:r>
    </w:p>
    <w:p>
      <w:pPr>
        <w:pStyle w:val="style0"/>
        <w:spacing w:after="0" w:lineRule="auto" w:line="240"/>
        <w:ind w:left="-426" w:right="375"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- А вы хотели бы стать космонавтами?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(Да!)</w:t>
      </w:r>
    </w:p>
    <w:p>
      <w:pPr>
        <w:pStyle w:val="style0"/>
        <w:spacing w:after="0" w:lineRule="auto" w:line="240"/>
        <w:ind w:left="-426" w:right="375"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- Игра с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мячом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«Каким должен быть космонавт?» (С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мелым, решительным, спортивным, целеустремленным, здоровым, упорным,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выносливым).</w:t>
      </w:r>
    </w:p>
    <w:p>
      <w:pPr>
        <w:pStyle w:val="style0"/>
        <w:spacing w:after="0" w:lineRule="auto" w:line="240"/>
        <w:ind w:left="-426" w:right="375"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-Я предлагаю Вам отправиться в космическое путешествие, вы готовы? </w:t>
      </w:r>
    </w:p>
    <w:p>
      <w:pPr>
        <w:pStyle w:val="style0"/>
        <w:spacing w:after="0" w:lineRule="auto" w:line="240"/>
        <w:ind w:left="-426" w:right="375"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-Как вы думаете, на чем мы можем отправиться в путешествие? (Ракете)</w:t>
      </w:r>
    </w:p>
    <w:p>
      <w:pPr>
        <w:pStyle w:val="style0"/>
        <w:spacing w:after="0" w:lineRule="auto" w:line="240"/>
        <w:ind w:left="-426" w:right="375"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-Посмотрите на мою ракету.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(Показ)</w:t>
      </w:r>
    </w:p>
    <w:p>
      <w:pPr>
        <w:pStyle w:val="style0"/>
        <w:spacing w:after="0" w:lineRule="auto" w:line="240"/>
        <w:ind w:left="-426" w:right="375"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редлагаю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вам построить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такую же. (Дети выполняют аппликацию, строят «Космический корабль»). </w:t>
      </w:r>
    </w:p>
    <w:p>
      <w:pPr>
        <w:pStyle w:val="style0"/>
        <w:spacing w:after="0" w:lineRule="auto" w:line="240"/>
        <w:ind w:left="-426" w:right="375"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-Молодцы, ребята! Справились с заданием. </w:t>
      </w:r>
    </w:p>
    <w:p>
      <w:pPr>
        <w:pStyle w:val="style0"/>
        <w:spacing w:after="0" w:lineRule="auto" w:line="240"/>
        <w:ind w:left="-426" w:right="375"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-Для полета в космос космонавт надевает специальный костюм, который называется скафанд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р(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слайд из чего состоит скафандр). </w:t>
      </w:r>
    </w:p>
    <w:p>
      <w:pPr>
        <w:pStyle w:val="style0"/>
        <w:spacing w:after="0" w:lineRule="auto" w:line="240"/>
        <w:ind w:left="-426" w:right="375"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Игра-имитация «Одень скафандр»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Сначала одеваем комбинезон, застегиваем все молнии, кнопки.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Затем натягиваем ботинки. На голову надеваем шлем. На руки надеваем перчатки. На спину одеваем рюкзак, в котором находятся баллоны с воздухом.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Ну, что готовы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Да)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-Перед тем, как нам полететь, давайте вспомним «Космический секрет».</w:t>
      </w:r>
    </w:p>
    <w:p>
      <w:pPr>
        <w:pStyle w:val="style0"/>
        <w:spacing w:after="0" w:lineRule="auto" w:line="240"/>
        <w:ind w:left="-426" w:right="375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>
      <w:pPr>
        <w:pStyle w:val="style0"/>
        <w:spacing w:after="0" w:lineRule="auto" w:line="240"/>
        <w:ind w:left="-426" w:right="375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Физкультминутка «Космонавты»</w:t>
      </w:r>
    </w:p>
    <w:p>
      <w:pPr>
        <w:pStyle w:val="style0"/>
        <w:spacing w:after="0" w:lineRule="auto" w:line="240"/>
        <w:ind w:left="-426" w:right="375" w:firstLine="568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Расскажу Вам по секрету:</w:t>
      </w:r>
    </w:p>
    <w:p>
      <w:pPr>
        <w:pStyle w:val="style0"/>
        <w:spacing w:after="0" w:lineRule="auto" w:line="240"/>
        <w:ind w:left="-426" w:right="375" w:firstLine="568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(Указательный палец поднести ко рту)</w:t>
      </w:r>
    </w:p>
    <w:p>
      <w:pPr>
        <w:pStyle w:val="style0"/>
        <w:spacing w:after="0" w:lineRule="auto" w:line="240"/>
        <w:ind w:left="-426" w:right="375" w:firstLine="568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Мы построили ракету!</w:t>
      </w:r>
    </w:p>
    <w:p>
      <w:pPr>
        <w:pStyle w:val="style0"/>
        <w:spacing w:after="0" w:lineRule="auto" w:line="240"/>
        <w:ind w:left="-426" w:right="375" w:firstLine="568"/>
        <w:jc w:val="center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(пальцы обоих рук поочерёдно соединить)</w:t>
      </w:r>
    </w:p>
    <w:p>
      <w:pPr>
        <w:pStyle w:val="style0"/>
        <w:spacing w:after="0" w:lineRule="auto" w:line="240"/>
        <w:ind w:left="-426" w:right="375"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Раз, два! Стоит ракета (дети поднимают руки вверх)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Три, четыре! Скоро взлет (разводят руки в стороны)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Чтобы долететь до Солнца, (круг руками)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Космонавтам нужен год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ерутся руками за щеки, качают головой)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Но дорогой им не страшно (руки в стороны, наклоны корпусом влево – вправо)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Каждый ведь из них – атлет. (сгибают руки в локтях)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Пролетая над Землею, (разводят руки в стороны)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Ей передают привет! (поднимают руки вверх и машут)</w:t>
      </w:r>
    </w:p>
    <w:p>
      <w:pPr>
        <w:pStyle w:val="style0"/>
        <w:spacing w:after="0" w:lineRule="auto" w:line="240"/>
        <w:ind w:left="142" w:right="375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Наше путешествие начинается. Космонавты к полету гото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вы! Займите свои места в ракете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>
      <w:pPr>
        <w:pStyle w:val="style0"/>
        <w:spacing w:after="0" w:lineRule="auto" w:line="240"/>
        <w:ind w:left="142" w:right="375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- Пристегните ремни, начинаем наше путешествие.</w:t>
      </w:r>
    </w:p>
    <w:p>
      <w:pPr>
        <w:pStyle w:val="style0"/>
        <w:spacing w:after="0" w:lineRule="auto" w:line="240"/>
        <w:ind w:left="-426" w:right="375"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акрываем глаза и произносим следующие слова: </w:t>
      </w:r>
    </w:p>
    <w:p>
      <w:pPr>
        <w:pStyle w:val="style0"/>
        <w:spacing w:after="0" w:lineRule="auto" w:line="240"/>
        <w:ind w:left="-426" w:right="375"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«Десять, девять, восемь, семь, шесть, пять, четыре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в звездный космос полетим».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(Видео полета ракеты с музыкальным сопровождением).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Вот мы и в космосе.</w:t>
      </w:r>
    </w:p>
    <w:p>
      <w:pPr>
        <w:pStyle w:val="style0"/>
        <w:spacing w:after="0" w:lineRule="auto" w:line="240"/>
        <w:ind w:left="-426" w:right="375"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Включается проектор «звездное небо», космос с планетами.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Ура! Мы в космосе! Посмотрите в иллюминаторы. Как здесь красиво! Что вы видите вокруг себя?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видим солнце, планеты, звезды, кометы.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это Солнце – самая большая и яркая звезда. Оно похоже на большой огненный шар.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Без солнечного света и тепла ни одно живое существо – ни человек, ни животное, ни насекомое, ни растение – не могло бы жить.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Солнце не одиноко, у него есть семья. Семья солнца называется солнечной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системой, в нее входят 8 планет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(слайд солнечная система). Там царит порядок: никто не толкается и не мешает друг другу. Каждая планета имеет свою дорожку (орбиту), по которой она движется вокруг солнца. У каждой планеты есть свое название.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Дидактическая игра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«Расположи планеты правильно»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У каждой планеты свой собственный путь.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Нельзя ей, поверьте, с орбиты свернуть.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Вокруг Солнца вращаются наши планеты.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По-разному все они Солнцем согреты.</w:t>
      </w:r>
    </w:p>
    <w:p>
      <w:pPr>
        <w:pStyle w:val="style0"/>
        <w:spacing w:after="0" w:lineRule="auto" w:line="240"/>
        <w:ind w:right="375" w:firstLine="284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(Один ребенок «Солнце», на него одевается пояс с пришитыми лентами разной длины.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Их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восемь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. У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восьми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детей на головах маски с изображением планет, они отличаются по величине, цвету. На планете Сатурна-кольца. На кон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це каждой лент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ы-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цифры от 1 до 8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На этой планете такая жара,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Что там оказаться опасно, друзья.</w:t>
      </w:r>
    </w:p>
    <w:p>
      <w:pPr>
        <w:pStyle w:val="style0"/>
        <w:spacing w:after="0" w:lineRule="auto" w:line="240"/>
        <w:ind w:right="375" w:firstLine="142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-Какая у нас самая жаркая планета? Где она располагается? (Меркури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й-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потому что он ближе всех к солнцу; ребёнок- Меркурий берется за ленточку №1).</w:t>
      </w:r>
    </w:p>
    <w:p>
      <w:pPr>
        <w:pStyle w:val="style0"/>
        <w:spacing w:after="0" w:lineRule="auto" w:line="240"/>
        <w:ind w:right="375" w:firstLine="142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А эта планета нам всем дорога.</w:t>
      </w:r>
    </w:p>
    <w:p>
      <w:pPr>
        <w:pStyle w:val="style0"/>
        <w:spacing w:after="0" w:lineRule="auto" w:line="240"/>
        <w:ind w:right="375" w:firstLine="142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Нам жизнь подарила планета… (все: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Земля)</w:t>
      </w:r>
    </w:p>
    <w:p>
      <w:pPr>
        <w:pStyle w:val="style0"/>
        <w:spacing w:after="0" w:lineRule="auto" w:line="240"/>
        <w:ind w:right="375" w:firstLine="142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- На каком месте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находится от Солнца находится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наша планета?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(На</w:t>
      </w:r>
    </w:p>
    <w:p>
      <w:pPr>
        <w:pStyle w:val="style0"/>
        <w:spacing w:after="0" w:lineRule="auto" w:line="240"/>
        <w:ind w:right="375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третьем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 Ребенок в шапочке «Земля» берется за ленточку №3.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планете Земля две планеты близки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Дружок, имена их скорей назови. (Венера и Марс)</w:t>
      </w:r>
    </w:p>
    <w:p>
      <w:pPr>
        <w:pStyle w:val="style0"/>
        <w:spacing w:after="0" w:lineRule="auto" w:line="240"/>
        <w:ind w:right="375" w:firstLine="284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Дети в шапочках «Венеры» и «Марса» занимают соответственно вторую и четвертую орбиты.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 эта планета гордится собой.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Поскольку считается, самой большой.</w:t>
      </w:r>
    </w:p>
    <w:p>
      <w:pPr>
        <w:pStyle w:val="style0"/>
        <w:spacing w:after="0" w:lineRule="auto" w:line="240"/>
        <w:ind w:right="375" w:firstLine="284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-Что это за планета? На какой орбите она находится? (Юпитер, орбита №5)</w:t>
      </w:r>
    </w:p>
    <w:p>
      <w:pPr>
        <w:pStyle w:val="style0"/>
        <w:spacing w:after="0" w:lineRule="auto" w:line="240"/>
        <w:ind w:right="375" w:firstLine="284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Ребенок в шапочке «Юпитера» занимает место у ленточки №5.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Планета кольцами окружена.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И этим от всех отличилась она. (Сатурн)</w:t>
      </w:r>
    </w:p>
    <w:p>
      <w:pPr>
        <w:pStyle w:val="style0"/>
        <w:spacing w:after="0" w:lineRule="auto" w:line="240"/>
        <w:ind w:right="375" w:firstLine="284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Ребено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к-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«Сатурн» занимает орбиту №6.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 что за планета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Зелёного цвета? (Уран)</w:t>
      </w:r>
    </w:p>
    <w:p>
      <w:pPr>
        <w:pStyle w:val="style0"/>
        <w:spacing w:after="0" w:lineRule="auto" w:line="240"/>
        <w:ind w:right="375" w:firstLine="426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Ребенок в соответствующей шапочке занимает планету №7.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Царь морской названье той планете дал.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Он именем своим ее назвал. (Нептун)</w:t>
      </w:r>
    </w:p>
    <w:p>
      <w:pPr>
        <w:pStyle w:val="style0"/>
        <w:spacing w:after="0" w:lineRule="auto" w:line="240"/>
        <w:ind w:right="375" w:firstLine="426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Ребенок в шапочке «Нептуна» занимает орбиту №8.</w:t>
      </w:r>
    </w:p>
    <w:p>
      <w:pPr>
        <w:pStyle w:val="style0"/>
        <w:spacing w:after="0" w:lineRule="auto" w:line="240"/>
        <w:ind w:right="375" w:firstLine="426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Все дети заняли места свои и начинают вращаться вокруг «Солнца».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Кружится хоровод планет.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У каждой свой размер и цвет.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Для каждой путь определен,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Но только на Земле мир жизнью заселен.</w:t>
      </w:r>
    </w:p>
    <w:p>
      <w:pPr>
        <w:pStyle w:val="style0"/>
        <w:spacing w:after="0" w:lineRule="auto" w:line="240"/>
        <w:ind w:right="375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-Продолжаем дальше космическое путешествие. Наша остановка называется «Загадочная».</w:t>
      </w:r>
    </w:p>
    <w:p>
      <w:pPr>
        <w:pStyle w:val="style0"/>
        <w:spacing w:after="0" w:lineRule="auto" w:line="240"/>
        <w:ind w:right="375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1. Крыльев нет, но это птица,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Полетит и прилунится. (Ракета)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2. Жёлтая тарелка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на небе висит,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Желтая тарелка всем тепло дарит. (Солнце)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3. Освещает ночью путь,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Звёздам не дает заснуть.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Пусть все спят, ей не до сна,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 небе светит нам …(Луна)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4. Планета голубая,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Любимая, родная.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Она твоя, она моя,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А называется …(Земля)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right="375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-Вы молодцы, ребята, отгадали все загадки.</w:t>
      </w:r>
    </w:p>
    <w:p>
      <w:pPr>
        <w:pStyle w:val="style0"/>
        <w:spacing w:after="0" w:lineRule="auto" w:line="240"/>
        <w:ind w:right="375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-Какая чудесная музыка звучит, слышите? </w:t>
      </w:r>
    </w:p>
    <w:p>
      <w:pPr>
        <w:pStyle w:val="style0"/>
        <w:spacing w:after="0" w:lineRule="auto" w:line="240"/>
        <w:ind w:right="375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-Так хочется парить над землей, летать в космическом пространстве. В космосе, ребята, существует невесомость и все движения плавные, медленные. </w:t>
      </w:r>
    </w:p>
    <w:p>
      <w:pPr>
        <w:pStyle w:val="style0"/>
        <w:spacing w:after="0" w:lineRule="auto" w:line="240"/>
        <w:ind w:right="375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-Давайте и мы побудем в невесомости (под музыку дети имитируют движения космонавтов в открытом космосе). </w:t>
      </w:r>
    </w:p>
    <w:p>
      <w:pPr>
        <w:pStyle w:val="style0"/>
        <w:spacing w:after="0" w:lineRule="auto" w:line="240"/>
        <w:ind w:right="375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-Молодцы, ребята! Я предлагаю присесть на свои стуль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я-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наши космические корабли и продолжить наше космическое путешествие.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right="375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-Ребята, вы успешно справились со всеми заданиями. Пора возвращаться в детский сад. А чтобы ускорить наше возвращение на Землю, я воспользуюсь волшебным лучом. (Включается волшебный свет)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Луч волшебный мы включаем,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Глазки дружно закрываем,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Раз, два, три, четыре, пять, в космосе летим опять.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Корабль качается раз,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Корабль качается два,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Пять, четыре, три – наш космический корабль, ты на Землю нас верни.</w:t>
      </w:r>
    </w:p>
    <w:p>
      <w:pPr>
        <w:pStyle w:val="style0"/>
        <w:spacing w:after="0" w:lineRule="auto" w:line="240"/>
        <w:ind w:right="37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Вот и Земл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ю-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посмотри!</w:t>
      </w:r>
    </w:p>
    <w:p>
      <w:pPr>
        <w:pStyle w:val="style0"/>
        <w:spacing w:after="0" w:lineRule="auto" w:line="240"/>
        <w:ind w:left="-426" w:right="375"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left="-426" w:right="375" w:firstLine="568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Заключительная часть: </w:t>
      </w:r>
    </w:p>
    <w:p>
      <w:pPr>
        <w:pStyle w:val="style0"/>
        <w:spacing w:after="0" w:lineRule="auto" w:line="240"/>
        <w:ind w:left="-426" w:right="375"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Вот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и закончилось наше космическое путешествие. Мы опять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а Земле.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ё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м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мы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сегодня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беседовали с вами во время нашего путешествия? Что узнали нового? Как звали первого космонавта? Сколько планет в солнечной системе? </w:t>
      </w:r>
    </w:p>
    <w:p>
      <w:pPr>
        <w:pStyle w:val="style0"/>
        <w:spacing w:after="0" w:lineRule="auto" w:line="240"/>
        <w:ind w:left="-426" w:right="375"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-Молодцы! Справиться нам со всеми заданиями помогла дружба. Мы вместе, мы одна команда и в память о нашем путешествии, я дарю вам вот эти звездочки. Они не простые, они волшебные. Если вы загадаете желание, оно обязательно сбудется!</w:t>
      </w:r>
    </w:p>
    <w:p>
      <w:pPr>
        <w:pStyle w:val="style0"/>
        <w:spacing w:after="0" w:lineRule="auto" w:line="360"/>
        <w:ind w:left="-426" w:right="375"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bookmarkStart w:id="2" w:name="_GoBack"/>
    <w:bookmarkEnd w:id="2"/>
    <w:p>
      <w:pPr>
        <w:pStyle w:val="style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Words>1192</Words>
  <Pages>1</Pages>
  <Characters>7259</Characters>
  <Application>WPS Office</Application>
  <DocSecurity>0</DocSecurity>
  <Paragraphs>163</Paragraphs>
  <ScaleCrop>false</ScaleCrop>
  <LinksUpToDate>false</LinksUpToDate>
  <CharactersWithSpaces>8374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2021-10-05T23:20:00Z</dcterms:created>
  <dc:creator>admin</dc:creator>
  <lastModifiedBy>HRY-LX1</lastModifiedBy>
  <dcterms:modified xsi:type="dcterms:W3CDTF">2022-03-20T19:08:32Z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8679b4f0ae0f42d1ba9a9915cc40a607</vt:lpwstr>
  </property>
</Properties>
</file>