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83" w:rsidRDefault="00AD187E" w:rsidP="005A5A37">
      <w:pPr>
        <w:jc w:val="center"/>
      </w:pPr>
      <w:r w:rsidRPr="00AD187E">
        <w:t>Муниципальное автономное дошкольное образовательное учреждение «Детский сад №</w:t>
      </w:r>
      <w:r w:rsidR="005A5A37">
        <w:t xml:space="preserve"> </w:t>
      </w:r>
      <w:r w:rsidRPr="00AD187E">
        <w:t>73»</w:t>
      </w:r>
    </w:p>
    <w:p w:rsidR="00AD187E" w:rsidRDefault="00AD187E" w:rsidP="00AD187E">
      <w:pPr>
        <w:jc w:val="center"/>
      </w:pPr>
    </w:p>
    <w:p w:rsidR="00AD187E" w:rsidRDefault="00AD187E" w:rsidP="005A5A37"/>
    <w:p w:rsidR="00AD187E" w:rsidRPr="00AD187E" w:rsidRDefault="00AD187E" w:rsidP="00C40940">
      <w:pPr>
        <w:jc w:val="center"/>
        <w:rPr>
          <w:b/>
          <w:sz w:val="48"/>
          <w:szCs w:val="48"/>
        </w:rPr>
      </w:pPr>
      <w:r w:rsidRPr="00AD187E">
        <w:rPr>
          <w:b/>
          <w:sz w:val="48"/>
          <w:szCs w:val="48"/>
        </w:rPr>
        <w:t>Лепбук</w:t>
      </w:r>
    </w:p>
    <w:p w:rsidR="00AD187E" w:rsidRDefault="00331180" w:rsidP="00AD187E">
      <w:pPr>
        <w:jc w:val="center"/>
      </w:pPr>
      <w:r w:rsidRPr="00331180">
        <w:rPr>
          <w:b/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92.8pt;margin-top:4.4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" filled="f" stroked="f">
            <v:textbox style="mso-fit-shape-to-text:t">
              <w:txbxContent>
                <w:p w:rsidR="00AD187E" w:rsidRPr="005A5A37" w:rsidRDefault="00AD187E" w:rsidP="00AD187E">
                  <w:pPr>
                    <w:jc w:val="center"/>
                    <w:rPr>
                      <w:color w:val="003300"/>
                      <w:sz w:val="72"/>
                      <w:szCs w:val="72"/>
                    </w:rPr>
                  </w:pPr>
                  <w:r w:rsidRPr="005A5A37">
                    <w:rPr>
                      <w:color w:val="003300"/>
                      <w:sz w:val="72"/>
                      <w:szCs w:val="72"/>
                    </w:rPr>
                    <w:t>«Мои Березники»</w:t>
                  </w:r>
                </w:p>
              </w:txbxContent>
            </v:textbox>
            <w10:wrap type="square"/>
          </v:shape>
        </w:pict>
      </w:r>
    </w:p>
    <w:p w:rsidR="00AD187E" w:rsidRDefault="00AD187E" w:rsidP="00AD187E">
      <w:pPr>
        <w:jc w:val="center"/>
      </w:pPr>
    </w:p>
    <w:p w:rsidR="00AD187E" w:rsidRDefault="00AD187E" w:rsidP="00AD187E">
      <w:pPr>
        <w:jc w:val="center"/>
      </w:pPr>
    </w:p>
    <w:p w:rsidR="00AD187E" w:rsidRDefault="00AD187E" w:rsidP="00AD187E">
      <w:pPr>
        <w:jc w:val="center"/>
      </w:pPr>
      <w:r>
        <w:t xml:space="preserve">для детей среднего </w:t>
      </w:r>
      <w:r w:rsidR="00DB5427">
        <w:t xml:space="preserve">и старшего дошкольного </w:t>
      </w:r>
      <w:bookmarkStart w:id="0" w:name="_GoBack"/>
      <w:bookmarkEnd w:id="0"/>
      <w:r>
        <w:t>возраста</w:t>
      </w:r>
    </w:p>
    <w:p w:rsidR="00AD187E" w:rsidRDefault="00AD187E" w:rsidP="00AD187E">
      <w:pPr>
        <w:jc w:val="center"/>
      </w:pPr>
    </w:p>
    <w:p w:rsidR="00AD187E" w:rsidRPr="005A5A37" w:rsidRDefault="005A5A37" w:rsidP="005A5A37">
      <w:pPr>
        <w:pStyle w:val="a3"/>
        <w:ind w:left="4248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20955</wp:posOffset>
            </wp:positionV>
            <wp:extent cx="2705100" cy="3531870"/>
            <wp:effectExtent l="19050" t="19050" r="19050" b="114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5100" cy="3531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D187E" w:rsidRPr="005A5A37">
        <w:rPr>
          <w:b/>
        </w:rPr>
        <w:t>Разработали:</w:t>
      </w:r>
    </w:p>
    <w:p w:rsidR="005A5A37" w:rsidRDefault="00AD187E" w:rsidP="005A5A37">
      <w:pPr>
        <w:pStyle w:val="a3"/>
        <w:ind w:left="4248"/>
      </w:pPr>
      <w:r>
        <w:t>Абакумова Татьяна Александровна</w:t>
      </w:r>
      <w:r w:rsidR="005A5A37">
        <w:t>,</w:t>
      </w:r>
    </w:p>
    <w:p w:rsidR="00AD187E" w:rsidRDefault="00AD187E" w:rsidP="005A5A37">
      <w:pPr>
        <w:pStyle w:val="a3"/>
        <w:ind w:left="4248"/>
      </w:pPr>
      <w:r>
        <w:t>воспитатель</w:t>
      </w:r>
    </w:p>
    <w:p w:rsidR="00AD187E" w:rsidRDefault="005A5A37" w:rsidP="005A5A37">
      <w:pPr>
        <w:pStyle w:val="a3"/>
        <w:ind w:left="4248"/>
      </w:pPr>
      <w:r>
        <w:t>высша</w:t>
      </w:r>
      <w:r w:rsidR="00AD187E">
        <w:t>я квалификационная категория;</w:t>
      </w:r>
    </w:p>
    <w:p w:rsidR="005A5A37" w:rsidRDefault="00AD187E" w:rsidP="005A5A37">
      <w:pPr>
        <w:pStyle w:val="a3"/>
        <w:ind w:left="4248"/>
        <w:jc w:val="both"/>
      </w:pPr>
      <w:r>
        <w:t>Лошакова Ольга Николаевна</w:t>
      </w:r>
      <w:r w:rsidR="005A5A37">
        <w:t>,</w:t>
      </w:r>
      <w:r>
        <w:tab/>
        <w:t xml:space="preserve">             </w:t>
      </w:r>
    </w:p>
    <w:p w:rsidR="005A5A37" w:rsidRDefault="005A5A37" w:rsidP="005A5A37">
      <w:pPr>
        <w:pStyle w:val="a3"/>
        <w:ind w:left="4248"/>
        <w:jc w:val="both"/>
      </w:pPr>
      <w:r>
        <w:t>воспитатель</w:t>
      </w:r>
    </w:p>
    <w:p w:rsidR="00AD187E" w:rsidRDefault="00AD187E" w:rsidP="005A5A37">
      <w:pPr>
        <w:pStyle w:val="a3"/>
        <w:ind w:left="4248"/>
        <w:jc w:val="both"/>
      </w:pPr>
      <w:r>
        <w:t>высшая квалификационная категория</w:t>
      </w:r>
    </w:p>
    <w:p w:rsidR="005A5A37" w:rsidRDefault="005A5A37" w:rsidP="005A5A37">
      <w:pPr>
        <w:pStyle w:val="a3"/>
        <w:ind w:left="4248"/>
        <w:jc w:val="both"/>
      </w:pPr>
      <w:r>
        <w:t>Мальцева Татьяна Владимировна,</w:t>
      </w:r>
    </w:p>
    <w:p w:rsidR="005A5A37" w:rsidRDefault="005A5A37" w:rsidP="005A5A37">
      <w:pPr>
        <w:pStyle w:val="a3"/>
        <w:ind w:left="4248"/>
        <w:jc w:val="both"/>
      </w:pPr>
      <w:r>
        <w:t>учитель-логопед</w:t>
      </w:r>
    </w:p>
    <w:p w:rsidR="005A5A37" w:rsidRDefault="005A5A37" w:rsidP="005A5A37">
      <w:pPr>
        <w:pStyle w:val="a3"/>
        <w:ind w:left="4248"/>
        <w:jc w:val="both"/>
      </w:pPr>
      <w:r>
        <w:t>высшая квалификационная категория</w:t>
      </w: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F5121A" w:rsidP="00AD187E">
      <w:pPr>
        <w:pStyle w:val="a3"/>
      </w:pPr>
    </w:p>
    <w:p w:rsidR="005A5A37" w:rsidRDefault="005A5A37" w:rsidP="00AD187E">
      <w:pPr>
        <w:pStyle w:val="a3"/>
      </w:pPr>
    </w:p>
    <w:p w:rsidR="005A5A37" w:rsidRDefault="005A5A37" w:rsidP="00AD187E">
      <w:pPr>
        <w:pStyle w:val="a3"/>
      </w:pPr>
    </w:p>
    <w:p w:rsidR="005A5A37" w:rsidRDefault="005A5A37" w:rsidP="00AD187E">
      <w:pPr>
        <w:pStyle w:val="a3"/>
      </w:pPr>
    </w:p>
    <w:p w:rsidR="005A5A37" w:rsidRDefault="005A5A37" w:rsidP="00AD187E">
      <w:pPr>
        <w:pStyle w:val="a3"/>
      </w:pPr>
    </w:p>
    <w:p w:rsidR="00F5121A" w:rsidRDefault="00F5121A" w:rsidP="00AD187E">
      <w:pPr>
        <w:pStyle w:val="a3"/>
      </w:pPr>
    </w:p>
    <w:p w:rsidR="00F5121A" w:rsidRDefault="005A5A37" w:rsidP="00F5121A">
      <w:pPr>
        <w:pStyle w:val="a3"/>
        <w:jc w:val="center"/>
      </w:pPr>
      <w:r>
        <w:t>город Березники</w:t>
      </w:r>
    </w:p>
    <w:p w:rsidR="00F5121A" w:rsidRPr="008B2524" w:rsidRDefault="00F5121A" w:rsidP="00F5121A">
      <w:pPr>
        <w:pStyle w:val="a3"/>
        <w:jc w:val="both"/>
        <w:rPr>
          <w:b/>
        </w:rPr>
      </w:pPr>
      <w:r w:rsidRPr="008B2524">
        <w:rPr>
          <w:b/>
        </w:rPr>
        <w:t>Пояснительная записка</w:t>
      </w:r>
    </w:p>
    <w:p w:rsidR="008B2524" w:rsidRDefault="008B2524" w:rsidP="00F5121A">
      <w:pPr>
        <w:pStyle w:val="a3"/>
        <w:jc w:val="both"/>
      </w:pPr>
      <w:r>
        <w:lastRenderedPageBreak/>
        <w:tab/>
      </w:r>
    </w:p>
    <w:p w:rsidR="008B2524" w:rsidRDefault="005A5A37" w:rsidP="008B2524">
      <w:pPr>
        <w:pStyle w:val="a3"/>
        <w:ind w:firstLine="708"/>
        <w:jc w:val="both"/>
      </w:pPr>
      <w:r>
        <w:t>Системе</w:t>
      </w:r>
      <w:r w:rsidR="008B2524" w:rsidRPr="008B2524">
        <w:t xml:space="preserve"> образования принадлежит ведущая роль в гражданском становлении подрастающего поколения, воспитании у молодежи любви к Родине. </w:t>
      </w:r>
      <w:r w:rsidR="008B2524">
        <w:t xml:space="preserve">Дошкольное образование является </w:t>
      </w:r>
      <w:r w:rsidR="008B2524" w:rsidRPr="008B2524">
        <w:t>начальным звеном в этой системе, призван</w:t>
      </w:r>
      <w:r w:rsidR="008B2524">
        <w:t>о</w:t>
      </w:r>
      <w:r w:rsidR="008B2524" w:rsidRPr="008B2524">
        <w:t xml:space="preserve"> формировать у детей первые представления об окружающем мире. Задача воспитателя при ознакомлении детей с историей родного края расширять знания о родном городе, ее национальных героях, памятниках истории и культуры, углублять чувство привязанности и любви к родному краю.</w:t>
      </w:r>
    </w:p>
    <w:p w:rsidR="008B2524" w:rsidRDefault="006326DB" w:rsidP="008B2524">
      <w:pPr>
        <w:pStyle w:val="a3"/>
        <w:ind w:firstLine="708"/>
        <w:jc w:val="both"/>
      </w:pPr>
      <w:r w:rsidRPr="006326DB">
        <w:t>Воспитание любви к родному городу является одной из составляющих в формировании чувства патриотизма</w:t>
      </w:r>
      <w:r>
        <w:t xml:space="preserve">. </w:t>
      </w:r>
      <w:r w:rsidR="005A5A37">
        <w:t>В 2022 году наш город Березники отмечает юбилей – 90 лет</w:t>
      </w:r>
      <w:r w:rsidR="008B2524">
        <w:t xml:space="preserve">. </w:t>
      </w:r>
      <w:r>
        <w:t>К этой дате приурочено</w:t>
      </w:r>
      <w:r w:rsidR="005A5A37">
        <w:t xml:space="preserve"> </w:t>
      </w:r>
      <w:r>
        <w:t>создание лепбука «Мои Березники».</w:t>
      </w:r>
    </w:p>
    <w:p w:rsidR="004F2D08" w:rsidRDefault="004F2D08" w:rsidP="004F2D08">
      <w:pPr>
        <w:pStyle w:val="a3"/>
        <w:ind w:firstLine="708"/>
        <w:jc w:val="both"/>
      </w:pPr>
      <w:r>
        <w:t xml:space="preserve">Данное пособие может использоваться в совместной со взрослым </w:t>
      </w:r>
      <w:r w:rsidR="00C10798">
        <w:t>деятельности, самостоятельной</w:t>
      </w:r>
      <w:r>
        <w:t xml:space="preserve"> деятельности детей, в ходе индивидуальной работы.</w:t>
      </w:r>
    </w:p>
    <w:p w:rsidR="00C26312" w:rsidRDefault="00F07B6B" w:rsidP="004F2D08">
      <w:pPr>
        <w:pStyle w:val="a3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170815</wp:posOffset>
            </wp:positionV>
            <wp:extent cx="2694940" cy="2021205"/>
            <wp:effectExtent l="0" t="0" r="0" b="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2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135255</wp:posOffset>
            </wp:positionV>
            <wp:extent cx="1543685" cy="2045335"/>
            <wp:effectExtent l="0" t="0" r="0" b="0"/>
            <wp:wrapTight wrapText="bothSides">
              <wp:wrapPolygon edited="0">
                <wp:start x="0" y="0"/>
                <wp:lineTo x="0" y="21325"/>
                <wp:lineTo x="21325" y="21325"/>
                <wp:lineTo x="213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 b="-7"/>
                    <a:stretch/>
                  </pic:blipFill>
                  <pic:spPr bwMode="auto">
                    <a:xfrm>
                      <a:off x="0" y="0"/>
                      <a:ext cx="154368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C26312" w:rsidRDefault="00C26312" w:rsidP="004F2D08">
      <w:pPr>
        <w:pStyle w:val="a3"/>
        <w:ind w:firstLine="708"/>
        <w:jc w:val="both"/>
      </w:pPr>
    </w:p>
    <w:p w:rsidR="006326DB" w:rsidRDefault="006326DB" w:rsidP="006326DB">
      <w:pPr>
        <w:pStyle w:val="a3"/>
      </w:pPr>
      <w:r w:rsidRPr="006326DB">
        <w:rPr>
          <w:b/>
        </w:rPr>
        <w:t>Цель:</w:t>
      </w:r>
      <w:bookmarkStart w:id="1" w:name="_Hlk97487122"/>
      <w:r w:rsidR="005A5A37">
        <w:t>р</w:t>
      </w:r>
      <w:r w:rsidRPr="006326DB">
        <w:t>асширение знаний и представлений детей о родном городе, его истории и достопримечательностях</w:t>
      </w:r>
      <w:r>
        <w:t>.</w:t>
      </w:r>
      <w:bookmarkEnd w:id="1"/>
    </w:p>
    <w:p w:rsidR="006326DB" w:rsidRDefault="006326DB" w:rsidP="006326DB">
      <w:pPr>
        <w:pStyle w:val="a3"/>
      </w:pPr>
    </w:p>
    <w:p w:rsidR="006326DB" w:rsidRDefault="006326DB" w:rsidP="006326DB">
      <w:pPr>
        <w:pStyle w:val="a3"/>
        <w:rPr>
          <w:b/>
        </w:rPr>
      </w:pPr>
      <w:r w:rsidRPr="006326DB">
        <w:rPr>
          <w:b/>
        </w:rPr>
        <w:t>Задачи:</w:t>
      </w:r>
    </w:p>
    <w:p w:rsidR="006326DB" w:rsidRDefault="006326DB" w:rsidP="004F2D08">
      <w:pPr>
        <w:pStyle w:val="a3"/>
        <w:numPr>
          <w:ilvl w:val="0"/>
          <w:numId w:val="1"/>
        </w:numPr>
      </w:pPr>
      <w:r w:rsidRPr="006326DB">
        <w:t>Познакомить с историей возникновения родного города, его символикой</w:t>
      </w:r>
      <w:r>
        <w:t>;</w:t>
      </w:r>
    </w:p>
    <w:p w:rsidR="006326DB" w:rsidRDefault="006326DB" w:rsidP="004F2D08">
      <w:pPr>
        <w:pStyle w:val="a3"/>
        <w:numPr>
          <w:ilvl w:val="0"/>
          <w:numId w:val="1"/>
        </w:numPr>
      </w:pPr>
      <w:r>
        <w:t>Расширять представления о достопримечательностях города, памятниках</w:t>
      </w:r>
      <w:r w:rsidR="007210D2">
        <w:t>, известных людях;</w:t>
      </w:r>
    </w:p>
    <w:p w:rsidR="007210D2" w:rsidRDefault="007210D2" w:rsidP="004F2D08">
      <w:pPr>
        <w:pStyle w:val="a3"/>
        <w:numPr>
          <w:ilvl w:val="0"/>
          <w:numId w:val="1"/>
        </w:numPr>
      </w:pPr>
      <w:r>
        <w:t>Расширять представления о животных родного края, праздниках, профессиях;</w:t>
      </w:r>
    </w:p>
    <w:p w:rsidR="007210D2" w:rsidRDefault="007210D2" w:rsidP="004F2D08">
      <w:pPr>
        <w:pStyle w:val="a3"/>
        <w:numPr>
          <w:ilvl w:val="0"/>
          <w:numId w:val="1"/>
        </w:numPr>
      </w:pPr>
      <w:r>
        <w:t xml:space="preserve">Способствовать развитию связной речи, навыков общения со взрослыми, сверстниками; </w:t>
      </w:r>
    </w:p>
    <w:p w:rsidR="007210D2" w:rsidRDefault="007210D2" w:rsidP="006326DB">
      <w:pPr>
        <w:pStyle w:val="a3"/>
        <w:numPr>
          <w:ilvl w:val="0"/>
          <w:numId w:val="1"/>
        </w:numPr>
      </w:pPr>
      <w:r>
        <w:t>Воспитывать любовь к семье, родному городу; чувство уважения и гордости за свой город</w:t>
      </w:r>
      <w:r w:rsidR="004F2D08">
        <w:t>.</w:t>
      </w:r>
    </w:p>
    <w:p w:rsidR="00F07B6B" w:rsidRDefault="00F07B6B" w:rsidP="005A5A37">
      <w:pPr>
        <w:pStyle w:val="a3"/>
      </w:pPr>
      <w:r w:rsidRPr="00F07B6B">
        <w:rPr>
          <w:b/>
        </w:rPr>
        <w:t>Возраст</w:t>
      </w:r>
      <w:r>
        <w:t xml:space="preserve">: 4-7 лет </w:t>
      </w:r>
    </w:p>
    <w:p w:rsidR="000138F2" w:rsidRPr="0045290E" w:rsidRDefault="000138F2" w:rsidP="00C96655">
      <w:pPr>
        <w:pStyle w:val="a3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b/>
        </w:rPr>
      </w:pPr>
      <w:r w:rsidRPr="0045290E">
        <w:rPr>
          <w:b/>
        </w:rPr>
        <w:t>Фотоальбом «Мои Березники»</w:t>
      </w:r>
    </w:p>
    <w:p w:rsidR="000138F2" w:rsidRDefault="000138F2" w:rsidP="00C96655">
      <w:pPr>
        <w:pStyle w:val="a3"/>
        <w:jc w:val="both"/>
      </w:pPr>
      <w:r w:rsidRPr="0045290E">
        <w:rPr>
          <w:b/>
        </w:rPr>
        <w:t>Цель:</w:t>
      </w:r>
      <w:r w:rsidR="0045290E">
        <w:t>расширение представлений о родном городе, его улицах, достопримечательностях.</w:t>
      </w:r>
    </w:p>
    <w:p w:rsidR="0045290E" w:rsidRDefault="0045290E" w:rsidP="00C96655">
      <w:pPr>
        <w:pStyle w:val="a3"/>
        <w:jc w:val="both"/>
      </w:pPr>
      <w:r w:rsidRPr="0045290E">
        <w:t xml:space="preserve">Альбом представлен виде набора открыток </w:t>
      </w:r>
      <w:r>
        <w:t>о городе Березники.</w:t>
      </w:r>
    </w:p>
    <w:p w:rsidR="0045290E" w:rsidRPr="0045290E" w:rsidRDefault="0045290E" w:rsidP="00C96655">
      <w:pPr>
        <w:pStyle w:val="a3"/>
        <w:jc w:val="both"/>
        <w:rPr>
          <w:b/>
        </w:rPr>
      </w:pPr>
      <w:r w:rsidRPr="0045290E">
        <w:rPr>
          <w:b/>
        </w:rPr>
        <w:t>Варианты использования:</w:t>
      </w:r>
    </w:p>
    <w:p w:rsidR="0045290E" w:rsidRDefault="0045290E" w:rsidP="00C96655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</w:pPr>
      <w:r>
        <w:t>Совместное рассматривание фотографий с педагогом для уточнения названий улиц, памятных мест, достопримечательностей, сопровождаемое рассказом, пояснением. Может использоваться в непосредственно-образовательной деятельности при знакомстве с родным городом.</w:t>
      </w:r>
    </w:p>
    <w:p w:rsidR="0045290E" w:rsidRDefault="0045290E" w:rsidP="00C96655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</w:pPr>
      <w:r>
        <w:t>Самостоятельное рассматривание открыток детьми для закрепления полученных знаний.</w:t>
      </w:r>
    </w:p>
    <w:p w:rsidR="0045290E" w:rsidRDefault="0045290E" w:rsidP="00C96655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</w:pPr>
      <w:r>
        <w:t>Организация игр: «Узнай по описанию», «Найди улицу (объект)»</w:t>
      </w:r>
    </w:p>
    <w:p w:rsidR="0045290E" w:rsidRDefault="00170A86" w:rsidP="00C96655">
      <w:pPr>
        <w:pStyle w:val="a3"/>
        <w:numPr>
          <w:ilvl w:val="0"/>
          <w:numId w:val="3"/>
        </w:numPr>
        <w:tabs>
          <w:tab w:val="left" w:pos="284"/>
        </w:tabs>
        <w:ind w:left="0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45720</wp:posOffset>
            </wp:positionV>
            <wp:extent cx="3418205" cy="4552315"/>
            <wp:effectExtent l="4445" t="0" r="0" b="0"/>
            <wp:wrapTight wrapText="bothSides">
              <wp:wrapPolygon edited="0">
                <wp:start x="21572" y="-21"/>
                <wp:lineTo x="144" y="-21"/>
                <wp:lineTo x="144" y="21492"/>
                <wp:lineTo x="21572" y="21492"/>
                <wp:lineTo x="21572" y="-2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18205" cy="455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290E">
        <w:t>Составление рассказов: «Опиши картинку», «Моё любимое место в городе» и др.</w:t>
      </w:r>
    </w:p>
    <w:p w:rsidR="0045290E" w:rsidRPr="0045290E" w:rsidRDefault="0045290E" w:rsidP="0045290E">
      <w:pPr>
        <w:pStyle w:val="a3"/>
      </w:pPr>
    </w:p>
    <w:p w:rsidR="0045290E" w:rsidRDefault="0045290E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Default="00170A86" w:rsidP="000138F2">
      <w:pPr>
        <w:pStyle w:val="a3"/>
        <w:ind w:left="720"/>
      </w:pPr>
    </w:p>
    <w:p w:rsidR="00170A86" w:rsidRPr="00170A86" w:rsidRDefault="008658FD" w:rsidP="00150F0D">
      <w:pPr>
        <w:pStyle w:val="a3"/>
        <w:numPr>
          <w:ilvl w:val="0"/>
          <w:numId w:val="4"/>
        </w:numPr>
        <w:ind w:left="284" w:hanging="284"/>
        <w:jc w:val="both"/>
        <w:rPr>
          <w:b/>
        </w:rPr>
      </w:pPr>
      <w:r w:rsidRPr="00170A86">
        <w:rPr>
          <w:b/>
        </w:rPr>
        <w:t>Игра «</w:t>
      </w:r>
      <w:r w:rsidR="00170A86" w:rsidRPr="00170A86">
        <w:rPr>
          <w:b/>
        </w:rPr>
        <w:t>Собери герб города»</w:t>
      </w:r>
    </w:p>
    <w:p w:rsidR="00170A86" w:rsidRDefault="00170A86" w:rsidP="00150F0D">
      <w:pPr>
        <w:pStyle w:val="a3"/>
        <w:tabs>
          <w:tab w:val="left" w:pos="284"/>
          <w:tab w:val="left" w:pos="567"/>
        </w:tabs>
        <w:jc w:val="both"/>
      </w:pPr>
      <w:r w:rsidRPr="00170A86">
        <w:rPr>
          <w:b/>
        </w:rPr>
        <w:t>Цель:</w:t>
      </w:r>
      <w:r>
        <w:t xml:space="preserve"> знакомство с символикой города (гербом), значением элементов герба.</w:t>
      </w:r>
    </w:p>
    <w:p w:rsidR="00170A86" w:rsidRDefault="00170A86" w:rsidP="00150F0D">
      <w:pPr>
        <w:pStyle w:val="a3"/>
        <w:tabs>
          <w:tab w:val="left" w:pos="284"/>
          <w:tab w:val="left" w:pos="567"/>
        </w:tabs>
        <w:jc w:val="both"/>
      </w:pPr>
      <w:r w:rsidRPr="00170A86">
        <w:rPr>
          <w:b/>
        </w:rPr>
        <w:t>Материалы</w:t>
      </w:r>
      <w:r w:rsidRPr="00170A86">
        <w:t xml:space="preserve">: шаблон-образец с изображением герба города; элементы герба города в разобранном варианте. </w:t>
      </w:r>
    </w:p>
    <w:p w:rsidR="00170A86" w:rsidRDefault="00170A86" w:rsidP="00150F0D">
      <w:pPr>
        <w:pStyle w:val="a3"/>
        <w:tabs>
          <w:tab w:val="left" w:pos="284"/>
          <w:tab w:val="left" w:pos="567"/>
        </w:tabs>
        <w:jc w:val="both"/>
      </w:pPr>
      <w:r>
        <w:t xml:space="preserve">На первом этапе воспитатель знакомит детей с гербом, со значением составляющих элементов.Также предлагается сравнить </w:t>
      </w:r>
      <w:r w:rsidR="008658FD">
        <w:t xml:space="preserve">и </w:t>
      </w:r>
      <w:r w:rsidR="008658FD" w:rsidRPr="00170A86">
        <w:t>отметить</w:t>
      </w:r>
      <w:r w:rsidRPr="00170A86">
        <w:t xml:space="preserve"> отличительные особенности от гербов других городов нашей страны.</w:t>
      </w:r>
    </w:p>
    <w:p w:rsidR="000E5E8F" w:rsidRDefault="00170A86" w:rsidP="00150F0D">
      <w:pPr>
        <w:pStyle w:val="a3"/>
        <w:tabs>
          <w:tab w:val="left" w:pos="284"/>
          <w:tab w:val="left" w:pos="567"/>
        </w:tabs>
        <w:jc w:val="both"/>
      </w:pPr>
      <w:r w:rsidRPr="00170A86">
        <w:rPr>
          <w:b/>
        </w:rPr>
        <w:t>Ход игры:</w:t>
      </w:r>
      <w:r w:rsidRPr="00170A86">
        <w:t xml:space="preserve"> Дети при помощи шаблона-образца собирают из </w:t>
      </w:r>
      <w:r w:rsidR="000F4043">
        <w:t xml:space="preserve">элементов </w:t>
      </w:r>
      <w:r w:rsidR="000F4043" w:rsidRPr="00170A86">
        <w:t>герб</w:t>
      </w:r>
      <w:r w:rsidRPr="00170A86">
        <w:t xml:space="preserve"> города.</w:t>
      </w:r>
      <w:r>
        <w:t xml:space="preserve"> Педагог проверяет правильность выполнения задания.</w:t>
      </w:r>
    </w:p>
    <w:p w:rsidR="000E5E8F" w:rsidRPr="000F4043" w:rsidRDefault="000E5E8F" w:rsidP="00170A86">
      <w:pPr>
        <w:pStyle w:val="a3"/>
        <w:tabs>
          <w:tab w:val="left" w:pos="284"/>
          <w:tab w:val="left" w:pos="567"/>
        </w:tabs>
      </w:pPr>
      <w:r w:rsidRPr="000E5E8F">
        <w:rPr>
          <w:b/>
        </w:rPr>
        <w:t>Вариант игры:</w:t>
      </w:r>
      <w:r>
        <w:t xml:space="preserve"> ребенку предлагается собрать герб без опоры на шаблон-образец</w:t>
      </w:r>
      <w:r w:rsidR="000F4043" w:rsidRPr="000F4043">
        <w:t>.</w:t>
      </w:r>
    </w:p>
    <w:p w:rsidR="00170A86" w:rsidRDefault="00170A86" w:rsidP="00170A86">
      <w:pPr>
        <w:pStyle w:val="a3"/>
        <w:tabs>
          <w:tab w:val="left" w:pos="284"/>
          <w:tab w:val="left" w:pos="567"/>
        </w:tabs>
      </w:pPr>
    </w:p>
    <w:p w:rsidR="00170A86" w:rsidRDefault="000E5E8F" w:rsidP="00170A86">
      <w:pPr>
        <w:pStyle w:val="a3"/>
        <w:tabs>
          <w:tab w:val="left" w:pos="284"/>
          <w:tab w:val="left" w:pos="567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1905</wp:posOffset>
            </wp:positionV>
            <wp:extent cx="3019425" cy="2266315"/>
            <wp:effectExtent l="0" t="0" r="9525" b="635"/>
            <wp:wrapTight wrapText="bothSides">
              <wp:wrapPolygon edited="0">
                <wp:start x="0" y="0"/>
                <wp:lineTo x="0" y="21424"/>
                <wp:lineTo x="21532" y="21424"/>
                <wp:lineTo x="2153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2A32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22860</wp:posOffset>
            </wp:positionV>
            <wp:extent cx="2990850" cy="2245360"/>
            <wp:effectExtent l="0" t="0" r="0" b="2540"/>
            <wp:wrapTight wrapText="bothSides">
              <wp:wrapPolygon edited="0">
                <wp:start x="0" y="0"/>
                <wp:lineTo x="0" y="21441"/>
                <wp:lineTo x="21462" y="21441"/>
                <wp:lineTo x="2146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0A86" w:rsidRDefault="00170A86" w:rsidP="00170A86">
      <w:pPr>
        <w:pStyle w:val="a3"/>
        <w:tabs>
          <w:tab w:val="left" w:pos="284"/>
          <w:tab w:val="left" w:pos="567"/>
        </w:tabs>
      </w:pPr>
    </w:p>
    <w:p w:rsidR="00170A86" w:rsidRDefault="00170A86" w:rsidP="00170A86">
      <w:pPr>
        <w:pStyle w:val="a3"/>
      </w:pPr>
    </w:p>
    <w:p w:rsidR="000E5E8F" w:rsidRPr="000E5E8F" w:rsidRDefault="000E5E8F" w:rsidP="000E5E8F"/>
    <w:p w:rsidR="000E5E8F" w:rsidRPr="000E5E8F" w:rsidRDefault="000E5E8F" w:rsidP="000E5E8F"/>
    <w:p w:rsidR="000E5E8F" w:rsidRPr="000E5E8F" w:rsidRDefault="000E5E8F" w:rsidP="000E5E8F"/>
    <w:p w:rsidR="000E5E8F" w:rsidRPr="000E5E8F" w:rsidRDefault="000E5E8F" w:rsidP="000E5E8F"/>
    <w:p w:rsidR="000E5E8F" w:rsidRDefault="000E5E8F" w:rsidP="000E5E8F"/>
    <w:p w:rsidR="000E5E8F" w:rsidRDefault="000E5E8F" w:rsidP="000E5E8F"/>
    <w:p w:rsidR="000E5E8F" w:rsidRPr="000E5E8F" w:rsidRDefault="000E5E8F" w:rsidP="000E5E8F">
      <w:pPr>
        <w:pStyle w:val="a4"/>
        <w:numPr>
          <w:ilvl w:val="0"/>
          <w:numId w:val="4"/>
        </w:numPr>
        <w:tabs>
          <w:tab w:val="left" w:pos="720"/>
        </w:tabs>
        <w:ind w:left="284" w:hanging="284"/>
        <w:rPr>
          <w:b/>
        </w:rPr>
      </w:pPr>
      <w:r w:rsidRPr="000E5E8F">
        <w:rPr>
          <w:b/>
        </w:rPr>
        <w:t>Стихи о любимом городе.</w:t>
      </w:r>
    </w:p>
    <w:p w:rsidR="000E5E8F" w:rsidRDefault="000E5E8F" w:rsidP="00150F0D">
      <w:pPr>
        <w:tabs>
          <w:tab w:val="left" w:pos="720"/>
        </w:tabs>
        <w:jc w:val="both"/>
      </w:pPr>
      <w:r w:rsidRPr="000E5E8F">
        <w:rPr>
          <w:b/>
        </w:rPr>
        <w:t>Цель</w:t>
      </w:r>
      <w:r>
        <w:t>: знакомство с творчеством березниковских поэтов</w:t>
      </w:r>
      <w:r w:rsidR="00C96655">
        <w:t>; воспитание любви к родному городу через приобщение к поэзии.</w:t>
      </w:r>
    </w:p>
    <w:p w:rsidR="000E5E8F" w:rsidRDefault="00C96655" w:rsidP="00150F0D">
      <w:pPr>
        <w:pStyle w:val="a3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702945</wp:posOffset>
            </wp:positionV>
            <wp:extent cx="566420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503" y="21385"/>
                <wp:lineTo x="2150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42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E5E8F">
        <w:t>В данном разделе размещены стихи березниковских поэтов о родном городе. Педагог знакомит детей с биографией и творчеством поэтов-земляков. Далее стихи используются для заучивания.</w:t>
      </w:r>
    </w:p>
    <w:p w:rsidR="000E5E8F" w:rsidRDefault="000E5E8F" w:rsidP="000E5E8F">
      <w:pPr>
        <w:pStyle w:val="a3"/>
      </w:pPr>
    </w:p>
    <w:p w:rsidR="00F05543" w:rsidRPr="002C5ABD" w:rsidRDefault="00806F73" w:rsidP="002C5ABD">
      <w:pPr>
        <w:pStyle w:val="a3"/>
        <w:numPr>
          <w:ilvl w:val="0"/>
          <w:numId w:val="4"/>
        </w:numPr>
        <w:ind w:left="426"/>
        <w:rPr>
          <w:b/>
        </w:rPr>
      </w:pPr>
      <w:r>
        <w:rPr>
          <w:b/>
        </w:rPr>
        <w:t>Игра</w:t>
      </w:r>
      <w:r w:rsidR="002C5ABD" w:rsidRPr="002C5ABD">
        <w:rPr>
          <w:b/>
        </w:rPr>
        <w:t xml:space="preserve"> «Патриотизм – это…»</w:t>
      </w:r>
    </w:p>
    <w:p w:rsidR="002C5ABD" w:rsidRDefault="002C5ABD" w:rsidP="00150F0D">
      <w:pPr>
        <w:pStyle w:val="a3"/>
        <w:jc w:val="both"/>
      </w:pPr>
      <w:r w:rsidRPr="00806F73">
        <w:rPr>
          <w:b/>
        </w:rPr>
        <w:t>Цель</w:t>
      </w:r>
      <w:r>
        <w:t>: знакомство с понятием «Патриотизм» и его составляющими</w:t>
      </w:r>
      <w:r w:rsidR="00806F73">
        <w:t>; формирование патриотического сознания.</w:t>
      </w:r>
    </w:p>
    <w:p w:rsidR="002C5ABD" w:rsidRDefault="002C5ABD" w:rsidP="00150F0D">
      <w:pPr>
        <w:pStyle w:val="a3"/>
        <w:ind w:firstLine="708"/>
        <w:jc w:val="both"/>
      </w:pPr>
      <w:r>
        <w:t>Педагог знакомит детей с понятием «патриотизм»</w:t>
      </w:r>
      <w:r w:rsidR="00806F73">
        <w:t>; с качествами, которыми должен обладать каждый гражданин своей страны.</w:t>
      </w:r>
    </w:p>
    <w:p w:rsidR="00150F0D" w:rsidRDefault="00150F0D" w:rsidP="00150F0D">
      <w:pPr>
        <w:pStyle w:val="a3"/>
        <w:jc w:val="both"/>
      </w:pPr>
    </w:p>
    <w:p w:rsidR="00150F0D" w:rsidRDefault="00150F0D" w:rsidP="00150F0D">
      <w:pPr>
        <w:pStyle w:val="a3"/>
        <w:jc w:val="both"/>
      </w:pPr>
    </w:p>
    <w:p w:rsidR="00806F73" w:rsidRDefault="00C96655" w:rsidP="00150F0D">
      <w:pPr>
        <w:pStyle w:val="a3"/>
        <w:ind w:firstLine="708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1068705</wp:posOffset>
            </wp:positionV>
            <wp:extent cx="2637155" cy="3512185"/>
            <wp:effectExtent l="635" t="0" r="0" b="0"/>
            <wp:wrapTight wrapText="bothSides">
              <wp:wrapPolygon edited="0">
                <wp:start x="21595" y="-4"/>
                <wp:lineTo x="218" y="-4"/>
                <wp:lineTo x="218" y="21436"/>
                <wp:lineTo x="21595" y="21436"/>
                <wp:lineTo x="21595" y="-4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37155" cy="351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0F0D">
        <w:t>Для закрепления понятий педагог организует игру с одним ребенком или группой детей. Детиберут по лепестку.  Педагог по очереди берет лепестки у детей, зачитывает</w:t>
      </w:r>
      <w:r w:rsidR="00806F73">
        <w:t xml:space="preserve"> фразу и просит объяснить, как ребенок понимает ее смысл. </w:t>
      </w:r>
      <w:r w:rsidR="00150F0D">
        <w:t xml:space="preserve">Ребенок расшифровывает ее и кладет лепесток к серединке. Таким образом, собирается цветок. </w:t>
      </w:r>
      <w:r w:rsidR="00806F73">
        <w:t xml:space="preserve">Если ребенок затрудняется, педагог еще раз дает объяснение. </w:t>
      </w:r>
      <w:r w:rsidR="00150F0D">
        <w:t>Через некоторое время игру можно повторить.</w:t>
      </w:r>
    </w:p>
    <w:p w:rsidR="00806F73" w:rsidRDefault="00806F73" w:rsidP="002C5ABD">
      <w:pPr>
        <w:pStyle w:val="a3"/>
      </w:pPr>
    </w:p>
    <w:p w:rsidR="00806F73" w:rsidRDefault="00806F73" w:rsidP="002C5ABD">
      <w:pPr>
        <w:pStyle w:val="a3"/>
      </w:pPr>
    </w:p>
    <w:p w:rsidR="00806F73" w:rsidRDefault="00806F73" w:rsidP="002C5ABD">
      <w:pPr>
        <w:pStyle w:val="a3"/>
      </w:pPr>
    </w:p>
    <w:p w:rsidR="00806F73" w:rsidRDefault="00806F73" w:rsidP="002C5ABD">
      <w:pPr>
        <w:pStyle w:val="a3"/>
      </w:pPr>
    </w:p>
    <w:p w:rsidR="00806F73" w:rsidRDefault="00806F73" w:rsidP="002C5ABD">
      <w:pPr>
        <w:pStyle w:val="a3"/>
      </w:pPr>
    </w:p>
    <w:p w:rsidR="00806F73" w:rsidRDefault="00806F73" w:rsidP="002C5ABD">
      <w:pPr>
        <w:pStyle w:val="a3"/>
      </w:pPr>
    </w:p>
    <w:p w:rsidR="002C5ABD" w:rsidRDefault="002C5ABD" w:rsidP="002C5ABD">
      <w:pPr>
        <w:pStyle w:val="a3"/>
      </w:pPr>
    </w:p>
    <w:p w:rsidR="00364261" w:rsidRDefault="00364261" w:rsidP="002C5ABD">
      <w:pPr>
        <w:pStyle w:val="a3"/>
      </w:pPr>
    </w:p>
    <w:p w:rsidR="00364261" w:rsidRDefault="00364261" w:rsidP="002C5ABD">
      <w:pPr>
        <w:pStyle w:val="a3"/>
      </w:pPr>
    </w:p>
    <w:p w:rsidR="00364261" w:rsidRDefault="00364261" w:rsidP="002C5ABD">
      <w:pPr>
        <w:pStyle w:val="a3"/>
      </w:pPr>
    </w:p>
    <w:p w:rsidR="00364261" w:rsidRDefault="00364261" w:rsidP="002C5ABD">
      <w:pPr>
        <w:pStyle w:val="a3"/>
      </w:pPr>
    </w:p>
    <w:p w:rsidR="00364261" w:rsidRDefault="00364261" w:rsidP="002C5ABD">
      <w:pPr>
        <w:pStyle w:val="a3"/>
      </w:pPr>
    </w:p>
    <w:p w:rsidR="00364261" w:rsidRDefault="00364261" w:rsidP="002C5ABD">
      <w:pPr>
        <w:pStyle w:val="a3"/>
      </w:pPr>
    </w:p>
    <w:p w:rsidR="00364261" w:rsidRDefault="00364261" w:rsidP="002C5ABD">
      <w:pPr>
        <w:pStyle w:val="a3"/>
      </w:pPr>
    </w:p>
    <w:p w:rsidR="00364261" w:rsidRDefault="00364261" w:rsidP="002C5ABD">
      <w:pPr>
        <w:pStyle w:val="a3"/>
      </w:pPr>
    </w:p>
    <w:p w:rsidR="00364261" w:rsidRDefault="00364261" w:rsidP="002C5ABD">
      <w:pPr>
        <w:pStyle w:val="a3"/>
      </w:pPr>
    </w:p>
    <w:p w:rsidR="00364261" w:rsidRDefault="00364261" w:rsidP="002C5ABD">
      <w:pPr>
        <w:pStyle w:val="a3"/>
      </w:pPr>
    </w:p>
    <w:p w:rsidR="00746590" w:rsidRDefault="00746590" w:rsidP="00746590">
      <w:pPr>
        <w:pStyle w:val="a3"/>
        <w:ind w:left="720"/>
        <w:rPr>
          <w:b/>
        </w:rPr>
      </w:pPr>
    </w:p>
    <w:p w:rsidR="00364261" w:rsidRPr="005621B7" w:rsidRDefault="00746590" w:rsidP="00364261">
      <w:pPr>
        <w:pStyle w:val="a3"/>
        <w:numPr>
          <w:ilvl w:val="0"/>
          <w:numId w:val="4"/>
        </w:numPr>
        <w:ind w:left="426" w:hanging="426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50165</wp:posOffset>
            </wp:positionV>
            <wp:extent cx="223774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330" y="21531"/>
                <wp:lineTo x="2133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261" w:rsidRPr="005621B7">
        <w:rPr>
          <w:b/>
        </w:rPr>
        <w:t>Праздники нашего города.</w:t>
      </w:r>
    </w:p>
    <w:p w:rsidR="00364261" w:rsidRDefault="00364261" w:rsidP="00364261">
      <w:pPr>
        <w:pStyle w:val="a3"/>
      </w:pPr>
    </w:p>
    <w:p w:rsidR="005621B7" w:rsidRDefault="00364261" w:rsidP="000F4043">
      <w:pPr>
        <w:pStyle w:val="a3"/>
        <w:jc w:val="both"/>
      </w:pPr>
      <w:r w:rsidRPr="005621B7">
        <w:rPr>
          <w:b/>
        </w:rPr>
        <w:t>Цель</w:t>
      </w:r>
      <w:r w:rsidRPr="00364261">
        <w:t>: расшир</w:t>
      </w:r>
      <w:r w:rsidR="005621B7">
        <w:t>ение</w:t>
      </w:r>
      <w:r w:rsidRPr="00364261">
        <w:t xml:space="preserve"> знани</w:t>
      </w:r>
      <w:r w:rsidR="005621B7">
        <w:t>й</w:t>
      </w:r>
      <w:r w:rsidRPr="00364261">
        <w:t xml:space="preserve"> детей о праздниках России</w:t>
      </w:r>
      <w:r>
        <w:t>, родного города</w:t>
      </w:r>
      <w:r w:rsidR="005621B7">
        <w:t>.</w:t>
      </w:r>
    </w:p>
    <w:p w:rsidR="005621B7" w:rsidRDefault="005621B7" w:rsidP="000F4043">
      <w:pPr>
        <w:pStyle w:val="a3"/>
        <w:jc w:val="both"/>
      </w:pPr>
    </w:p>
    <w:p w:rsidR="00364261" w:rsidRDefault="005621B7" w:rsidP="000F4043">
      <w:pPr>
        <w:pStyle w:val="a3"/>
        <w:ind w:firstLine="708"/>
        <w:jc w:val="both"/>
      </w:pPr>
      <w:r>
        <w:t xml:space="preserve">В ходе бесед, непосредственно-образовательной деятельности дети знакомятся с государственными </w:t>
      </w:r>
      <w:r w:rsidR="00D57D69">
        <w:t>праздниками и</w:t>
      </w:r>
      <w:r>
        <w:t xml:space="preserve"> праздниками, которые широко отмечаются в родном городе, обусловленные спецификой деятельности предприятий, такими как: «День химика», «День металлурга», «День шахтера».</w:t>
      </w:r>
    </w:p>
    <w:p w:rsidR="00D57D69" w:rsidRDefault="00D57D69" w:rsidP="000F4043">
      <w:pPr>
        <w:pStyle w:val="a3"/>
        <w:jc w:val="both"/>
      </w:pPr>
    </w:p>
    <w:p w:rsidR="00591894" w:rsidRDefault="00D57D69" w:rsidP="00364261">
      <w:pPr>
        <w:pStyle w:val="a3"/>
        <w:rPr>
          <w:b/>
        </w:rPr>
      </w:pPr>
      <w:r w:rsidRPr="00D57D69">
        <w:rPr>
          <w:b/>
        </w:rPr>
        <w:t>Варианты использования:</w:t>
      </w:r>
    </w:p>
    <w:p w:rsidR="00D57D69" w:rsidRPr="00D57D69" w:rsidRDefault="00D57D69" w:rsidP="00364261">
      <w:pPr>
        <w:pStyle w:val="a3"/>
        <w:rPr>
          <w:b/>
        </w:rPr>
      </w:pPr>
    </w:p>
    <w:p w:rsidR="00591894" w:rsidRDefault="00D57D69" w:rsidP="000F4043">
      <w:pPr>
        <w:pStyle w:val="a3"/>
        <w:numPr>
          <w:ilvl w:val="0"/>
          <w:numId w:val="7"/>
        </w:numPr>
        <w:jc w:val="both"/>
      </w:pPr>
      <w:r>
        <w:rPr>
          <w:b/>
        </w:rPr>
        <w:t>Игра «</w:t>
      </w:r>
      <w:r w:rsidR="005621B7" w:rsidRPr="005621B7">
        <w:rPr>
          <w:b/>
        </w:rPr>
        <w:t>Узнай праздник по описанию</w:t>
      </w:r>
      <w:r>
        <w:rPr>
          <w:b/>
        </w:rPr>
        <w:t>»</w:t>
      </w:r>
      <w:r w:rsidR="005621B7">
        <w:t>. Педагог описывает атрибуты, событие или профессии, к которым приурочен праздник. Дети отгадывают, показывают соответствующую карточку. И наоборот, педагог показывает карточку, дети называют праздник и рассказывают кому или какому событию он посвящен.</w:t>
      </w:r>
    </w:p>
    <w:p w:rsidR="00591894" w:rsidRDefault="00D57D69" w:rsidP="00364261">
      <w:pPr>
        <w:pStyle w:val="a3"/>
        <w:numPr>
          <w:ilvl w:val="0"/>
          <w:numId w:val="7"/>
        </w:numPr>
        <w:jc w:val="both"/>
      </w:pPr>
      <w:r>
        <w:t xml:space="preserve">Составление рассказов: </w:t>
      </w:r>
      <w:r w:rsidR="000F4043">
        <w:t>«Мой</w:t>
      </w:r>
      <w:r>
        <w:t xml:space="preserve"> любимый праздник», «Расскажи о празднике» и др.</w:t>
      </w:r>
    </w:p>
    <w:p w:rsidR="00D57D69" w:rsidRDefault="00D57D69" w:rsidP="00364261">
      <w:pPr>
        <w:pStyle w:val="a3"/>
      </w:pPr>
    </w:p>
    <w:p w:rsidR="00D57D69" w:rsidRPr="005A5A37" w:rsidRDefault="00D57D69" w:rsidP="00D57D69">
      <w:pPr>
        <w:pStyle w:val="a3"/>
        <w:numPr>
          <w:ilvl w:val="0"/>
          <w:numId w:val="4"/>
        </w:numPr>
        <w:ind w:left="284" w:hanging="284"/>
        <w:rPr>
          <w:b/>
        </w:rPr>
      </w:pPr>
      <w:r w:rsidRPr="00D57D69">
        <w:rPr>
          <w:b/>
        </w:rPr>
        <w:t>Профессии</w:t>
      </w:r>
      <w:r>
        <w:rPr>
          <w:b/>
        </w:rPr>
        <w:t xml:space="preserve"> нашего города.</w:t>
      </w:r>
    </w:p>
    <w:p w:rsidR="00D57D69" w:rsidRDefault="00D57D69" w:rsidP="00C03B10">
      <w:pPr>
        <w:pStyle w:val="a3"/>
        <w:jc w:val="both"/>
      </w:pPr>
      <w:r>
        <w:rPr>
          <w:b/>
        </w:rPr>
        <w:t xml:space="preserve">Цель: </w:t>
      </w:r>
      <w:r w:rsidRPr="00D57D69">
        <w:t>расширение знаний о профессиях, орудиях труда, инструментах</w:t>
      </w:r>
      <w:r>
        <w:t>.</w:t>
      </w:r>
    </w:p>
    <w:p w:rsidR="00D57D69" w:rsidRDefault="00D57D69" w:rsidP="000F4043">
      <w:pPr>
        <w:pStyle w:val="a3"/>
        <w:ind w:firstLine="708"/>
        <w:jc w:val="both"/>
      </w:pPr>
      <w:r>
        <w:t xml:space="preserve">Пособие представляет собой карточки с профессиями, разрезанные на две части. На одной половине изображение человека определенной профессии, на другой половине – сфера деятельности (например, парикмахер – салон красоты, врач – больница и т.д.). С обратной стороны изображены инструменты, оборудование, что делает </w:t>
      </w:r>
      <w:r w:rsidR="00C03B10">
        <w:t>пособие многофункциональным</w:t>
      </w:r>
      <w:r>
        <w:t>.</w:t>
      </w:r>
    </w:p>
    <w:p w:rsidR="00104935" w:rsidRPr="005A5A37" w:rsidRDefault="00C03B10" w:rsidP="005A5A37">
      <w:pPr>
        <w:pStyle w:val="a3"/>
        <w:ind w:firstLine="708"/>
        <w:jc w:val="both"/>
      </w:pPr>
      <w:r>
        <w:t>Предварительно дети знакомятся с профессиями в ходе рассматривания, бесед, непосредственно-образовательной деятельности.</w:t>
      </w:r>
      <w:r w:rsidR="002003EE">
        <w:t xml:space="preserve"> Далее, для закрепления организуются </w:t>
      </w:r>
      <w:r w:rsidR="002003EE" w:rsidRPr="002003EE">
        <w:rPr>
          <w:b/>
        </w:rPr>
        <w:t>игры</w:t>
      </w:r>
      <w:r w:rsidR="002003EE">
        <w:t>:</w:t>
      </w:r>
    </w:p>
    <w:p w:rsidR="00C03B10" w:rsidRDefault="00C03B10" w:rsidP="00104935">
      <w:pPr>
        <w:pStyle w:val="a3"/>
        <w:numPr>
          <w:ilvl w:val="0"/>
          <w:numId w:val="10"/>
        </w:numPr>
        <w:tabs>
          <w:tab w:val="left" w:pos="284"/>
        </w:tabs>
        <w:ind w:left="0" w:firstLine="142"/>
        <w:jc w:val="both"/>
      </w:pPr>
      <w:r w:rsidRPr="00104935">
        <w:rPr>
          <w:b/>
        </w:rPr>
        <w:t>«Собери картинку».</w:t>
      </w:r>
      <w:r>
        <w:t xml:space="preserve"> Дети должны собрать картинку из двух частей «Профессия – сфера деятельности».</w:t>
      </w:r>
    </w:p>
    <w:p w:rsidR="00C03B10" w:rsidRDefault="00C03B10" w:rsidP="00104935">
      <w:pPr>
        <w:pStyle w:val="a3"/>
        <w:numPr>
          <w:ilvl w:val="0"/>
          <w:numId w:val="10"/>
        </w:numPr>
        <w:tabs>
          <w:tab w:val="left" w:pos="284"/>
        </w:tabs>
        <w:ind w:left="0" w:firstLine="142"/>
        <w:jc w:val="both"/>
      </w:pPr>
      <w:r w:rsidRPr="00104935">
        <w:rPr>
          <w:b/>
        </w:rPr>
        <w:t>«Кому что нужно».</w:t>
      </w:r>
      <w:r>
        <w:t xml:space="preserve"> К изображению профессии подобрать картинку с соответствующими инструментами, оборудованием.</w:t>
      </w:r>
    </w:p>
    <w:p w:rsidR="00C03B10" w:rsidRDefault="00C03B10" w:rsidP="00104935">
      <w:pPr>
        <w:pStyle w:val="a3"/>
        <w:numPr>
          <w:ilvl w:val="0"/>
          <w:numId w:val="10"/>
        </w:numPr>
        <w:tabs>
          <w:tab w:val="left" w:pos="284"/>
        </w:tabs>
        <w:ind w:left="0" w:firstLine="142"/>
        <w:jc w:val="both"/>
      </w:pPr>
      <w:r w:rsidRPr="00104935">
        <w:rPr>
          <w:b/>
        </w:rPr>
        <w:t>«Узнай профессию по описанию».</w:t>
      </w:r>
      <w:r>
        <w:t xml:space="preserve"> На первых этапах игра организуется педагогом. Игра проводится индивидуально или с подгруппой детей. Воспитатель описывает профессию. Тот, кто угадывает ее, забирает карточку. Освоив алгоритм описания, дети, могут играть самостоятельно.</w:t>
      </w:r>
    </w:p>
    <w:p w:rsidR="00104935" w:rsidRDefault="00746590" w:rsidP="00104935">
      <w:pPr>
        <w:pStyle w:val="a3"/>
        <w:tabs>
          <w:tab w:val="left" w:pos="284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187960</wp:posOffset>
            </wp:positionV>
            <wp:extent cx="2776220" cy="3695700"/>
            <wp:effectExtent l="19050" t="0" r="5080" b="0"/>
            <wp:wrapTight wrapText="bothSides">
              <wp:wrapPolygon edited="0">
                <wp:start x="-148" y="0"/>
                <wp:lineTo x="-148" y="21489"/>
                <wp:lineTo x="21640" y="21489"/>
                <wp:lineTo x="21640" y="0"/>
                <wp:lineTo x="-14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3EE" w:rsidRDefault="00746590" w:rsidP="00104935">
      <w:pPr>
        <w:pStyle w:val="a3"/>
        <w:tabs>
          <w:tab w:val="left" w:pos="284"/>
        </w:tabs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12065</wp:posOffset>
            </wp:positionV>
            <wp:extent cx="2752725" cy="3664585"/>
            <wp:effectExtent l="19050" t="0" r="9525" b="0"/>
            <wp:wrapTight wrapText="bothSides">
              <wp:wrapPolygon edited="0">
                <wp:start x="-149" y="0"/>
                <wp:lineTo x="-149" y="21447"/>
                <wp:lineTo x="21675" y="21447"/>
                <wp:lineTo x="21675" y="0"/>
                <wp:lineTo x="-149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6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3EE" w:rsidRDefault="002003EE" w:rsidP="00104935">
      <w:pPr>
        <w:pStyle w:val="a3"/>
        <w:tabs>
          <w:tab w:val="left" w:pos="284"/>
        </w:tabs>
        <w:jc w:val="both"/>
      </w:pPr>
    </w:p>
    <w:p w:rsidR="002003EE" w:rsidRDefault="002003EE" w:rsidP="00104935">
      <w:pPr>
        <w:pStyle w:val="a3"/>
        <w:tabs>
          <w:tab w:val="left" w:pos="284"/>
        </w:tabs>
        <w:jc w:val="both"/>
      </w:pPr>
    </w:p>
    <w:p w:rsidR="002003EE" w:rsidRDefault="002003EE" w:rsidP="00104935">
      <w:pPr>
        <w:pStyle w:val="a3"/>
        <w:tabs>
          <w:tab w:val="left" w:pos="284"/>
        </w:tabs>
        <w:jc w:val="both"/>
      </w:pPr>
    </w:p>
    <w:p w:rsidR="002003EE" w:rsidRDefault="002003EE" w:rsidP="00104935">
      <w:pPr>
        <w:pStyle w:val="a3"/>
        <w:tabs>
          <w:tab w:val="left" w:pos="284"/>
        </w:tabs>
        <w:jc w:val="both"/>
      </w:pPr>
    </w:p>
    <w:p w:rsidR="002003EE" w:rsidRDefault="002003EE" w:rsidP="00104935">
      <w:pPr>
        <w:pStyle w:val="a3"/>
        <w:tabs>
          <w:tab w:val="left" w:pos="284"/>
        </w:tabs>
        <w:jc w:val="both"/>
      </w:pPr>
    </w:p>
    <w:p w:rsidR="00104935" w:rsidRDefault="00104935" w:rsidP="00104935">
      <w:pPr>
        <w:pStyle w:val="a3"/>
        <w:tabs>
          <w:tab w:val="left" w:pos="284"/>
        </w:tabs>
        <w:jc w:val="both"/>
      </w:pPr>
    </w:p>
    <w:p w:rsidR="002003EE" w:rsidRPr="002003EE" w:rsidRDefault="002003EE" w:rsidP="002003EE"/>
    <w:p w:rsidR="002003EE" w:rsidRPr="002003EE" w:rsidRDefault="002003EE" w:rsidP="002003EE"/>
    <w:p w:rsidR="002003EE" w:rsidRPr="002003EE" w:rsidRDefault="002003EE" w:rsidP="002003EE"/>
    <w:p w:rsidR="002003EE" w:rsidRPr="002003EE" w:rsidRDefault="002003EE" w:rsidP="002003EE"/>
    <w:p w:rsidR="002003EE" w:rsidRPr="002003EE" w:rsidRDefault="002003EE" w:rsidP="002003EE"/>
    <w:p w:rsidR="002003EE" w:rsidRDefault="002003EE" w:rsidP="002003EE"/>
    <w:p w:rsidR="005A5A37" w:rsidRDefault="005A5A37" w:rsidP="002003EE"/>
    <w:p w:rsidR="005A5A37" w:rsidRDefault="005A5A37" w:rsidP="002003EE"/>
    <w:p w:rsidR="005A5A37" w:rsidRPr="002003EE" w:rsidRDefault="005A5A37" w:rsidP="002003EE"/>
    <w:p w:rsidR="002003EE" w:rsidRPr="002003EE" w:rsidRDefault="002003EE" w:rsidP="002003EE">
      <w:pPr>
        <w:pStyle w:val="a4"/>
        <w:numPr>
          <w:ilvl w:val="0"/>
          <w:numId w:val="4"/>
        </w:numPr>
        <w:ind w:left="284" w:hanging="284"/>
        <w:rPr>
          <w:b/>
        </w:rPr>
      </w:pPr>
      <w:r w:rsidRPr="002003EE">
        <w:rPr>
          <w:b/>
        </w:rPr>
        <w:t>«Моя семья»</w:t>
      </w:r>
    </w:p>
    <w:p w:rsidR="002003EE" w:rsidRPr="002003EE" w:rsidRDefault="002003EE" w:rsidP="003F61D2">
      <w:pPr>
        <w:jc w:val="both"/>
        <w:rPr>
          <w:b/>
        </w:rPr>
      </w:pPr>
      <w:r w:rsidRPr="002003EE">
        <w:rPr>
          <w:b/>
        </w:rPr>
        <w:t>Цель</w:t>
      </w:r>
      <w:r>
        <w:t>:</w:t>
      </w:r>
      <w:r w:rsidRPr="002003EE">
        <w:t xml:space="preserve"> закрепл</w:t>
      </w:r>
      <w:r>
        <w:t>ение</w:t>
      </w:r>
      <w:r w:rsidRPr="002003EE">
        <w:t xml:space="preserve"> представлени</w:t>
      </w:r>
      <w:r>
        <w:t>й</w:t>
      </w:r>
      <w:r w:rsidRPr="002003EE">
        <w:t xml:space="preserve"> детей о семье, родственных отношениях, об обязанностях членов семьи</w:t>
      </w:r>
      <w:r>
        <w:t>, профессиональной деятельности взрослых</w:t>
      </w:r>
      <w:r w:rsidR="00E460EE">
        <w:t>; развитие связной речи.</w:t>
      </w:r>
    </w:p>
    <w:p w:rsidR="002003EE" w:rsidRDefault="00E460EE" w:rsidP="003F61D2">
      <w:pPr>
        <w:pStyle w:val="a3"/>
        <w:ind w:firstLine="708"/>
      </w:pPr>
      <w:r>
        <w:t>Пособие представляет собой набор карточек – алгоритм – для составления рассказа о семье.</w:t>
      </w:r>
    </w:p>
    <w:p w:rsidR="00E460EE" w:rsidRDefault="001C4D10" w:rsidP="001C4D10">
      <w:pPr>
        <w:pStyle w:val="a3"/>
        <w:ind w:firstLine="708"/>
        <w:jc w:val="both"/>
      </w:pPr>
      <w:r>
        <w:t>Использование пособия позволяет решать следующие задачи: д</w:t>
      </w:r>
      <w:r w:rsidR="00E460EE">
        <w:t xml:space="preserve">ети учатся </w:t>
      </w:r>
      <w:r w:rsidR="00E460EE" w:rsidRPr="00E460EE">
        <w:t xml:space="preserve">правильно называть членов семьи; </w:t>
      </w:r>
      <w:r w:rsidR="00E460EE">
        <w:t xml:space="preserve">знакомятся </w:t>
      </w:r>
      <w:r w:rsidR="003F61D2">
        <w:t xml:space="preserve">с </w:t>
      </w:r>
      <w:r w:rsidR="003F61D2" w:rsidRPr="00E460EE">
        <w:t>понятиями</w:t>
      </w:r>
      <w:r w:rsidR="00E460EE" w:rsidRPr="00E460EE">
        <w:t xml:space="preserve"> «родственники», «семья»; </w:t>
      </w:r>
      <w:r w:rsidR="003F61D2">
        <w:t>р</w:t>
      </w:r>
      <w:r w:rsidR="003F61D2" w:rsidRPr="00E460EE">
        <w:t>азвива</w:t>
      </w:r>
      <w:r w:rsidR="003F61D2">
        <w:t xml:space="preserve">ют </w:t>
      </w:r>
      <w:r w:rsidR="003F61D2" w:rsidRPr="00E460EE">
        <w:t>логическое</w:t>
      </w:r>
      <w:r w:rsidR="00E460EE" w:rsidRPr="00E460EE">
        <w:t xml:space="preserve"> мышление через установление пар родственных отношений (мама- сын, бабушка- внучка, сестра- брат)</w:t>
      </w:r>
      <w:r>
        <w:t>; расширяют представления о профессиональной деятельности взрослых.</w:t>
      </w:r>
      <w:r w:rsidR="00E460EE">
        <w:t xml:space="preserve">В ходе доверительного общения педагог </w:t>
      </w:r>
      <w:r w:rsidR="003F61D2" w:rsidRPr="00E460EE">
        <w:t>взыва</w:t>
      </w:r>
      <w:r w:rsidR="003F61D2">
        <w:t xml:space="preserve">ет </w:t>
      </w:r>
      <w:r w:rsidR="003F61D2" w:rsidRPr="00E460EE">
        <w:t>желание</w:t>
      </w:r>
      <w:r w:rsidR="00E460EE" w:rsidRPr="00E460EE">
        <w:t xml:space="preserve"> рассказ</w:t>
      </w:r>
      <w:r w:rsidR="00E460EE">
        <w:t>ывать</w:t>
      </w:r>
      <w:r w:rsidR="00E460EE" w:rsidRPr="00E460EE">
        <w:t xml:space="preserve"> о своей семье, делиться своими чувствами.</w:t>
      </w:r>
    </w:p>
    <w:p w:rsidR="002003EE" w:rsidRDefault="002003EE" w:rsidP="002003EE"/>
    <w:p w:rsidR="002003EE" w:rsidRDefault="002003EE" w:rsidP="002003EE"/>
    <w:p w:rsidR="002003EE" w:rsidRDefault="002003EE" w:rsidP="002003EE"/>
    <w:p w:rsidR="00E460EE" w:rsidRDefault="00E460EE" w:rsidP="002003EE"/>
    <w:p w:rsidR="00E460EE" w:rsidRDefault="001C4D10" w:rsidP="002003EE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-1170940</wp:posOffset>
            </wp:positionV>
            <wp:extent cx="3609975" cy="2251710"/>
            <wp:effectExtent l="0" t="0" r="9525" b="0"/>
            <wp:wrapTight wrapText="bothSides">
              <wp:wrapPolygon edited="0">
                <wp:start x="0" y="0"/>
                <wp:lineTo x="0" y="21381"/>
                <wp:lineTo x="21543" y="21381"/>
                <wp:lineTo x="2154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47" t="5328" r="1220" b="14128"/>
                    <a:stretch/>
                  </pic:blipFill>
                  <pic:spPr bwMode="auto">
                    <a:xfrm>
                      <a:off x="0" y="0"/>
                      <a:ext cx="360997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60EE" w:rsidRDefault="00E460EE" w:rsidP="002003EE"/>
    <w:p w:rsidR="00E460EE" w:rsidRDefault="00E460EE" w:rsidP="002003EE"/>
    <w:p w:rsidR="00746590" w:rsidRDefault="00746590" w:rsidP="00746590">
      <w:pPr>
        <w:ind w:left="720"/>
        <w:rPr>
          <w:b/>
        </w:rPr>
      </w:pPr>
    </w:p>
    <w:p w:rsidR="00746590" w:rsidRDefault="005A5A37" w:rsidP="00746590">
      <w:pPr>
        <w:ind w:left="72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300355</wp:posOffset>
            </wp:positionV>
            <wp:extent cx="2064385" cy="2790825"/>
            <wp:effectExtent l="19050" t="0" r="0" b="0"/>
            <wp:wrapTight wrapText="bothSides">
              <wp:wrapPolygon edited="0">
                <wp:start x="-199" y="0"/>
                <wp:lineTo x="-199" y="21526"/>
                <wp:lineTo x="21527" y="21526"/>
                <wp:lineTo x="21527" y="0"/>
                <wp:lineTo x="-19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88" t="2568"/>
                    <a:stretch/>
                  </pic:blipFill>
                  <pic:spPr bwMode="auto">
                    <a:xfrm>
                      <a:off x="0" y="0"/>
                      <a:ext cx="20643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6590" w:rsidRPr="005A5A37" w:rsidRDefault="000F4043" w:rsidP="005A5A37">
      <w:pPr>
        <w:pStyle w:val="a4"/>
        <w:numPr>
          <w:ilvl w:val="0"/>
          <w:numId w:val="4"/>
        </w:numPr>
        <w:rPr>
          <w:b/>
        </w:rPr>
      </w:pPr>
      <w:r w:rsidRPr="00746590">
        <w:rPr>
          <w:b/>
        </w:rPr>
        <w:t>Игротека</w:t>
      </w:r>
      <w:r w:rsidR="001C4D10" w:rsidRPr="00746590">
        <w:rPr>
          <w:b/>
        </w:rPr>
        <w:t>.</w:t>
      </w:r>
    </w:p>
    <w:p w:rsidR="001C4D10" w:rsidRPr="00746590" w:rsidRDefault="001C4D10" w:rsidP="00746590">
      <w:pPr>
        <w:pStyle w:val="a4"/>
        <w:numPr>
          <w:ilvl w:val="0"/>
          <w:numId w:val="12"/>
        </w:numPr>
        <w:rPr>
          <w:b/>
        </w:rPr>
      </w:pPr>
      <w:r w:rsidRPr="00746590">
        <w:rPr>
          <w:b/>
        </w:rPr>
        <w:t>Лото «Транспорт нашего города»</w:t>
      </w:r>
    </w:p>
    <w:p w:rsidR="001C4D10" w:rsidRDefault="001C4D10" w:rsidP="00746590">
      <w:pPr>
        <w:jc w:val="both"/>
      </w:pPr>
      <w:r>
        <w:rPr>
          <w:b/>
        </w:rPr>
        <w:t xml:space="preserve">Цель: </w:t>
      </w:r>
      <w:r w:rsidR="005240A2" w:rsidRPr="005240A2">
        <w:t>расширение знаний о видах</w:t>
      </w:r>
      <w:r w:rsidRPr="005240A2">
        <w:t xml:space="preserve"> транспорта (воздушный, наземный, водный</w:t>
      </w:r>
      <w:r w:rsidR="005240A2" w:rsidRPr="005240A2">
        <w:t>); р</w:t>
      </w:r>
      <w:r w:rsidRPr="005240A2">
        <w:t>азви</w:t>
      </w:r>
      <w:r w:rsidR="005240A2" w:rsidRPr="005240A2">
        <w:t>тие</w:t>
      </w:r>
      <w:r w:rsidRPr="005240A2">
        <w:t xml:space="preserve"> внимани</w:t>
      </w:r>
      <w:r w:rsidR="005240A2" w:rsidRPr="005240A2">
        <w:t>я</w:t>
      </w:r>
      <w:r w:rsidRPr="005240A2">
        <w:t>, мышлени</w:t>
      </w:r>
      <w:r w:rsidR="005240A2" w:rsidRPr="005240A2">
        <w:t>я</w:t>
      </w:r>
      <w:r w:rsidRPr="005240A2">
        <w:t>.</w:t>
      </w:r>
    </w:p>
    <w:p w:rsidR="005240A2" w:rsidRDefault="005240A2" w:rsidP="00746590">
      <w:pPr>
        <w:jc w:val="both"/>
      </w:pPr>
      <w:r w:rsidRPr="005240A2">
        <w:rPr>
          <w:b/>
        </w:rPr>
        <w:t>Ход игры:</w:t>
      </w:r>
      <w:r>
        <w:t xml:space="preserve"> детям раздаются каточки- поля с изображением транспорта. Водящий выбирает карточку из стопки (конверта), показывает. Дети называют транспорт и закрывают соответствующую картинку на поле.</w:t>
      </w:r>
    </w:p>
    <w:p w:rsidR="005240A2" w:rsidRPr="005240A2" w:rsidRDefault="005240A2" w:rsidP="00746590">
      <w:pPr>
        <w:jc w:val="both"/>
        <w:rPr>
          <w:b/>
        </w:rPr>
      </w:pPr>
      <w:r w:rsidRPr="005240A2">
        <w:rPr>
          <w:b/>
        </w:rPr>
        <w:t>Варианты игры:</w:t>
      </w:r>
    </w:p>
    <w:p w:rsidR="001C4D10" w:rsidRPr="005A5A37" w:rsidRDefault="005240A2" w:rsidP="005A5A37">
      <w:pPr>
        <w:jc w:val="both"/>
      </w:pPr>
      <w:r>
        <w:t>Взрослый описывает картинку (загадывает загадку), не показывая ее. Дети отгадывают и закрывают соответ</w:t>
      </w:r>
      <w:r w:rsidR="005A5A37">
        <w:t>ствующую картинку на своем поле.</w:t>
      </w:r>
    </w:p>
    <w:p w:rsidR="001C4D10" w:rsidRDefault="00746590" w:rsidP="001C4D10">
      <w:pPr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22860</wp:posOffset>
            </wp:positionV>
            <wp:extent cx="4829175" cy="3619500"/>
            <wp:effectExtent l="19050" t="0" r="9525" b="0"/>
            <wp:wrapTight wrapText="bothSides">
              <wp:wrapPolygon edited="0">
                <wp:start x="-85" y="0"/>
                <wp:lineTo x="-85" y="21486"/>
                <wp:lineTo x="21643" y="21486"/>
                <wp:lineTo x="21643" y="0"/>
                <wp:lineTo x="-85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4D10" w:rsidRPr="001C4D10" w:rsidRDefault="001C4D10" w:rsidP="001C4D10">
      <w:pPr>
        <w:rPr>
          <w:b/>
        </w:rPr>
      </w:pPr>
    </w:p>
    <w:p w:rsidR="005240A2" w:rsidRDefault="005240A2" w:rsidP="002003EE"/>
    <w:p w:rsidR="005240A2" w:rsidRDefault="005240A2" w:rsidP="002003EE"/>
    <w:p w:rsidR="005240A2" w:rsidRDefault="005240A2" w:rsidP="002003EE"/>
    <w:p w:rsidR="005240A2" w:rsidRDefault="005240A2" w:rsidP="002003EE"/>
    <w:p w:rsidR="005240A2" w:rsidRDefault="005240A2" w:rsidP="002003EE"/>
    <w:p w:rsidR="005240A2" w:rsidRDefault="005240A2" w:rsidP="002003EE"/>
    <w:p w:rsidR="005240A2" w:rsidRDefault="005240A2" w:rsidP="002003EE"/>
    <w:p w:rsidR="005240A2" w:rsidRDefault="005240A2" w:rsidP="002003EE"/>
    <w:p w:rsidR="00746590" w:rsidRDefault="00746590" w:rsidP="00746590">
      <w:pPr>
        <w:pStyle w:val="a4"/>
        <w:rPr>
          <w:b/>
        </w:rPr>
      </w:pPr>
    </w:p>
    <w:p w:rsidR="00746590" w:rsidRDefault="00746590" w:rsidP="005A5A37">
      <w:pPr>
        <w:rPr>
          <w:b/>
        </w:rPr>
      </w:pPr>
    </w:p>
    <w:p w:rsidR="005240A2" w:rsidRPr="00746590" w:rsidRDefault="005240A2" w:rsidP="00746590">
      <w:pPr>
        <w:pStyle w:val="a4"/>
        <w:numPr>
          <w:ilvl w:val="0"/>
          <w:numId w:val="12"/>
        </w:numPr>
        <w:rPr>
          <w:b/>
        </w:rPr>
      </w:pPr>
      <w:r w:rsidRPr="00746590">
        <w:rPr>
          <w:b/>
        </w:rPr>
        <w:t>Пазлы «Достопримечательности»</w:t>
      </w:r>
    </w:p>
    <w:p w:rsidR="005240A2" w:rsidRDefault="00746590" w:rsidP="0074659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10795</wp:posOffset>
            </wp:positionV>
            <wp:extent cx="2952750" cy="2216150"/>
            <wp:effectExtent l="0" t="0" r="0" b="0"/>
            <wp:wrapTight wrapText="bothSides">
              <wp:wrapPolygon edited="0">
                <wp:start x="0" y="0"/>
                <wp:lineTo x="0" y="21352"/>
                <wp:lineTo x="21461" y="21352"/>
                <wp:lineTo x="2146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40A2">
        <w:rPr>
          <w:b/>
        </w:rPr>
        <w:t>Цель:</w:t>
      </w:r>
      <w:r w:rsidR="005240A2" w:rsidRPr="005240A2">
        <w:t xml:space="preserve"> развитие логического мышления, внимательности</w:t>
      </w:r>
      <w:r w:rsidR="005240A2">
        <w:t>, умения собирать целое из частей; закрепление знаний о достопримечательностях родного города.</w:t>
      </w:r>
    </w:p>
    <w:p w:rsidR="005240A2" w:rsidRDefault="005A5A37" w:rsidP="00746590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309880</wp:posOffset>
            </wp:positionV>
            <wp:extent cx="2990850" cy="3980815"/>
            <wp:effectExtent l="514350" t="0" r="495300" b="0"/>
            <wp:wrapTight wrapText="bothSides">
              <wp:wrapPolygon edited="0">
                <wp:start x="21598" y="-105"/>
                <wp:lineTo x="135" y="-105"/>
                <wp:lineTo x="135" y="21602"/>
                <wp:lineTo x="21598" y="21602"/>
                <wp:lineTo x="21598" y="-105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0850" cy="398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40A2">
        <w:t xml:space="preserve">На начальном этапе дети собирают пазлы с опорой на </w:t>
      </w:r>
      <w:r w:rsidR="00746590">
        <w:t>образец. Далее играют без наглядной опоры.</w:t>
      </w:r>
    </w:p>
    <w:p w:rsidR="00746590" w:rsidRDefault="00746590" w:rsidP="00746590">
      <w:pPr>
        <w:pStyle w:val="a4"/>
        <w:numPr>
          <w:ilvl w:val="0"/>
          <w:numId w:val="12"/>
        </w:numPr>
        <w:rPr>
          <w:b/>
        </w:rPr>
      </w:pPr>
      <w:r w:rsidRPr="00746590">
        <w:rPr>
          <w:b/>
        </w:rPr>
        <w:t>Игра «Узнай памятник по силуэту»</w:t>
      </w:r>
    </w:p>
    <w:p w:rsidR="00746590" w:rsidRPr="00746590" w:rsidRDefault="00746590" w:rsidP="00746590">
      <w:pPr>
        <w:rPr>
          <w:b/>
        </w:rPr>
      </w:pPr>
      <w:r>
        <w:rPr>
          <w:b/>
        </w:rPr>
        <w:t xml:space="preserve">Цель: </w:t>
      </w:r>
      <w:r w:rsidRPr="00746590">
        <w:t>закрепление знаний о знаменитых людях города, местонахождении их памятников</w:t>
      </w:r>
    </w:p>
    <w:p w:rsidR="00746590" w:rsidRPr="00746590" w:rsidRDefault="00746590" w:rsidP="005240A2">
      <w:pPr>
        <w:rPr>
          <w:b/>
        </w:rPr>
      </w:pPr>
    </w:p>
    <w:p w:rsidR="00746590" w:rsidRPr="005240A2" w:rsidRDefault="00746590" w:rsidP="005240A2"/>
    <w:p w:rsidR="00746590" w:rsidRDefault="00746590" w:rsidP="002003EE"/>
    <w:p w:rsidR="00E460EE" w:rsidRDefault="00746590" w:rsidP="00746590">
      <w:pPr>
        <w:pStyle w:val="a4"/>
        <w:numPr>
          <w:ilvl w:val="0"/>
          <w:numId w:val="12"/>
        </w:numPr>
        <w:rPr>
          <w:b/>
        </w:rPr>
      </w:pPr>
      <w:r w:rsidRPr="00746590">
        <w:rPr>
          <w:b/>
        </w:rPr>
        <w:t>Раскраски</w:t>
      </w:r>
    </w:p>
    <w:p w:rsidR="00746590" w:rsidRDefault="00746590" w:rsidP="00746590">
      <w:r>
        <w:rPr>
          <w:b/>
        </w:rPr>
        <w:t>Цель</w:t>
      </w:r>
      <w:r w:rsidR="00BD6695">
        <w:rPr>
          <w:b/>
        </w:rPr>
        <w:t xml:space="preserve">: </w:t>
      </w:r>
      <w:r w:rsidR="00BD6695" w:rsidRPr="00BD6695">
        <w:t>закрепление знаний о родном городе; развитие мелкой моторики пальцев рук.</w:t>
      </w:r>
    </w:p>
    <w:p w:rsidR="00BD6695" w:rsidRDefault="00EA1ECC" w:rsidP="00BD6695">
      <w:pPr>
        <w:ind w:firstLine="708"/>
        <w:jc w:val="both"/>
      </w:pPr>
      <w:r w:rsidRPr="00746590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1351915</wp:posOffset>
            </wp:positionV>
            <wp:extent cx="2226945" cy="2966720"/>
            <wp:effectExtent l="0" t="7937" r="0" b="0"/>
            <wp:wrapTight wrapText="bothSides">
              <wp:wrapPolygon edited="0">
                <wp:start x="21677" y="58"/>
                <wp:lineTo x="243" y="58"/>
                <wp:lineTo x="243" y="21417"/>
                <wp:lineTo x="21677" y="21417"/>
                <wp:lineTo x="21677" y="58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6945" cy="296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6695">
        <w:t xml:space="preserve">Пользу раскрасок трудно переоценить.Раскрашивая некий объект, знакомый или незнакомый для него, ребенок пополняет свои знания о форме, цвете этого объекта, развивает наблюдательность.При раскрашивании развивается мелкая моторика и кисть руки, что, напрямую связано с развитием мышления ребенка, а также с успешностью освоения навыков письма. Развивается </w:t>
      </w:r>
      <w:r w:rsidR="00BD6695" w:rsidRPr="00BD6695">
        <w:t>волевая</w:t>
      </w:r>
      <w:r w:rsidR="00BD6695">
        <w:t xml:space="preserve"> сфера, усидчивость и внимание ребёнка. Наряду с этим, раскрашивание объектов на определенную помогает ребенку закрепить знания о нем, обратить внимание на детали.</w:t>
      </w:r>
    </w:p>
    <w:p w:rsidR="00BD6695" w:rsidRDefault="00BD6695" w:rsidP="00EA1ECC">
      <w:pPr>
        <w:ind w:firstLine="708"/>
        <w:jc w:val="both"/>
      </w:pPr>
      <w:r>
        <w:t xml:space="preserve">Раскраски </w:t>
      </w:r>
      <w:r w:rsidR="00EA1ECC">
        <w:t xml:space="preserve">с описанием профессий, достопримечательностей </w:t>
      </w:r>
      <w:r>
        <w:t xml:space="preserve">созданы </w:t>
      </w:r>
      <w:r w:rsidR="00EA1ECC">
        <w:t>при поддержке газет «Березниковский рабочий», «Березниковская неделя». Н</w:t>
      </w:r>
      <w:r w:rsidR="00EA1ECC" w:rsidRPr="00EA1ECC">
        <w:t>ужные картинки для раскрашивания</w:t>
      </w:r>
      <w:r w:rsidR="00EA1ECC">
        <w:t xml:space="preserve"> сканируются по мере необходимости. </w:t>
      </w:r>
    </w:p>
    <w:sectPr w:rsidR="00BD6695" w:rsidSect="007F5C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4F11"/>
    <w:multiLevelType w:val="hybridMultilevel"/>
    <w:tmpl w:val="EF36803A"/>
    <w:lvl w:ilvl="0" w:tplc="04269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3A2D7C"/>
    <w:multiLevelType w:val="hybridMultilevel"/>
    <w:tmpl w:val="6AB2BDEE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4FF280A"/>
    <w:multiLevelType w:val="hybridMultilevel"/>
    <w:tmpl w:val="373E980A"/>
    <w:lvl w:ilvl="0" w:tplc="64B4A83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4452864"/>
    <w:multiLevelType w:val="hybridMultilevel"/>
    <w:tmpl w:val="62BC264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296533C5"/>
    <w:multiLevelType w:val="hybridMultilevel"/>
    <w:tmpl w:val="08166D08"/>
    <w:lvl w:ilvl="0" w:tplc="82242A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C524FE"/>
    <w:multiLevelType w:val="hybridMultilevel"/>
    <w:tmpl w:val="81EE0CF8"/>
    <w:lvl w:ilvl="0" w:tplc="FD1E32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2D5D5C"/>
    <w:multiLevelType w:val="hybridMultilevel"/>
    <w:tmpl w:val="D33EA888"/>
    <w:lvl w:ilvl="0" w:tplc="041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FF266A7"/>
    <w:multiLevelType w:val="hybridMultilevel"/>
    <w:tmpl w:val="DB0E2F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C217E0"/>
    <w:multiLevelType w:val="hybridMultilevel"/>
    <w:tmpl w:val="DBD03AE8"/>
    <w:lvl w:ilvl="0" w:tplc="3AE026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4B245B1D"/>
    <w:multiLevelType w:val="hybridMultilevel"/>
    <w:tmpl w:val="5FCC8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054C69"/>
    <w:multiLevelType w:val="hybridMultilevel"/>
    <w:tmpl w:val="F3A23492"/>
    <w:lvl w:ilvl="0" w:tplc="3AE026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0DD77A5"/>
    <w:multiLevelType w:val="hybridMultilevel"/>
    <w:tmpl w:val="8ECA6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3"/>
  </w:num>
  <w:num w:numId="11">
    <w:abstractNumId w:val="1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4712F"/>
    <w:rsid w:val="000138F2"/>
    <w:rsid w:val="00093B16"/>
    <w:rsid w:val="000E5E8F"/>
    <w:rsid w:val="000F4043"/>
    <w:rsid w:val="00104935"/>
    <w:rsid w:val="00150F0D"/>
    <w:rsid w:val="00170A86"/>
    <w:rsid w:val="001C4D10"/>
    <w:rsid w:val="002003EE"/>
    <w:rsid w:val="00250083"/>
    <w:rsid w:val="002A104B"/>
    <w:rsid w:val="002C5ABD"/>
    <w:rsid w:val="00331180"/>
    <w:rsid w:val="00364261"/>
    <w:rsid w:val="003862C4"/>
    <w:rsid w:val="003F61D2"/>
    <w:rsid w:val="0045290E"/>
    <w:rsid w:val="004F2D08"/>
    <w:rsid w:val="005240A2"/>
    <w:rsid w:val="005621B7"/>
    <w:rsid w:val="00591894"/>
    <w:rsid w:val="005A5A37"/>
    <w:rsid w:val="006326DB"/>
    <w:rsid w:val="0064712F"/>
    <w:rsid w:val="006853DD"/>
    <w:rsid w:val="007210D2"/>
    <w:rsid w:val="00746590"/>
    <w:rsid w:val="007F5CCB"/>
    <w:rsid w:val="00806F73"/>
    <w:rsid w:val="0083264C"/>
    <w:rsid w:val="008658FD"/>
    <w:rsid w:val="008B2524"/>
    <w:rsid w:val="00AD187E"/>
    <w:rsid w:val="00BD6695"/>
    <w:rsid w:val="00C03B10"/>
    <w:rsid w:val="00C10798"/>
    <w:rsid w:val="00C20852"/>
    <w:rsid w:val="00C26312"/>
    <w:rsid w:val="00C40940"/>
    <w:rsid w:val="00C96655"/>
    <w:rsid w:val="00D57D69"/>
    <w:rsid w:val="00D74D4E"/>
    <w:rsid w:val="00DB5427"/>
    <w:rsid w:val="00E460EE"/>
    <w:rsid w:val="00E62A32"/>
    <w:rsid w:val="00EA1ECC"/>
    <w:rsid w:val="00F05543"/>
    <w:rsid w:val="00F07B6B"/>
    <w:rsid w:val="00F20584"/>
    <w:rsid w:val="00F51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187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0E5E8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D669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D6695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5A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5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9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22</cp:revision>
  <dcterms:created xsi:type="dcterms:W3CDTF">2022-02-09T12:34:00Z</dcterms:created>
  <dcterms:modified xsi:type="dcterms:W3CDTF">2022-03-22T02:49:00Z</dcterms:modified>
</cp:coreProperties>
</file>