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9D" w:rsidRPr="001E7CFD" w:rsidRDefault="0092099D" w:rsidP="007749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B4B03"/>
          <w:kern w:val="36"/>
          <w:sz w:val="29"/>
          <w:szCs w:val="29"/>
        </w:rPr>
      </w:pPr>
      <w:r w:rsidRPr="001E7CFD">
        <w:rPr>
          <w:rFonts w:ascii="Times New Roman" w:hAnsi="Times New Roman" w:cs="Times New Roman"/>
          <w:b/>
          <w:bCs/>
          <w:color w:val="CB4B03"/>
          <w:kern w:val="36"/>
          <w:sz w:val="29"/>
          <w:szCs w:val="29"/>
        </w:rPr>
        <w:t>Сценарий праздника «День смеха»</w:t>
      </w:r>
    </w:p>
    <w:p w:rsidR="001E7CFD" w:rsidRDefault="001E7CFD" w:rsidP="007749EB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</w:p>
    <w:p w:rsidR="001E7CFD" w:rsidRPr="001E7CFD" w:rsidRDefault="001E7CFD" w:rsidP="001E7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CFD">
        <w:rPr>
          <w:rFonts w:ascii="Times New Roman" w:hAnsi="Times New Roman" w:cs="Times New Roman"/>
          <w:sz w:val="28"/>
          <w:szCs w:val="28"/>
        </w:rPr>
        <w:t>Цель:</w:t>
      </w:r>
    </w:p>
    <w:p w:rsidR="001E7CFD" w:rsidRPr="001E7CFD" w:rsidRDefault="001E7CFD" w:rsidP="001E7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CFD">
        <w:rPr>
          <w:rFonts w:ascii="Times New Roman" w:hAnsi="Times New Roman" w:cs="Times New Roman"/>
          <w:sz w:val="28"/>
          <w:szCs w:val="28"/>
        </w:rPr>
        <w:t>Создать дружескую атмосферу, обогатить положительными эмоциями детей</w:t>
      </w:r>
    </w:p>
    <w:p w:rsidR="001E7CFD" w:rsidRPr="001E7CFD" w:rsidRDefault="001E7CFD" w:rsidP="001E7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CFD">
        <w:rPr>
          <w:rFonts w:ascii="Times New Roman" w:hAnsi="Times New Roman" w:cs="Times New Roman"/>
          <w:sz w:val="28"/>
          <w:szCs w:val="28"/>
        </w:rPr>
        <w:t>и доставить радость от праздника и общения друг с другом.</w:t>
      </w:r>
    </w:p>
    <w:p w:rsidR="001E7CFD" w:rsidRPr="00AE2165" w:rsidRDefault="001E7CFD" w:rsidP="001E7CFD">
      <w:pPr>
        <w:spacing w:after="0" w:line="240" w:lineRule="auto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  <w:r>
        <w:rPr>
          <w:rFonts w:ascii="Arial" w:hAnsi="Arial" w:cs="Arial"/>
          <w:b/>
          <w:bCs/>
          <w:color w:val="CB4B03"/>
          <w:kern w:val="36"/>
          <w:sz w:val="29"/>
          <w:szCs w:val="29"/>
        </w:rPr>
        <w:t xml:space="preserve"> 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99D" w:rsidRPr="001E7CFD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E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 </w:t>
      </w:r>
      <w:r w:rsidRPr="001E7C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встречает детей словами</w:t>
      </w:r>
      <w:r w:rsidRPr="001E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br/>
        <w:t>Всем, всем, всем!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Приветствуем всех!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Всё тут готово для потех!</w:t>
      </w:r>
    </w:p>
    <w:p w:rsidR="0092099D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Танцуйте, пойте, веселитесь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И пусть царит повсюду смех”.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br/>
        <w:t>Сегодня вы пришли на праздник Смеха. В народе говорят: “Первое апреля - никому не верю!”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br/>
        <w:t>Потому что: 1 апреля - это юмор,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1 апреля - это шутка,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1 апреля - это смех и улыбки на ваших лицах!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- Ой, ребята, а кто это там стучит? Кто на праздник к нам спешит?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Клоун: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- Здравствуйте, здравствуйте, ребята! Здравствуйте и взрослые! Угадайте, кто я такой!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я клоун. А зовут меня Бантик! Запомнили? А ну-ка, повторите все хором. 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 xml:space="preserve">- Молодцы! А вас как зовут? </w:t>
      </w:r>
      <w:r w:rsidRPr="00F76EC0">
        <w:rPr>
          <w:rFonts w:ascii="Times New Roman" w:hAnsi="Times New Roman" w:cs="Times New Roman"/>
          <w:i/>
          <w:iCs/>
          <w:sz w:val="28"/>
          <w:szCs w:val="28"/>
        </w:rPr>
        <w:t>(Дети отвечают все вместе хором)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Ой, кто-то забыл свое имя. Давайте-ка еще разок все вместе - три-четыре… Вот это другое дело! Вот и познакомились.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вы знаете, почему я к вам пришел?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Конечно! Сегодня день смеха, это, так сказать, мой профессиональный праздник. Ведь моя профессия – это веселить всех вокруг.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вы, ребята, любите смех, веселье, шутки? А играть вы любите? Сейчас узнаем!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Прошу тех, кто любит игры и шутки, говорить громко - Я! Итак!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Кто любит игры?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Кто любит мультики?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Жевательные резинки?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Стирательные резинки?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корзинки?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кто любит пирожное?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мороженое?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lastRenderedPageBreak/>
        <w:t>- А шоколад?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мармелад?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кто любит клад?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подзатыльники?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Кто любит загорать?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Кто любит орать?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Купаться в грязной луже?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Кто не моет уши?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кто любит петь и танцевать?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- А играть?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Ну что ж, тогда поиграем детвора.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76EC0">
        <w:rPr>
          <w:rFonts w:ascii="Times New Roman" w:hAnsi="Times New Roman" w:cs="Times New Roman"/>
          <w:sz w:val="28"/>
          <w:szCs w:val="28"/>
        </w:rPr>
        <w:t>- Бантик, а ты посмотри, как ребята умеют играть. Выходите, ребята.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76EC0">
        <w:rPr>
          <w:rFonts w:ascii="Times New Roman" w:hAnsi="Times New Roman" w:cs="Times New Roman"/>
          <w:sz w:val="28"/>
          <w:szCs w:val="28"/>
        </w:rPr>
        <w:t> </w:t>
      </w:r>
      <w:r w:rsidRPr="00F76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«ЛАВАТА»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 xml:space="preserve">Клоун: </w:t>
      </w:r>
      <w:r w:rsidRPr="00F76EC0">
        <w:rPr>
          <w:rFonts w:ascii="Times New Roman" w:hAnsi="Times New Roman" w:cs="Times New Roman"/>
          <w:sz w:val="28"/>
          <w:szCs w:val="28"/>
        </w:rPr>
        <w:t>- Какие молодцы! Какая интересная и веселая игра.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- А не послушать ли нам в лицах небылицы?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Небылицы в лицах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Сидят в светлицах,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Щёлкают орешки,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Да творят насмешки.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Хотите знать какие?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вот какие!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i/>
          <w:iCs/>
          <w:sz w:val="28"/>
          <w:szCs w:val="28"/>
        </w:rPr>
        <w:t>Несколько ребят читают небылицы.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Небылицы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Ехала деревня мимо мужика,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Вдруг из-под собаки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 xml:space="preserve">Лают ворота. 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Выскочила палка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С бабкою в руке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И давай дубасить коня на мужике...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Рано утром вечерком,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Поздно на рассвете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Ехал дяденька верхом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 ситцевой карете.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за ним то во всю прыть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Прыгая ногами, 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Волк старался переплыть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Миску с пирогами.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Заяц на небо взглянул, </w:t>
      </w:r>
    </w:p>
    <w:p w:rsidR="0092099D" w:rsidRPr="00F76EC0" w:rsidRDefault="0092099D" w:rsidP="007749EB">
      <w:pPr>
        <w:tabs>
          <w:tab w:val="left" w:pos="252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Там землетрясенье,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lastRenderedPageBreak/>
        <w:t>Из-за тучи на него капало варенье.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 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- Какие смешные небылицы. 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- Бантик, а я знаю, что ребята любят танцевать? Правда, ребята? Тогда выходите.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F76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маленьких утят»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девочки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 xml:space="preserve"> споют нам веселые частушки.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Шуточные частушки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Ох, подруженьки, частушки 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Мы сегодня пропоём. 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Пусть запомнят на все годы,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Как мы весело живём.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 Я сама разрисовала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Чёрной краской одеяло.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Рыжий кот на нём поспал -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Полосатым тигром стал.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Поленился утром Вова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Причесаться гребешком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Подошла к нему корова.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Причесала языком.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За столом сегодня Алла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У тарелки задремала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Буратино к ней подсел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И компот и кашу съел.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Закопчённую кастрюлю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Юля чистила песком.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Два часа в корыте Юлю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Мыла бабушка потом.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Мы пропели вам частушки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Хорошо ли, плохо ли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А теперь бы мы хотели -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Чтобы вы похлопали!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- Молодцы! Спасибо, девочки!</w:t>
      </w:r>
    </w:p>
    <w:p w:rsidR="0092099D" w:rsidRPr="001E7CF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Клоун: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- Ребята, а вы любите эстафеты? Я тут для вас приготовил интересные задания.</w:t>
      </w: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1E7CFD">
        <w:rPr>
          <w:rFonts w:ascii="Times New Roman" w:hAnsi="Times New Roman"/>
          <w:b/>
          <w:bCs/>
          <w:sz w:val="28"/>
          <w:szCs w:val="28"/>
        </w:rPr>
        <w:t xml:space="preserve">                         КОНКУРС </w:t>
      </w:r>
      <w:r w:rsidRPr="001E7CF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«НАЙДИ ТУФЕЛЬКУ»</w:t>
      </w: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 w:rsidRPr="001E7CFD">
        <w:rPr>
          <w:rFonts w:ascii="Times New Roman" w:hAnsi="Times New Roman"/>
          <w:sz w:val="28"/>
          <w:szCs w:val="28"/>
        </w:rPr>
        <w:lastRenderedPageBreak/>
        <w:t>Две команды, состоящие из 5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 w:rsidRPr="001E7CFD">
        <w:rPr>
          <w:rFonts w:ascii="Times New Roman" w:hAnsi="Times New Roman"/>
          <w:sz w:val="28"/>
          <w:szCs w:val="28"/>
        </w:rPr>
        <w:t>Обе команды выстраиваются в линию, и первый игрок очереди бежит к куче и ищет свою обувь. Как найдет, одевает ее и бежит обратно к своей</w:t>
      </w:r>
      <w:r w:rsidRPr="00F76EC0">
        <w:rPr>
          <w:sz w:val="28"/>
          <w:szCs w:val="28"/>
        </w:rPr>
        <w:t xml:space="preserve"> </w:t>
      </w:r>
      <w:r w:rsidRPr="001E7CFD">
        <w:rPr>
          <w:rFonts w:ascii="Times New Roman" w:hAnsi="Times New Roman"/>
          <w:sz w:val="28"/>
          <w:szCs w:val="28"/>
        </w:rPr>
        <w:t>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1E7CFD">
        <w:rPr>
          <w:rFonts w:ascii="Times New Roman" w:hAnsi="Times New Roman"/>
          <w:sz w:val="28"/>
          <w:szCs w:val="28"/>
        </w:rPr>
        <w:t xml:space="preserve">                          </w:t>
      </w:r>
      <w:r w:rsidRPr="001E7CFD">
        <w:rPr>
          <w:rFonts w:ascii="Times New Roman" w:hAnsi="Times New Roman"/>
          <w:b/>
          <w:bCs/>
          <w:sz w:val="28"/>
          <w:szCs w:val="28"/>
        </w:rPr>
        <w:t>ИГРА </w:t>
      </w:r>
      <w:r w:rsidRPr="001E7CF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«ПЕРЕНЕСИ МЯЧ»</w:t>
      </w:r>
    </w:p>
    <w:p w:rsidR="0092099D" w:rsidRPr="001E7CFD" w:rsidRDefault="0092099D" w:rsidP="007749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 w:rsidRPr="001E7CFD">
        <w:rPr>
          <w:rFonts w:ascii="Times New Roman" w:hAnsi="Times New Roman"/>
          <w:sz w:val="28"/>
          <w:szCs w:val="28"/>
        </w:rPr>
        <w:t>(Двое детей, стоят прижавшись животом, между ними мяч. Нужно обежать конус и передать другой паре мяч.)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 xml:space="preserve">Клоун: </w:t>
      </w:r>
      <w:r w:rsidRPr="00F76EC0">
        <w:rPr>
          <w:rFonts w:ascii="Times New Roman" w:hAnsi="Times New Roman" w:cs="Times New Roman"/>
          <w:sz w:val="28"/>
          <w:szCs w:val="28"/>
        </w:rPr>
        <w:t>Какие ловкие, веселые ребята! Садитесь, пожалуйста.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Pr="00F76EC0">
        <w:rPr>
          <w:rFonts w:ascii="Times New Roman" w:hAnsi="Times New Roman" w:cs="Times New Roman"/>
          <w:sz w:val="28"/>
          <w:szCs w:val="28"/>
        </w:rPr>
        <w:t xml:space="preserve"> (ведущему): Я вот на вас смотрю и думаю, вы ли или не вы 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Что вылили? Я ничего не выливала.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Да не вылил, я говорю: «Вы ли, не вы ли?»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 Ах, выли! Кто выли?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Да нет же, я говорю — вы ли, не вы 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Я не выла.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Ну и они не выли.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Да не понять тебя… Чего ты хочешь? Наверное, только ты один знаешь, что хочешь сказать.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Нет, не я один. А мы все.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Кто это мы?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Вы, мы, ты, я. (Показывает жестом.)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Ах, вымытые! А кто же немытые?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Про кого вы говорите? Не про меня 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Что променяли?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Я говорю, не про меня 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Ах, не променяли? А что не променяли?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F76EC0">
        <w:rPr>
          <w:rFonts w:ascii="Times New Roman" w:hAnsi="Times New Roman" w:cs="Times New Roman"/>
          <w:sz w:val="28"/>
          <w:szCs w:val="28"/>
        </w:rPr>
        <w:t xml:space="preserve"> Я же вам говорю, не про меня ли?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76EC0">
        <w:rPr>
          <w:rFonts w:ascii="Times New Roman" w:hAnsi="Times New Roman" w:cs="Times New Roman"/>
          <w:sz w:val="28"/>
          <w:szCs w:val="28"/>
        </w:rPr>
        <w:t> Нет, нам никак не разобраться… Давай лучше с ребятами поиграем.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 xml:space="preserve">Клоун: </w:t>
      </w:r>
      <w:r w:rsidRPr="00F76EC0">
        <w:rPr>
          <w:rFonts w:ascii="Times New Roman" w:hAnsi="Times New Roman" w:cs="Times New Roman"/>
          <w:sz w:val="28"/>
          <w:szCs w:val="28"/>
        </w:rPr>
        <w:t>Ребята, поиграть хотите? Сейчас я проверю, какие вы внимательные.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76EC0">
        <w:rPr>
          <w:rFonts w:ascii="Times New Roman" w:hAnsi="Times New Roman" w:cs="Times New Roman"/>
          <w:b/>
          <w:bCs/>
          <w:sz w:val="28"/>
          <w:szCs w:val="28"/>
        </w:rPr>
        <w:t>Игра «Это я и все мои друзья!»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i/>
          <w:iCs/>
          <w:sz w:val="28"/>
          <w:szCs w:val="28"/>
        </w:rPr>
        <w:t xml:space="preserve">Если ответ отрицательный, все молчат, а если положительный — отвечают фразой «Это я, это я, это все мои друзья!» 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Кто одежду «бережёт»,</w:t>
      </w:r>
    </w:p>
    <w:p w:rsidR="0092099D" w:rsidRPr="00F76EC0" w:rsidRDefault="0092099D" w:rsidP="00FB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EC0">
        <w:rPr>
          <w:rFonts w:ascii="Times New Roman" w:hAnsi="Times New Roman" w:cs="Times New Roman"/>
          <w:sz w:val="28"/>
          <w:szCs w:val="28"/>
        </w:rPr>
        <w:t> Знает кто, что красный свет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EC0">
        <w:rPr>
          <w:rFonts w:ascii="Times New Roman" w:hAnsi="Times New Roman" w:cs="Times New Roman"/>
          <w:sz w:val="28"/>
          <w:szCs w:val="28"/>
        </w:rPr>
        <w:t>Означает: хода нет?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Кто ложится рано спать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6EC0"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Кто из вас идёт вперёд</w:t>
      </w:r>
    </w:p>
    <w:p w:rsidR="0092099D" w:rsidRPr="00F76EC0" w:rsidRDefault="0092099D" w:rsidP="00FB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Кто из вас, из малышей,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Ходит грязный до ушей?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Кто из вас, идя домой,</w:t>
      </w:r>
    </w:p>
    <w:p w:rsidR="0092099D" w:rsidRPr="00270791" w:rsidRDefault="0092099D" w:rsidP="00FB11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Мяч гонял по мостовой?</w:t>
      </w:r>
    </w:p>
    <w:p w:rsidR="0092099D" w:rsidRPr="00270791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 Кто любит маме «помогать»,</w:t>
      </w:r>
    </w:p>
    <w:p w:rsidR="0092099D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По дому мусор рассыпать?</w:t>
      </w:r>
    </w:p>
    <w:p w:rsidR="0092099D" w:rsidRPr="00270791" w:rsidRDefault="0092099D" w:rsidP="00FB11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 Кто любит в группе отвечать,</w:t>
      </w:r>
    </w:p>
    <w:p w:rsidR="0092099D" w:rsidRPr="00270791" w:rsidRDefault="0092099D" w:rsidP="00FB11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Аплодисменты получать?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Клоун: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Клоун: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 xml:space="preserve"> Вы от смеха не уста</w:t>
      </w:r>
      <w:r>
        <w:rPr>
          <w:rFonts w:ascii="Times New Roman" w:hAnsi="Times New Roman" w:cs="Times New Roman"/>
          <w:color w:val="000000"/>
          <w:sz w:val="28"/>
          <w:szCs w:val="28"/>
        </w:rPr>
        <w:t>ли? Мы ещё в дразнилки не играли!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Pr="00270791" w:rsidRDefault="0092099D" w:rsidP="007749EB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Дразнилки»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Праздник наш подходит к завершению.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Клоун: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А мне хочется еще с ребятами поиграть. У меня для них есть интересные загадки.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Ребята, хотите отгадать загадки?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Клоун: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Тогда слушайте.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b/>
          <w:bCs/>
          <w:sz w:val="28"/>
          <w:szCs w:val="28"/>
        </w:rPr>
        <w:t>Вопросы - загадки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Вопросы хитрые задам.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Коль отрицательный ответ,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Прошу ответить словом «нет»,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утвердительный — тогда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Скажите громко слово «да».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6EC0">
        <w:rPr>
          <w:rFonts w:ascii="Times New Roman" w:hAnsi="Times New Roman" w:cs="Times New Roman"/>
          <w:sz w:val="28"/>
          <w:szCs w:val="28"/>
        </w:rPr>
        <w:t> Не сомневаюсь я, ребята,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У каждого ума палата,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Но у меня для вас совет: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Ответы «ДА», ответы «НЕТ»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Давать мгновенно не спешите,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Подумав крепко, говорите.</w:t>
      </w:r>
    </w:p>
    <w:p w:rsidR="0092099D" w:rsidRPr="00F76EC0" w:rsidRDefault="0092099D" w:rsidP="007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Готовы?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Строитель строит города.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осы строят СОТЫ?…</w:t>
      </w:r>
    </w:p>
    <w:p w:rsidR="0092099D" w:rsidRPr="00F76EC0" w:rsidRDefault="0092099D" w:rsidP="007749EB">
      <w:pPr>
        <w:tabs>
          <w:tab w:val="left" w:pos="2145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</w:t>
      </w:r>
      <w:r w:rsidRPr="00F76EC0">
        <w:rPr>
          <w:rFonts w:ascii="Times New Roman" w:hAnsi="Times New Roman" w:cs="Times New Roman"/>
          <w:sz w:val="28"/>
          <w:szCs w:val="28"/>
        </w:rPr>
        <w:tab/>
        <w:t>Машинам дан зелёный свет,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EC0">
        <w:rPr>
          <w:rFonts w:ascii="Times New Roman" w:hAnsi="Times New Roman" w:cs="Times New Roman"/>
          <w:sz w:val="28"/>
          <w:szCs w:val="28"/>
        </w:rPr>
        <w:t>ИДТИ по зебре МОЖНО?…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76EC0">
        <w:rPr>
          <w:rFonts w:ascii="Times New Roman" w:hAnsi="Times New Roman" w:cs="Times New Roman"/>
          <w:sz w:val="28"/>
          <w:szCs w:val="28"/>
        </w:rPr>
        <w:t>Худой мальчишка, как скелет,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ЛЕГКО поднимет штангу?…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6EC0">
        <w:rPr>
          <w:rFonts w:ascii="Times New Roman" w:hAnsi="Times New Roman" w:cs="Times New Roman"/>
          <w:sz w:val="28"/>
          <w:szCs w:val="28"/>
        </w:rPr>
        <w:t>У пешеходов есть мечта —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EC0">
        <w:rPr>
          <w:rFonts w:ascii="Times New Roman" w:hAnsi="Times New Roman" w:cs="Times New Roman"/>
          <w:sz w:val="28"/>
          <w:szCs w:val="28"/>
        </w:rPr>
        <w:t>Споткнувшись, рухнуть В ЯМУ?…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Когда приходят холода,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На юг летят все лоси?…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EC0">
        <w:rPr>
          <w:rFonts w:ascii="Times New Roman" w:hAnsi="Times New Roman" w:cs="Times New Roman"/>
          <w:sz w:val="28"/>
          <w:szCs w:val="28"/>
        </w:rPr>
        <w:t> Печём ватрушки ИЗО ЛЬДА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F76EC0">
        <w:rPr>
          <w:rFonts w:ascii="Times New Roman" w:hAnsi="Times New Roman" w:cs="Times New Roman"/>
          <w:sz w:val="28"/>
          <w:szCs w:val="28"/>
        </w:rPr>
        <w:t>В горячей печке, правда?…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Ответишь ты мне без труда: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ЗИМОЙ цветёт черешня?…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 Мы ставим чашечки в буфет.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EC0">
        <w:rPr>
          <w:rFonts w:ascii="Times New Roman" w:hAnsi="Times New Roman" w:cs="Times New Roman"/>
          <w:sz w:val="28"/>
          <w:szCs w:val="28"/>
        </w:rPr>
        <w:t>ДИВАН туда поставим?…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Растает снег — в ручьях вода.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Весной бывает это?…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Садится слон на провода,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Чтоб пообедать, правда?…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У жабы, точно, нет хвоста.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у коровы ЕСТЬ он?…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Мамуля КУПИТ мне конфет</w:t>
      </w:r>
    </w:p>
    <w:p w:rsidR="0092099D" w:rsidRPr="00F76EC0" w:rsidRDefault="0092099D" w:rsidP="007749EB">
      <w:pPr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За то, что я ленился?…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 троллейбусе, купив билет,</w:t>
      </w:r>
    </w:p>
    <w:p w:rsidR="0092099D" w:rsidRPr="00F76EC0" w:rsidRDefault="0092099D" w:rsidP="007749EB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НА КРЫШЕ нужно ехать?…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Вопросы кончились, друзья!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И всех хвалю, ребята, я.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Зачёту подошёл конец.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Кто не ошибся — молодец!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А кто ошибся хоть чуток,</w:t>
      </w:r>
    </w:p>
    <w:p w:rsidR="0092099D" w:rsidRPr="00F76EC0" w:rsidRDefault="0092099D" w:rsidP="007749EB">
      <w:pPr>
        <w:tabs>
          <w:tab w:val="left" w:pos="2410"/>
        </w:tabs>
        <w:spacing w:after="0" w:line="240" w:lineRule="auto"/>
        <w:ind w:left="765" w:firstLine="1645"/>
        <w:rPr>
          <w:rFonts w:ascii="Times New Roman" w:hAnsi="Times New Roman" w:cs="Times New Roman"/>
          <w:sz w:val="28"/>
          <w:szCs w:val="28"/>
        </w:rPr>
      </w:pPr>
      <w:r w:rsidRPr="00F76EC0">
        <w:rPr>
          <w:rFonts w:ascii="Times New Roman" w:hAnsi="Times New Roman" w:cs="Times New Roman"/>
          <w:sz w:val="28"/>
          <w:szCs w:val="28"/>
        </w:rPr>
        <w:t>Не молодец, а молоток!</w:t>
      </w:r>
    </w:p>
    <w:p w:rsidR="0092099D" w:rsidRPr="00270791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270791">
        <w:rPr>
          <w:rFonts w:ascii="Times New Roman" w:hAnsi="Times New Roman" w:cs="Times New Roman"/>
          <w:color w:val="000000"/>
          <w:sz w:val="28"/>
          <w:szCs w:val="28"/>
        </w:rPr>
        <w:t>Знаешь Бантик, где песенка льётся – там весело живётся.</w:t>
      </w:r>
    </w:p>
    <w:p w:rsidR="0092099D" w:rsidRPr="001A5024" w:rsidRDefault="0092099D" w:rsidP="007749E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A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«Улыбка» муз. Шаинского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791">
        <w:rPr>
          <w:rFonts w:ascii="Times New Roman" w:hAnsi="Times New Roman" w:cs="Times New Roman"/>
          <w:color w:val="000000"/>
          <w:sz w:val="28"/>
          <w:szCs w:val="28"/>
        </w:rPr>
        <w:t>Клоун: Спасибо вам ребята за праздник. Вы такие веселые, сообразительные, внимательные. Мне очень у вас понравилось. Через год я обязательно к вам приду на праздник смеха и веселья!</w:t>
      </w: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9D" w:rsidRDefault="0092099D" w:rsidP="00774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099D" w:rsidSect="007749E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9D" w:rsidRDefault="0092099D" w:rsidP="00270791">
      <w:pPr>
        <w:spacing w:after="0" w:line="240" w:lineRule="auto"/>
      </w:pPr>
      <w:r>
        <w:separator/>
      </w:r>
    </w:p>
  </w:endnote>
  <w:endnote w:type="continuationSeparator" w:id="0">
    <w:p w:rsidR="0092099D" w:rsidRDefault="0092099D" w:rsidP="002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9D" w:rsidRDefault="001E7CF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2099D" w:rsidRDefault="00920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9D" w:rsidRDefault="0092099D" w:rsidP="00270791">
      <w:pPr>
        <w:spacing w:after="0" w:line="240" w:lineRule="auto"/>
      </w:pPr>
      <w:r>
        <w:separator/>
      </w:r>
    </w:p>
  </w:footnote>
  <w:footnote w:type="continuationSeparator" w:id="0">
    <w:p w:rsidR="0092099D" w:rsidRDefault="0092099D" w:rsidP="0027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165"/>
    <w:rsid w:val="00036CE9"/>
    <w:rsid w:val="001A5024"/>
    <w:rsid w:val="001E7CFD"/>
    <w:rsid w:val="00270791"/>
    <w:rsid w:val="003D146E"/>
    <w:rsid w:val="004638B0"/>
    <w:rsid w:val="005C0E3E"/>
    <w:rsid w:val="0071531A"/>
    <w:rsid w:val="00717C0E"/>
    <w:rsid w:val="007749EB"/>
    <w:rsid w:val="0092099D"/>
    <w:rsid w:val="009F2711"/>
    <w:rsid w:val="00A24FBA"/>
    <w:rsid w:val="00AE2165"/>
    <w:rsid w:val="00B973E8"/>
    <w:rsid w:val="00C270AC"/>
    <w:rsid w:val="00D63816"/>
    <w:rsid w:val="00E20FE4"/>
    <w:rsid w:val="00E26658"/>
    <w:rsid w:val="00EC45D5"/>
    <w:rsid w:val="00F76EC0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6B8A8"/>
  <w15:docId w15:val="{FE901A04-FD40-44FF-9659-C5340A6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B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AE2165"/>
    <w:pPr>
      <w:spacing w:before="100" w:beforeAutospacing="1" w:after="100" w:afterAutospacing="1" w:line="240" w:lineRule="auto"/>
      <w:jc w:val="center"/>
      <w:outlineLvl w:val="0"/>
    </w:pPr>
    <w:rPr>
      <w:rFonts w:cs="Times New Roman"/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165"/>
    <w:rPr>
      <w:rFonts w:ascii="Times New Roman" w:hAnsi="Times New Roman" w:cs="Times New Roman"/>
      <w:b/>
      <w:bCs/>
      <w:color w:val="CB4B03"/>
      <w:kern w:val="36"/>
      <w:sz w:val="29"/>
      <w:szCs w:val="29"/>
    </w:rPr>
  </w:style>
  <w:style w:type="paragraph" w:styleId="a3">
    <w:name w:val="Normal (Web)"/>
    <w:basedOn w:val="a"/>
    <w:uiPriority w:val="99"/>
    <w:semiHidden/>
    <w:rsid w:val="00AE21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E2165"/>
  </w:style>
  <w:style w:type="paragraph" w:styleId="a4">
    <w:name w:val="header"/>
    <w:basedOn w:val="a"/>
    <w:link w:val="a5"/>
    <w:uiPriority w:val="99"/>
    <w:semiHidden/>
    <w:rsid w:val="002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0791"/>
  </w:style>
  <w:style w:type="paragraph" w:styleId="a6">
    <w:name w:val="footer"/>
    <w:basedOn w:val="a"/>
    <w:link w:val="a7"/>
    <w:uiPriority w:val="99"/>
    <w:rsid w:val="002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0791"/>
  </w:style>
  <w:style w:type="paragraph" w:styleId="a8">
    <w:name w:val="Balloon Text"/>
    <w:basedOn w:val="a"/>
    <w:link w:val="a9"/>
    <w:uiPriority w:val="99"/>
    <w:semiHidden/>
    <w:rsid w:val="0077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8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Oshner94</cp:lastModifiedBy>
  <cp:revision>9</cp:revision>
  <cp:lastPrinted>2021-03-26T07:49:00Z</cp:lastPrinted>
  <dcterms:created xsi:type="dcterms:W3CDTF">2014-03-21T04:06:00Z</dcterms:created>
  <dcterms:modified xsi:type="dcterms:W3CDTF">2022-03-19T06:53:00Z</dcterms:modified>
</cp:coreProperties>
</file>