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2C51F" w14:textId="3610A054" w:rsidR="000639D2" w:rsidRPr="00BA0418" w:rsidRDefault="003F6662" w:rsidP="00BA0418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1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06872" w:rsidRPr="00BA0418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="00BA0418" w:rsidRPr="00BA0418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  <w:r w:rsidR="00A06872" w:rsidRPr="00BA041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06872" w:rsidRPr="00BA0418">
        <w:rPr>
          <w:rFonts w:ascii="Times New Roman" w:hAnsi="Times New Roman" w:cs="Times New Roman"/>
          <w:b/>
          <w:sz w:val="28"/>
          <w:szCs w:val="28"/>
        </w:rPr>
        <w:t>Бусоград</w:t>
      </w:r>
      <w:proofErr w:type="spellEnd"/>
      <w:r w:rsidR="00A06872" w:rsidRPr="00BA0418">
        <w:rPr>
          <w:rFonts w:ascii="Times New Roman" w:hAnsi="Times New Roman" w:cs="Times New Roman"/>
          <w:b/>
          <w:sz w:val="28"/>
          <w:szCs w:val="28"/>
        </w:rPr>
        <w:t>» на логопедических занятиях</w:t>
      </w:r>
      <w:r w:rsidR="008A4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A475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A4757">
        <w:rPr>
          <w:rFonts w:ascii="Times New Roman" w:hAnsi="Times New Roman" w:cs="Times New Roman"/>
          <w:b/>
          <w:sz w:val="28"/>
          <w:szCs w:val="28"/>
        </w:rPr>
        <w:t xml:space="preserve">в свободной деятельности дома) </w:t>
      </w:r>
      <w:bookmarkStart w:id="0" w:name="_GoBack"/>
      <w:bookmarkEnd w:id="0"/>
      <w:r w:rsidR="00A06872" w:rsidRPr="00BA0418">
        <w:rPr>
          <w:rFonts w:ascii="Times New Roman" w:hAnsi="Times New Roman" w:cs="Times New Roman"/>
          <w:b/>
          <w:sz w:val="28"/>
          <w:szCs w:val="28"/>
        </w:rPr>
        <w:t xml:space="preserve"> в группах детей с тяжелыми нарушениями речи.</w:t>
      </w:r>
    </w:p>
    <w:p w14:paraId="0341017E" w14:textId="0733F740" w:rsidR="00A06872" w:rsidRDefault="008A4757" w:rsidP="00BA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 (родители). </w:t>
      </w:r>
      <w:r w:rsidR="00A06872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новую </w:t>
      </w:r>
      <w:r w:rsidR="00BA0418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="00A06872">
        <w:rPr>
          <w:rFonts w:ascii="Times New Roman" w:hAnsi="Times New Roman" w:cs="Times New Roman"/>
          <w:sz w:val="28"/>
          <w:szCs w:val="28"/>
        </w:rPr>
        <w:t xml:space="preserve"> «Бусоград». Бусы – это не только элементы украшения, бусы – это и полет вашей фантазии, а для ребенка – это еще и доступный и эстетически притягательный материал.</w:t>
      </w:r>
    </w:p>
    <w:p w14:paraId="7290BA9C" w14:textId="12FB2E60" w:rsidR="00A06872" w:rsidRDefault="003F6662" w:rsidP="00BA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6872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A0418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="00A06872">
        <w:rPr>
          <w:rFonts w:ascii="Times New Roman" w:hAnsi="Times New Roman" w:cs="Times New Roman"/>
          <w:sz w:val="28"/>
          <w:szCs w:val="28"/>
        </w:rPr>
        <w:t xml:space="preserve"> разработала Майя Ивановна Родина, известный педагог.</w:t>
      </w:r>
      <w:r w:rsidR="00BA0418">
        <w:rPr>
          <w:rFonts w:ascii="Times New Roman" w:hAnsi="Times New Roman" w:cs="Times New Roman"/>
          <w:sz w:val="28"/>
          <w:szCs w:val="28"/>
        </w:rPr>
        <w:t xml:space="preserve"> </w:t>
      </w:r>
      <w:r w:rsidR="00A06872">
        <w:rPr>
          <w:rFonts w:ascii="Times New Roman" w:hAnsi="Times New Roman" w:cs="Times New Roman"/>
          <w:sz w:val="28"/>
          <w:szCs w:val="28"/>
        </w:rPr>
        <w:t xml:space="preserve">При работе с бусами на логопедических занятиях развивается мелкая моторика, </w:t>
      </w:r>
      <w:r>
        <w:rPr>
          <w:rFonts w:ascii="Times New Roman" w:hAnsi="Times New Roman" w:cs="Times New Roman"/>
          <w:sz w:val="28"/>
          <w:szCs w:val="28"/>
        </w:rPr>
        <w:t xml:space="preserve">тактильные ощущения, расширяется представление детей </w:t>
      </w:r>
      <w:r w:rsidR="00AA2F07">
        <w:rPr>
          <w:rFonts w:ascii="Times New Roman" w:hAnsi="Times New Roman" w:cs="Times New Roman"/>
          <w:sz w:val="28"/>
          <w:szCs w:val="28"/>
        </w:rPr>
        <w:t>об окружающем мире, ориентировк</w:t>
      </w:r>
      <w:r w:rsidR="00AA2F07" w:rsidRPr="00AA2F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плоскости, дети лучше усваивают сенсорные эталоны, развиваются речевые способности ребенка, внимание, совершенствуется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сенсомоторика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согласованность в работе глаз и рук, координация движений и их точность.</w:t>
      </w:r>
    </w:p>
    <w:p w14:paraId="3553DBA6" w14:textId="3B77138A" w:rsidR="003F6662" w:rsidRDefault="003F6662" w:rsidP="00BA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помощью </w:t>
      </w:r>
      <w:r w:rsidR="00086735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занятиях по лексико-грамматическим категориям и связной речи расширяется словарный запас, происходит актуализация слов антонимов, синонимов, по нарисованным бусами картинкам дети учатся составлять рассказ. На занятиях по звукопроизношению использую «Бусоград» для закрепления графического образа буквы, </w:t>
      </w:r>
      <w:r w:rsidR="00D83CC0">
        <w:rPr>
          <w:rFonts w:ascii="Times New Roman" w:hAnsi="Times New Roman" w:cs="Times New Roman"/>
          <w:sz w:val="28"/>
          <w:szCs w:val="28"/>
        </w:rPr>
        <w:t>для выполнения графических диктантов на заданную тематику.</w:t>
      </w:r>
    </w:p>
    <w:p w14:paraId="6D1E3536" w14:textId="77777777" w:rsidR="00D83CC0" w:rsidRDefault="00D83CC0" w:rsidP="00BA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можно использовать «Бусоград» для переключения внимания с одного вида деятельности на другой. Не рекомендую использовать</w:t>
      </w:r>
      <w:r w:rsidR="006E55B7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6E55B7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="006E55B7">
        <w:rPr>
          <w:rFonts w:ascii="Times New Roman" w:hAnsi="Times New Roman" w:cs="Times New Roman"/>
          <w:sz w:val="28"/>
          <w:szCs w:val="28"/>
        </w:rPr>
        <w:t xml:space="preserve">, так как это отвлекает от основной цели занятия. </w:t>
      </w:r>
    </w:p>
    <w:p w14:paraId="3AEC4484" w14:textId="77777777" w:rsidR="006E55B7" w:rsidRDefault="006E55B7" w:rsidP="00BA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методики по возрасту неограниченно, так как работать с бусами будет интересно всем и старшим и младшим.</w:t>
      </w:r>
    </w:p>
    <w:p w14:paraId="150D4503" w14:textId="4331FADF" w:rsidR="006E55B7" w:rsidRDefault="006E55B7" w:rsidP="00BA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8A4757">
        <w:rPr>
          <w:rFonts w:ascii="Times New Roman" w:hAnsi="Times New Roman" w:cs="Times New Roman"/>
          <w:sz w:val="28"/>
          <w:szCs w:val="28"/>
        </w:rPr>
        <w:t xml:space="preserve"> (родители)</w:t>
      </w:r>
      <w:r>
        <w:rPr>
          <w:rFonts w:ascii="Times New Roman" w:hAnsi="Times New Roman" w:cs="Times New Roman"/>
          <w:sz w:val="28"/>
          <w:szCs w:val="28"/>
        </w:rPr>
        <w:t>, поднимите</w:t>
      </w:r>
      <w:r w:rsidR="0043382A">
        <w:rPr>
          <w:rFonts w:ascii="Times New Roman" w:hAnsi="Times New Roman" w:cs="Times New Roman"/>
          <w:sz w:val="28"/>
          <w:szCs w:val="28"/>
        </w:rPr>
        <w:t xml:space="preserve"> руки те, кто любит золотые украшения, кто любит серебряные украшения, а кто любит бижутерию?</w:t>
      </w:r>
    </w:p>
    <w:p w14:paraId="391D3B63" w14:textId="77777777" w:rsidR="0043382A" w:rsidRDefault="0043382A" w:rsidP="00BA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Попрошу выйти и подойти к столам 6 человек.</w:t>
      </w:r>
    </w:p>
    <w:p w14:paraId="317C20C1" w14:textId="77777777" w:rsidR="0043382A" w:rsidRDefault="0043382A" w:rsidP="00BA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вашему вниманию несколько игр с бусами:</w:t>
      </w:r>
    </w:p>
    <w:p w14:paraId="02015326" w14:textId="77777777" w:rsidR="0043382A" w:rsidRDefault="0043382A" w:rsidP="00BA04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«Бусы и шкатулочка»</w:t>
      </w:r>
      <w:r w:rsidR="00051B2A">
        <w:rPr>
          <w:rFonts w:ascii="Times New Roman" w:hAnsi="Times New Roman" w:cs="Times New Roman"/>
          <w:sz w:val="28"/>
          <w:szCs w:val="28"/>
        </w:rPr>
        <w:t xml:space="preserve"> (знакомство с бусами)</w:t>
      </w:r>
    </w:p>
    <w:p w14:paraId="07DF93C7" w14:textId="77777777" w:rsidR="0043382A" w:rsidRDefault="0043382A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бусы в шка</w:t>
      </w:r>
      <w:r w:rsidR="00AA2F07">
        <w:rPr>
          <w:rFonts w:ascii="Times New Roman" w:hAnsi="Times New Roman" w:cs="Times New Roman"/>
          <w:sz w:val="28"/>
          <w:szCs w:val="28"/>
        </w:rPr>
        <w:t>тулочк</w:t>
      </w:r>
      <w:proofErr w:type="gramStart"/>
      <w:r w:rsidR="00AA2F0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A2F07">
        <w:rPr>
          <w:rFonts w:ascii="Times New Roman" w:hAnsi="Times New Roman" w:cs="Times New Roman"/>
          <w:sz w:val="28"/>
          <w:szCs w:val="28"/>
        </w:rPr>
        <w:t>ладошки обе</w:t>
      </w:r>
      <w:r>
        <w:rPr>
          <w:rFonts w:ascii="Times New Roman" w:hAnsi="Times New Roman" w:cs="Times New Roman"/>
          <w:sz w:val="28"/>
          <w:szCs w:val="28"/>
        </w:rPr>
        <w:t>их рук складываются, а между ними помещаются бусы). Шкатулочка была крепко</w:t>
      </w:r>
      <w:r w:rsidR="00382DE7">
        <w:rPr>
          <w:rFonts w:ascii="Times New Roman" w:hAnsi="Times New Roman" w:cs="Times New Roman"/>
          <w:sz w:val="28"/>
          <w:szCs w:val="28"/>
        </w:rPr>
        <w:t xml:space="preserve"> закрыта, ее можно было потрясти и услышать, как бусы звенят.</w:t>
      </w:r>
    </w:p>
    <w:p w14:paraId="2734EAE6" w14:textId="77777777" w:rsidR="00382DE7" w:rsidRDefault="00382DE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шкатулочка открывается, бусы появляются</w:t>
      </w:r>
      <w:r w:rsidR="00AA2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(одна ладошка убирается, как будто открывается крышка от шкатулки)</w:t>
      </w:r>
    </w:p>
    <w:p w14:paraId="34244D77" w14:textId="77777777" w:rsidR="00382DE7" w:rsidRDefault="00382DE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Бусы, бусы, покатитесь,</w:t>
      </w:r>
    </w:p>
    <w:p w14:paraId="6FBCA99A" w14:textId="77777777" w:rsidR="00382DE7" w:rsidRDefault="00382DE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Красотою похвалитесь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двумя пальцами поднять бусы вверх)</w:t>
      </w:r>
    </w:p>
    <w:p w14:paraId="33C37990" w14:textId="77777777" w:rsidR="00382DE7" w:rsidRDefault="00382DE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опять сложитесь,</w:t>
      </w:r>
    </w:p>
    <w:p w14:paraId="6D1B47E0" w14:textId="77777777" w:rsidR="00382DE7" w:rsidRDefault="00382DE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тихонько спать ложитесь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Положить бусы на стол)</w:t>
      </w:r>
    </w:p>
    <w:p w14:paraId="4AA14FEA" w14:textId="77777777" w:rsidR="00382DE7" w:rsidRDefault="00382DE7" w:rsidP="00BA04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«Улитка»</w:t>
      </w:r>
      <w:r w:rsidR="00051B2A">
        <w:rPr>
          <w:rFonts w:ascii="Times New Roman" w:hAnsi="Times New Roman" w:cs="Times New Roman"/>
          <w:sz w:val="28"/>
          <w:szCs w:val="28"/>
        </w:rPr>
        <w:t xml:space="preserve"> (на ориентировку- левой, правой рукой)</w:t>
      </w:r>
    </w:p>
    <w:p w14:paraId="2983A172" w14:textId="77777777" w:rsidR="00382DE7" w:rsidRDefault="00382DE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из бус дорожка.</w:t>
      </w:r>
    </w:p>
    <w:p w14:paraId="39D5594C" w14:textId="77777777" w:rsidR="00382DE7" w:rsidRDefault="00382DE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 прижмем ладошкой. Крутим мы ладонь – и нитка </w:t>
      </w:r>
    </w:p>
    <w:p w14:paraId="48CF8C01" w14:textId="77777777" w:rsidR="00FD4A63" w:rsidRDefault="00FD4A63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Превращается в «улитку»!</w:t>
      </w:r>
    </w:p>
    <w:p w14:paraId="5D3AE292" w14:textId="77777777" w:rsidR="00FD4A63" w:rsidRDefault="00FD4A63" w:rsidP="00BA04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«Домик»</w:t>
      </w:r>
      <w:r w:rsidR="00051B2A">
        <w:rPr>
          <w:rFonts w:ascii="Times New Roman" w:hAnsi="Times New Roman" w:cs="Times New Roman"/>
          <w:sz w:val="28"/>
          <w:szCs w:val="28"/>
        </w:rPr>
        <w:t xml:space="preserve"> (по показу выполнить)</w:t>
      </w:r>
    </w:p>
    <w:p w14:paraId="3712DD92" w14:textId="77777777" w:rsidR="00051B2A" w:rsidRDefault="00051B2A" w:rsidP="00BA04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при помощи бус мы будем изображать кораблик по памяти. </w:t>
      </w:r>
    </w:p>
    <w:p w14:paraId="69CAFE68" w14:textId="77777777" w:rsidR="00FD4A63" w:rsidRDefault="00FD4A63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«Парус»</w:t>
      </w:r>
      <w:r w:rsidR="00051B2A">
        <w:rPr>
          <w:rFonts w:ascii="Times New Roman" w:hAnsi="Times New Roman" w:cs="Times New Roman"/>
          <w:sz w:val="28"/>
          <w:szCs w:val="28"/>
        </w:rPr>
        <w:t xml:space="preserve"> (по памяти)</w:t>
      </w:r>
    </w:p>
    <w:p w14:paraId="2B8EC9DA" w14:textId="77777777" w:rsidR="00051B2A" w:rsidRDefault="00051B2A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Одобрение.</w:t>
      </w:r>
    </w:p>
    <w:p w14:paraId="1FE28385" w14:textId="77777777" w:rsidR="00FD4A63" w:rsidRDefault="00FD4A63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красок разноцветных в руки бусы мы возьмем, необычно и красиво рисовать сейчас начнем!</w:t>
      </w:r>
    </w:p>
    <w:p w14:paraId="4FDC3831" w14:textId="77777777" w:rsidR="00D14EA9" w:rsidRDefault="00FD4A63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насекомых.</w:t>
      </w:r>
      <w:r w:rsidR="00051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49674" w14:textId="77777777" w:rsidR="00FD4A63" w:rsidRDefault="00051B2A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</w:t>
      </w:r>
      <w:r w:rsidR="00D14EA9">
        <w:rPr>
          <w:rFonts w:ascii="Times New Roman" w:hAnsi="Times New Roman" w:cs="Times New Roman"/>
          <w:sz w:val="28"/>
          <w:szCs w:val="28"/>
        </w:rPr>
        <w:t>большой цветной ковер</w:t>
      </w:r>
    </w:p>
    <w:p w14:paraId="03ECB424" w14:textId="77777777" w:rsidR="00D14EA9" w:rsidRDefault="00D14EA9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эскадрилья, </w:t>
      </w:r>
    </w:p>
    <w:p w14:paraId="2AC76DF2" w14:textId="77777777" w:rsidR="00D14EA9" w:rsidRDefault="00D14EA9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раскроет, то закроет</w:t>
      </w:r>
    </w:p>
    <w:p w14:paraId="3FD19E7A" w14:textId="77777777" w:rsidR="00D14EA9" w:rsidRDefault="00D14EA9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Расписные крылья.</w:t>
      </w:r>
    </w:p>
    <w:p w14:paraId="67B985AF" w14:textId="77777777" w:rsidR="00D14EA9" w:rsidRDefault="00D14EA9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похожа на цветок</w:t>
      </w:r>
    </w:p>
    <w:p w14:paraId="534A82D5" w14:textId="77777777" w:rsidR="00D14EA9" w:rsidRDefault="00D14EA9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бантик тоже, </w:t>
      </w:r>
    </w:p>
    <w:p w14:paraId="6C8A13AC" w14:textId="77777777" w:rsidR="00D14EA9" w:rsidRDefault="00D14EA9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лужок</w:t>
      </w:r>
    </w:p>
    <w:p w14:paraId="082195B7" w14:textId="77777777" w:rsidR="00D14EA9" w:rsidRDefault="00D14EA9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день погожий,</w:t>
      </w:r>
    </w:p>
    <w:p w14:paraId="0B793412" w14:textId="77777777" w:rsidR="00D14EA9" w:rsidRDefault="00D14EA9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порхаю по цветам, </w:t>
      </w:r>
    </w:p>
    <w:p w14:paraId="43CF5EEB" w14:textId="77777777" w:rsidR="00D14EA9" w:rsidRDefault="00D14EA9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Пью нектар их сладкий,</w:t>
      </w:r>
    </w:p>
    <w:p w14:paraId="0579490C" w14:textId="77777777" w:rsidR="00D14EA9" w:rsidRDefault="00D14EA9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я, угадай-ка?</w:t>
      </w:r>
    </w:p>
    <w:p w14:paraId="18F40583" w14:textId="538E35BF" w:rsidR="00D14EA9" w:rsidRDefault="00D14EA9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Ответы…….конечно же это бабочка на лужайке</w:t>
      </w:r>
      <w:r w:rsidR="007468E4">
        <w:rPr>
          <w:rFonts w:ascii="Times New Roman" w:hAnsi="Times New Roman" w:cs="Times New Roman"/>
          <w:sz w:val="28"/>
          <w:szCs w:val="28"/>
        </w:rPr>
        <w:t>.</w:t>
      </w:r>
    </w:p>
    <w:p w14:paraId="64843640" w14:textId="35621AC6" w:rsidR="00FD4A63" w:rsidRDefault="00FD4A63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всем объединится и нарисовать бусами насекомых на весенней лужайке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6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музыка)</w:t>
      </w:r>
    </w:p>
    <w:p w14:paraId="3F220FEA" w14:textId="77777777" w:rsidR="00FD4A63" w:rsidRDefault="00FD4A63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расскажите, кто живет на вашей весенней лужайке?</w:t>
      </w:r>
    </w:p>
    <w:p w14:paraId="18C9559C" w14:textId="2B226417" w:rsidR="00E82EF7" w:rsidRDefault="00E82EF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хорошо поработали, а сейчас немного отдохнем. А отдыхать мы будем</w:t>
      </w:r>
      <w:r w:rsidR="000867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собирая при этом «Ожерелье пожеланий», где каждый из вас выскажет свое пожелание друг другу, присоединяя мячи. Получилось ожерелье.</w:t>
      </w:r>
    </w:p>
    <w:p w14:paraId="7EE5EDBA" w14:textId="77777777" w:rsidR="00E82EF7" w:rsidRDefault="00E82EF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Держим в руках ожерелье из мячиков и отвечаем на вопросы:</w:t>
      </w:r>
    </w:p>
    <w:p w14:paraId="55DDF147" w14:textId="77777777" w:rsidR="00E82EF7" w:rsidRDefault="00E82EF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сегодня больше всего понравилось?</w:t>
      </w:r>
    </w:p>
    <w:p w14:paraId="3E7E229C" w14:textId="77777777" w:rsidR="00E82EF7" w:rsidRDefault="00E82EF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 вас сейчас настроение?</w:t>
      </w:r>
    </w:p>
    <w:p w14:paraId="08029125" w14:textId="77777777" w:rsidR="00E82EF7" w:rsidRDefault="00E82EF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вы научились сегодня?</w:t>
      </w:r>
    </w:p>
    <w:p w14:paraId="6586DD14" w14:textId="61668751" w:rsidR="00E82EF7" w:rsidRDefault="00E82EF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держа в руках мяч, вытянем руки вперед и поделимся молча друг с другом хорошим настроением.</w:t>
      </w:r>
    </w:p>
    <w:p w14:paraId="01DC41A7" w14:textId="77777777" w:rsidR="00E82EF7" w:rsidRDefault="00E82EF7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настроение отличное?</w:t>
      </w:r>
      <w:r w:rsidR="00AA2F07" w:rsidRPr="00051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(Да!)</w:t>
      </w:r>
    </w:p>
    <w:p w14:paraId="79CF6108" w14:textId="685232E3" w:rsidR="00E82EF7" w:rsidRPr="0043382A" w:rsidRDefault="00AC750B" w:rsidP="00BA0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надеюсь, Вам понравилась </w:t>
      </w:r>
      <w:r w:rsidR="00086735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«Бусоград» своей доступностью, разнообразием приемов и вариативностью ее применения. Большое всем спасибо!</w:t>
      </w:r>
    </w:p>
    <w:sectPr w:rsidR="00E82EF7" w:rsidRPr="0043382A" w:rsidSect="00BA0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757A"/>
    <w:multiLevelType w:val="hybridMultilevel"/>
    <w:tmpl w:val="F61E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72"/>
    <w:rsid w:val="00051B2A"/>
    <w:rsid w:val="000639D2"/>
    <w:rsid w:val="00086735"/>
    <w:rsid w:val="00382DE7"/>
    <w:rsid w:val="003F6662"/>
    <w:rsid w:val="0043382A"/>
    <w:rsid w:val="006E55B7"/>
    <w:rsid w:val="007468E4"/>
    <w:rsid w:val="008A4757"/>
    <w:rsid w:val="00A06872"/>
    <w:rsid w:val="00AA2F07"/>
    <w:rsid w:val="00AC750B"/>
    <w:rsid w:val="00B44083"/>
    <w:rsid w:val="00BA0418"/>
    <w:rsid w:val="00D14EA9"/>
    <w:rsid w:val="00D83CC0"/>
    <w:rsid w:val="00E82EF7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F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</cp:lastModifiedBy>
  <cp:revision>2</cp:revision>
  <cp:lastPrinted>2019-05-11T15:48:00Z</cp:lastPrinted>
  <dcterms:created xsi:type="dcterms:W3CDTF">2020-03-30T18:53:00Z</dcterms:created>
  <dcterms:modified xsi:type="dcterms:W3CDTF">2020-03-30T18:53:00Z</dcterms:modified>
</cp:coreProperties>
</file>