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5" w:rsidRDefault="003012B5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6"/>
          <w:color w:val="000000"/>
          <w:sz w:val="28"/>
          <w:szCs w:val="28"/>
          <w:shd w:val="clear" w:color="auto" w:fill="FFFFFF"/>
        </w:rPr>
      </w:pPr>
      <w:r>
        <w:rPr>
          <w:rStyle w:val="c26"/>
          <w:color w:val="000000"/>
          <w:sz w:val="28"/>
          <w:szCs w:val="28"/>
          <w:shd w:val="clear" w:color="auto" w:fill="FFFFFF"/>
        </w:rPr>
        <w:t>Зимина Надежа Александровна</w:t>
      </w:r>
    </w:p>
    <w:p w:rsidR="003012B5" w:rsidRDefault="003012B5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6"/>
          <w:color w:val="000000"/>
          <w:sz w:val="28"/>
          <w:szCs w:val="28"/>
          <w:shd w:val="clear" w:color="auto" w:fill="FFFFFF"/>
        </w:rPr>
      </w:pPr>
      <w:r>
        <w:rPr>
          <w:rStyle w:val="c26"/>
          <w:color w:val="000000"/>
          <w:sz w:val="28"/>
          <w:szCs w:val="28"/>
          <w:shd w:val="clear" w:color="auto" w:fill="FFFFFF"/>
        </w:rPr>
        <w:t>Воспитатель</w:t>
      </w:r>
    </w:p>
    <w:p w:rsidR="0088458D" w:rsidRPr="0088458D" w:rsidRDefault="0088458D" w:rsidP="00884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Pr="0088458D">
        <w:rPr>
          <w:rFonts w:ascii="Times New Roman" w:hAnsi="Times New Roman" w:cs="Times New Roman"/>
          <w:sz w:val="28"/>
          <w:szCs w:val="28"/>
        </w:rPr>
        <w:t xml:space="preserve">№24 «Кук </w:t>
      </w:r>
      <w:proofErr w:type="spellStart"/>
      <w:r w:rsidRPr="0088458D">
        <w:rPr>
          <w:rFonts w:ascii="Times New Roman" w:hAnsi="Times New Roman" w:cs="Times New Roman"/>
          <w:sz w:val="28"/>
          <w:szCs w:val="28"/>
        </w:rPr>
        <w:t>чэчэк</w:t>
      </w:r>
      <w:proofErr w:type="spellEnd"/>
      <w:r w:rsidRPr="008845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458D" w:rsidRDefault="0088458D" w:rsidP="00884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83727B" w:rsidRPr="0088458D" w:rsidRDefault="0083727B" w:rsidP="00837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D4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Развитие логического мышления с помощью развивающих и обучающих игр</w:t>
      </w:r>
      <w:bookmarkStart w:id="0" w:name="_GoBack"/>
      <w:bookmarkEnd w:id="0"/>
    </w:p>
    <w:p w:rsidR="00F9636D" w:rsidRDefault="0088458D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F9636D">
        <w:rPr>
          <w:rStyle w:val="20"/>
          <w:color w:val="000000"/>
          <w:sz w:val="28"/>
          <w:szCs w:val="28"/>
          <w:shd w:val="clear" w:color="auto" w:fill="FFFFFF"/>
        </w:rPr>
        <w:t xml:space="preserve"> </w:t>
      </w:r>
      <w:r w:rsidR="00F9636D" w:rsidRPr="00F9636D">
        <w:rPr>
          <w:rStyle w:val="c26"/>
          <w:color w:val="000000"/>
          <w:sz w:val="28"/>
          <w:szCs w:val="28"/>
          <w:shd w:val="clear" w:color="auto" w:fill="FFFFFF"/>
        </w:rPr>
        <w:t>«Дошкольный возраст – один из самых важных этапов в жизни человека, когда не только складываются его личностные задатки, но формируются общие умения, нужные для полноценной жизнедеятельности»</w:t>
      </w:r>
      <w:r w:rsidR="00F9636D" w:rsidRPr="00F9636D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9636D" w:rsidRPr="00EB25D1" w:rsidRDefault="00F9636D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10D0B">
        <w:rPr>
          <w:color w:val="010101"/>
          <w:sz w:val="28"/>
          <w:szCs w:val="28"/>
          <w:shd w:val="clear" w:color="auto" w:fill="F9FAFA"/>
        </w:rPr>
        <w:t>Игра — основное и любимое занятие детей, их работа. В игре часто сложное становится доступным</w:t>
      </w:r>
      <w:r w:rsidRPr="00EB25D1">
        <w:rPr>
          <w:color w:val="010101"/>
          <w:sz w:val="28"/>
          <w:szCs w:val="28"/>
          <w:shd w:val="clear" w:color="auto" w:fill="F9FAFA"/>
        </w:rPr>
        <w:t>. </w:t>
      </w:r>
      <w:r w:rsidR="00EB25D1" w:rsidRPr="00EB25D1">
        <w:rPr>
          <w:color w:val="222222"/>
          <w:sz w:val="28"/>
          <w:szCs w:val="28"/>
          <w:shd w:val="clear" w:color="auto" w:fill="FFFFFF"/>
        </w:rPr>
        <w:t>«Без</w:t>
      </w:r>
      <w:r w:rsidR="00EB25D1" w:rsidRPr="00EB25D1">
        <w:rPr>
          <w:color w:val="222222"/>
          <w:sz w:val="28"/>
          <w:szCs w:val="28"/>
          <w:shd w:val="clear" w:color="auto" w:fill="FFFFFF"/>
        </w:rPr>
        <w:t xml:space="preserve">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любознательности.» В.А. Сухомлинский</w:t>
      </w:r>
      <w:r w:rsidR="00EB25D1">
        <w:rPr>
          <w:color w:val="222222"/>
          <w:sz w:val="28"/>
          <w:szCs w:val="28"/>
        </w:rPr>
        <w:t xml:space="preserve">. </w:t>
      </w:r>
      <w:r w:rsidR="00EB25D1" w:rsidRPr="00EB25D1">
        <w:rPr>
          <w:color w:val="222222"/>
          <w:sz w:val="28"/>
          <w:szCs w:val="28"/>
          <w:shd w:val="clear" w:color="auto" w:fill="FFFFFF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F9636D" w:rsidRPr="00010D0B" w:rsidRDefault="00F9636D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9636D">
        <w:rPr>
          <w:rStyle w:val="c1"/>
          <w:color w:val="000000"/>
          <w:sz w:val="28"/>
          <w:szCs w:val="28"/>
          <w:shd w:val="clear" w:color="auto" w:fill="FFFFFF"/>
        </w:rPr>
        <w:t xml:space="preserve"> Дидактические игры в детском саду – это один из общепризнанных в воспитательной системе методов, которые зарекомендовали себя как наиболее рациональный способ всестороннего развития маленькой личности. </w:t>
      </w:r>
      <w:r w:rsidRPr="00F9636D">
        <w:rPr>
          <w:color w:val="000000"/>
          <w:sz w:val="28"/>
          <w:szCs w:val="28"/>
          <w:shd w:val="clear" w:color="auto" w:fill="FFFFFF"/>
        </w:rPr>
        <w:t xml:space="preserve">Дидактическая игра - одна из форм обучаемого воздействия педагогов на ребенка. В то же время игра -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 Дидактическая </w:t>
      </w:r>
      <w:r w:rsidRPr="00010D0B">
        <w:rPr>
          <w:sz w:val="28"/>
          <w:szCs w:val="28"/>
          <w:shd w:val="clear" w:color="auto" w:fill="FFFFFF"/>
        </w:rPr>
        <w:t xml:space="preserve">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 Игра помогает сделать любой учебный </w:t>
      </w:r>
      <w:r w:rsidRPr="00010D0B">
        <w:rPr>
          <w:sz w:val="28"/>
          <w:szCs w:val="28"/>
          <w:shd w:val="clear" w:color="auto" w:fill="FFFFFF"/>
        </w:rPr>
        <w:lastRenderedPageBreak/>
        <w:t xml:space="preserve">материал увлекательным, вызывает у </w:t>
      </w:r>
      <w:r w:rsidRPr="00010D0B">
        <w:rPr>
          <w:sz w:val="28"/>
          <w:szCs w:val="28"/>
          <w:shd w:val="clear" w:color="auto" w:fill="FFFFFF"/>
        </w:rPr>
        <w:t>детей глубокое</w:t>
      </w:r>
      <w:r w:rsidRPr="00010D0B">
        <w:rPr>
          <w:sz w:val="28"/>
          <w:szCs w:val="28"/>
          <w:shd w:val="clear" w:color="auto" w:fill="FFFFFF"/>
        </w:rPr>
        <w:t xml:space="preserve"> удовлетворение, стимулирует работоспособность, облегчает процесс усвоения знаний.</w:t>
      </w:r>
    </w:p>
    <w:p w:rsidR="00F9636D" w:rsidRPr="00010D0B" w:rsidRDefault="00F9636D" w:rsidP="008845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D0B">
        <w:rPr>
          <w:sz w:val="28"/>
          <w:szCs w:val="28"/>
        </w:rPr>
        <w:t>Дидактическая игра в ДОУ– это метод всестороннего воспитания личности ребенка, связанный с игровой деятельностью. В этом методе полезная информация подается в ненавязчивой, наглядной и интересной для детей форме.</w:t>
      </w:r>
    </w:p>
    <w:p w:rsidR="00A211F5" w:rsidRPr="006D50C1" w:rsidRDefault="00A211F5" w:rsidP="0088458D">
      <w:pPr>
        <w:shd w:val="clear" w:color="auto" w:fill="FFFFFF"/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с детьми, я заметила, что многие дети не справляются с простыми на первый взгляд логическими задачами. В старшем дошкольном возрасте у детей только начинают появляться элементы логического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необходимо развивать. 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играя, часто и не подозревают, что осваивают какие-то знания. Обучение через игру способствует постепенному переносу интереса и 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увлеченности с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деятельности на учебную. Игра, увлекающая детей, не перегружает их ни умственно, ни физически. Главное - заразить ребенка игрой, не просто разбудить в нем интерес к предложенным играм, но и помочь понять, 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 можно многому научиться. В своей работе нельзя ограничиваться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деятельностью</w:t>
      </w:r>
      <w:r w:rsidRPr="001959FE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должны играть. Дидактическая игра обучающего характера сближает новую познавательную деятельность ребенка с уже привычной для него, облегчая переход от игры к серьезной умственной работе. Вначале его внимание проявляется только к игре, а затем к тому программному материалу, без которого она невозможна. Так постепенно пробуждается интерес к учебному предмету. Опыт работы включает авторскую подборку игр на логическое мышление, развитие памяти, внимания, сообразительности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Регулярное использование системы специальных игр, логических задач и заданий, интеллектуальных игр, направленных на развитие логического мышления, способствует интеллектуальному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знания в повседневной жизни.</w:t>
      </w:r>
    </w:p>
    <w:p w:rsidR="00A211F5" w:rsidRPr="00010D0B" w:rsidRDefault="00A211F5" w:rsidP="0088458D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9FAFA"/>
        </w:rPr>
      </w:pPr>
      <w:r w:rsidRPr="00010D0B">
        <w:rPr>
          <w:sz w:val="28"/>
          <w:szCs w:val="28"/>
          <w:shd w:val="clear" w:color="auto" w:fill="F9FAFA"/>
        </w:rPr>
        <w:lastRenderedPageBreak/>
        <w:t xml:space="preserve">В дидактической игре обязательно наличие увлекательной задачи, решение которой требует умственного усилия, преодоления некоторых трудностей («Игра без усилия, игра без активной деятельности всегда плохая игра» - </w:t>
      </w:r>
      <w:proofErr w:type="spellStart"/>
      <w:r w:rsidRPr="00010D0B">
        <w:rPr>
          <w:sz w:val="28"/>
          <w:szCs w:val="28"/>
          <w:shd w:val="clear" w:color="auto" w:fill="F9FAFA"/>
        </w:rPr>
        <w:t>А.С.Макаренко</w:t>
      </w:r>
      <w:proofErr w:type="spellEnd"/>
      <w:r w:rsidRPr="00010D0B">
        <w:rPr>
          <w:sz w:val="28"/>
          <w:szCs w:val="28"/>
          <w:shd w:val="clear" w:color="auto" w:fill="F9FAFA"/>
        </w:rPr>
        <w:t>)</w:t>
      </w:r>
    </w:p>
    <w:p w:rsidR="00A211F5" w:rsidRPr="00010D0B" w:rsidRDefault="00A211F5" w:rsidP="0088458D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D0B">
        <w:rPr>
          <w:sz w:val="28"/>
          <w:szCs w:val="28"/>
        </w:rPr>
        <w:t>Для того, чтобы воспитание в игре проходило успешно, необходимо создать соответствующие условия. Отвести играм достаточное время, организовать спокойную обстановку, подобрать игрушки.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В своей практике использую следующие виды </w:t>
      </w:r>
      <w:r>
        <w:rPr>
          <w:rFonts w:ascii="Times New Roman" w:hAnsi="Times New Roman" w:cs="Times New Roman"/>
          <w:sz w:val="28"/>
          <w:szCs w:val="28"/>
        </w:rPr>
        <w:t xml:space="preserve">обучающих и </w:t>
      </w:r>
      <w:r w:rsidRPr="00A71452">
        <w:rPr>
          <w:rFonts w:ascii="Times New Roman" w:hAnsi="Times New Roman" w:cs="Times New Roman"/>
          <w:sz w:val="28"/>
          <w:szCs w:val="28"/>
        </w:rPr>
        <w:t>развивающих игр: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1. Предметные игры: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– дидактические: «Витражи сказок», «Одинаковое - разное», «Образуй пары», «Занимательная математика», «Что общего», «Найди отличия», «Найди нужный фрагмент», «Ищем закономерности», «Что перепутал художник», «Найди сколько», «Парные коврики», «Найди четвертый лишний» и др.          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– развивающие (имеющие несколько уровней сложности) «Логические блоки 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 xml:space="preserve">», «Счетные палочки 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 xml:space="preserve">», «Сложи квадрат» и др.         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– игры на развитие пространственного воображения (игры со строительным материалом);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– игры со счетными палочками (развивают не только мелкую моторику рук и пространственные представления, но и творческое воображение, представления о         форме, количестве, цвете).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2. Словесные игры: 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– загадки        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– логические задачи.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>3. Пальчиковые игры и игры - шнуровки (активизируют деятельность мозга, развивают мелкую моторику рук, способствуют развитию речи и творческой деятельности).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формирования познавательных интересов ребенка, развития познавательного общения со взрослым и со </w:t>
      </w:r>
      <w:r w:rsidRPr="00A71452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сверстниками, развития познавательных процессов и формирования самостоятельной деятельности является наличие в </w:t>
      </w:r>
      <w:r w:rsidR="00A46982" w:rsidRPr="00A71452">
        <w:rPr>
          <w:rFonts w:ascii="Times New Roman" w:hAnsi="Times New Roman" w:cs="Times New Roman"/>
          <w:sz w:val="28"/>
          <w:szCs w:val="28"/>
        </w:rPr>
        <w:t>группе уголка</w:t>
      </w:r>
      <w:r w:rsidRPr="00A71452">
        <w:rPr>
          <w:rFonts w:ascii="Times New Roman" w:hAnsi="Times New Roman" w:cs="Times New Roman"/>
          <w:sz w:val="28"/>
          <w:szCs w:val="28"/>
        </w:rPr>
        <w:t xml:space="preserve"> занимательной математики. В рамках реализации этого условия был создан уголок </w:t>
      </w:r>
      <w:r w:rsidR="00A46982" w:rsidRPr="00A71452">
        <w:rPr>
          <w:rFonts w:ascii="Times New Roman" w:hAnsi="Times New Roman" w:cs="Times New Roman"/>
          <w:sz w:val="28"/>
          <w:szCs w:val="28"/>
        </w:rPr>
        <w:t>«Развивающие</w:t>
      </w:r>
      <w:r w:rsidRPr="00A71452">
        <w:rPr>
          <w:rFonts w:ascii="Times New Roman" w:hAnsi="Times New Roman" w:cs="Times New Roman"/>
          <w:sz w:val="28"/>
          <w:szCs w:val="28"/>
        </w:rPr>
        <w:t xml:space="preserve"> игры», в который мы поместили разнообразный занимательный материал, с тем, чтобы каждый из детей смог выбрать для себя игру.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Это настольно-печатные игры: «Геометрическая мозаика», «Веселые клеточки», «Лото осторожностей», «Лото настроений», домино «Ну погоди!»;  </w:t>
      </w:r>
    </w:p>
    <w:p w:rsidR="00A211F5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452">
        <w:rPr>
          <w:rFonts w:ascii="Times New Roman" w:hAnsi="Times New Roman" w:cs="Times New Roman"/>
          <w:sz w:val="28"/>
          <w:szCs w:val="28"/>
        </w:rPr>
        <w:t xml:space="preserve"> игры для развития логического мышления: «Логическая мозаика», «Найди отличия», «Парные картинки», «Сложи узор»;</w:t>
      </w:r>
    </w:p>
    <w:p w:rsidR="00A211F5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1452">
        <w:rPr>
          <w:rFonts w:ascii="Times New Roman" w:hAnsi="Times New Roman" w:cs="Times New Roman"/>
          <w:sz w:val="28"/>
          <w:szCs w:val="28"/>
        </w:rPr>
        <w:t>головоломки: «Змейка», «Кубик-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>», «Разгадай головоломку»;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1452">
        <w:rPr>
          <w:rFonts w:ascii="Times New Roman" w:hAnsi="Times New Roman" w:cs="Times New Roman"/>
          <w:sz w:val="28"/>
          <w:szCs w:val="28"/>
        </w:rPr>
        <w:t>логические задачи и кубики;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1452">
        <w:rPr>
          <w:rFonts w:ascii="Times New Roman" w:hAnsi="Times New Roman" w:cs="Times New Roman"/>
          <w:sz w:val="28"/>
          <w:szCs w:val="28"/>
        </w:rPr>
        <w:t>лабиринты;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452">
        <w:rPr>
          <w:rFonts w:ascii="Times New Roman" w:hAnsi="Times New Roman" w:cs="Times New Roman"/>
          <w:sz w:val="28"/>
          <w:szCs w:val="28"/>
        </w:rPr>
        <w:t>игры на составление целого из частей: «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 xml:space="preserve"> яйцо», «Монгольская игра», конструктор «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>»;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1452">
        <w:rPr>
          <w:rFonts w:ascii="Times New Roman" w:hAnsi="Times New Roman" w:cs="Times New Roman"/>
          <w:sz w:val="28"/>
          <w:szCs w:val="28"/>
        </w:rPr>
        <w:t>на воссоздание фигур-силуэтов из специальных наборов фигур;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1452">
        <w:rPr>
          <w:rFonts w:ascii="Times New Roman" w:hAnsi="Times New Roman" w:cs="Times New Roman"/>
          <w:sz w:val="28"/>
          <w:szCs w:val="28"/>
        </w:rPr>
        <w:t xml:space="preserve">игры на передвижение, различные виды мозаики, </w:t>
      </w:r>
      <w:proofErr w:type="spellStart"/>
      <w:r w:rsidRPr="00A7145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714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   Развитие познавательных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и логического мышления</w:t>
      </w:r>
      <w:r w:rsidRPr="00A71452">
        <w:rPr>
          <w:rFonts w:ascii="Times New Roman" w:hAnsi="Times New Roman" w:cs="Times New Roman"/>
          <w:sz w:val="28"/>
          <w:szCs w:val="28"/>
        </w:rPr>
        <w:t xml:space="preserve"> ребенка средствами развивающей среды видится, во-первых, в том, что мы предоставляем каждому ребенку возможность для его самовыражения и саморазвития, и, во-вторых, оказываем ему помощь в реализации своих замыслов, подсказанных предметным материалом, не навязывая ему учебных задач.</w:t>
      </w:r>
    </w:p>
    <w:p w:rsidR="00A211F5" w:rsidRPr="00A71452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2">
        <w:rPr>
          <w:rFonts w:ascii="Times New Roman" w:hAnsi="Times New Roman" w:cs="Times New Roman"/>
          <w:sz w:val="28"/>
          <w:szCs w:val="28"/>
        </w:rPr>
        <w:t xml:space="preserve">Так же одним из условий развития логического мышления является развитие у ребенка всех мыслительных операций: анализ, сравнение, ограничение, обобщение, систематизация, классификация. Прежде ребенка стремлюсь обучать выделять внешние свойства предметов, потом – внутренние: их функциональное назначение, родовую принадлежность. Для этого необходимо, чтобы дети научились классифицировать сначала предметы, потом их изображение, а затем уже словесное обозначения. Важно, </w:t>
      </w:r>
      <w:r w:rsidRPr="00A71452">
        <w:rPr>
          <w:rFonts w:ascii="Times New Roman" w:hAnsi="Times New Roman" w:cs="Times New Roman"/>
          <w:sz w:val="28"/>
          <w:szCs w:val="28"/>
        </w:rPr>
        <w:lastRenderedPageBreak/>
        <w:t xml:space="preserve">чтобы они умели проводить классификацию одних и тех же объектов по – разному на основе различных критериев. Пример игр: «Отгадай – ка», </w:t>
      </w:r>
      <w:r w:rsidR="00A46982" w:rsidRPr="00A71452">
        <w:rPr>
          <w:rFonts w:ascii="Times New Roman" w:hAnsi="Times New Roman" w:cs="Times New Roman"/>
          <w:sz w:val="28"/>
          <w:szCs w:val="28"/>
        </w:rPr>
        <w:t>«Магазин</w:t>
      </w:r>
      <w:r w:rsidRPr="00A71452">
        <w:rPr>
          <w:rFonts w:ascii="Times New Roman" w:hAnsi="Times New Roman" w:cs="Times New Roman"/>
          <w:sz w:val="28"/>
          <w:szCs w:val="28"/>
        </w:rPr>
        <w:t xml:space="preserve">», «Отвечай поскорей», «Назови три предмета», «Сложи фигуры», «Найди сходство» и др. </w:t>
      </w:r>
    </w:p>
    <w:p w:rsidR="00A211F5" w:rsidRPr="006D50C1" w:rsidRDefault="00A211F5" w:rsidP="00884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 отметить, что р</w:t>
      </w:r>
      <w:r w:rsidRPr="004F707B">
        <w:rPr>
          <w:rFonts w:ascii="Times New Roman" w:hAnsi="Times New Roman" w:cs="Times New Roman"/>
          <w:sz w:val="28"/>
          <w:szCs w:val="28"/>
        </w:rPr>
        <w:t>егулярное использование системы специальных игр, логических задач и заданий, интеллектуальных игр, направленных на развитие логического мышления, способствует интеллектуальному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знания в повседневной жизни.</w:t>
      </w:r>
    </w:p>
    <w:p w:rsidR="00A211F5" w:rsidRPr="006D50C1" w:rsidRDefault="00A211F5" w:rsidP="00A469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36D" w:rsidRPr="00F9636D" w:rsidRDefault="00F9636D"/>
    <w:sectPr w:rsidR="00F9636D" w:rsidRPr="00F9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AE"/>
    <w:rsid w:val="00010D0B"/>
    <w:rsid w:val="003012B5"/>
    <w:rsid w:val="005A59AE"/>
    <w:rsid w:val="006331AF"/>
    <w:rsid w:val="0083727B"/>
    <w:rsid w:val="0088458D"/>
    <w:rsid w:val="00A211F5"/>
    <w:rsid w:val="00A46982"/>
    <w:rsid w:val="00EB25D1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BF1C"/>
  <w15:chartTrackingRefBased/>
  <w15:docId w15:val="{082CF925-C73E-475F-A2CC-37F3E95C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F9636D"/>
  </w:style>
  <w:style w:type="character" w:styleId="a3">
    <w:name w:val="Hyperlink"/>
    <w:basedOn w:val="a0"/>
    <w:uiPriority w:val="99"/>
    <w:semiHidden/>
    <w:unhideWhenUsed/>
    <w:rsid w:val="00F9636D"/>
    <w:rPr>
      <w:color w:val="0000FF"/>
      <w:u w:val="single"/>
    </w:rPr>
  </w:style>
  <w:style w:type="character" w:customStyle="1" w:styleId="c1">
    <w:name w:val="c1"/>
    <w:basedOn w:val="a0"/>
    <w:rsid w:val="00F9636D"/>
  </w:style>
  <w:style w:type="paragraph" w:styleId="a4">
    <w:name w:val="Normal (Web)"/>
    <w:basedOn w:val="a"/>
    <w:uiPriority w:val="99"/>
    <w:unhideWhenUsed/>
    <w:rsid w:val="00F9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EB1C-FCE4-470A-84DE-7E3234FE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</dc:creator>
  <cp:keywords/>
  <dc:description/>
  <cp:lastModifiedBy>Zimin</cp:lastModifiedBy>
  <cp:revision>2</cp:revision>
  <dcterms:created xsi:type="dcterms:W3CDTF">2022-02-19T15:38:00Z</dcterms:created>
  <dcterms:modified xsi:type="dcterms:W3CDTF">2022-02-19T18:03:00Z</dcterms:modified>
</cp:coreProperties>
</file>