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A6E" w:rsidRPr="004C4D84" w:rsidRDefault="006A5A6E" w:rsidP="006A5A6E">
      <w:pPr>
        <w:spacing w:after="0" w:line="240" w:lineRule="auto"/>
        <w:ind w:firstLine="709"/>
        <w:jc w:val="center"/>
        <w:rPr>
          <w:rFonts w:ascii="Times New Roman" w:eastAsia="Calibri" w:hAnsi="Times New Roman" w:cs="Times New Roman"/>
          <w:b/>
          <w:sz w:val="24"/>
          <w:szCs w:val="24"/>
        </w:rPr>
      </w:pPr>
      <w:r w:rsidRPr="004C4D84">
        <w:rPr>
          <w:rFonts w:ascii="Times New Roman" w:eastAsia="Calibri" w:hAnsi="Times New Roman" w:cs="Times New Roman"/>
          <w:b/>
          <w:sz w:val="24"/>
          <w:szCs w:val="24"/>
        </w:rPr>
        <w:t>Управление образования Администрации города Усть-Илимска</w:t>
      </w:r>
    </w:p>
    <w:p w:rsidR="006A5A6E" w:rsidRPr="004C4D84" w:rsidRDefault="006A5A6E" w:rsidP="006A5A6E">
      <w:pPr>
        <w:spacing w:after="0" w:line="240" w:lineRule="auto"/>
        <w:ind w:firstLine="709"/>
        <w:jc w:val="center"/>
        <w:rPr>
          <w:rFonts w:ascii="Times New Roman" w:eastAsia="Calibri" w:hAnsi="Times New Roman" w:cs="Times New Roman"/>
          <w:b/>
          <w:sz w:val="24"/>
          <w:szCs w:val="24"/>
        </w:rPr>
      </w:pPr>
      <w:r w:rsidRPr="004C4D84">
        <w:rPr>
          <w:rFonts w:ascii="Times New Roman" w:eastAsia="Calibri" w:hAnsi="Times New Roman" w:cs="Times New Roman"/>
          <w:b/>
          <w:sz w:val="24"/>
          <w:szCs w:val="24"/>
        </w:rPr>
        <w:t>Муниципальное казенное учреждение</w:t>
      </w:r>
    </w:p>
    <w:p w:rsidR="006A5A6E" w:rsidRPr="004C4D84" w:rsidRDefault="006A5A6E" w:rsidP="006A5A6E">
      <w:pPr>
        <w:spacing w:after="0" w:line="240" w:lineRule="auto"/>
        <w:ind w:firstLine="709"/>
        <w:jc w:val="center"/>
        <w:rPr>
          <w:rFonts w:ascii="Times New Roman" w:eastAsia="Calibri" w:hAnsi="Times New Roman" w:cs="Times New Roman"/>
          <w:b/>
          <w:sz w:val="24"/>
          <w:szCs w:val="24"/>
        </w:rPr>
      </w:pPr>
      <w:r w:rsidRPr="004C4D84">
        <w:rPr>
          <w:rFonts w:ascii="Times New Roman" w:eastAsia="Calibri" w:hAnsi="Times New Roman" w:cs="Times New Roman"/>
          <w:b/>
          <w:sz w:val="24"/>
          <w:szCs w:val="24"/>
        </w:rPr>
        <w:t>«Центр развития образования»</w:t>
      </w:r>
    </w:p>
    <w:p w:rsidR="00A83352" w:rsidRPr="004C4D84" w:rsidRDefault="00A83352" w:rsidP="006A5A6E">
      <w:pPr>
        <w:spacing w:after="0" w:line="240" w:lineRule="auto"/>
        <w:ind w:firstLine="709"/>
        <w:jc w:val="center"/>
        <w:rPr>
          <w:rFonts w:ascii="Times New Roman" w:eastAsia="Calibri" w:hAnsi="Times New Roman" w:cs="Times New Roman"/>
          <w:b/>
          <w:sz w:val="24"/>
          <w:szCs w:val="24"/>
        </w:rPr>
      </w:pPr>
    </w:p>
    <w:p w:rsidR="006A5A6E" w:rsidRPr="004C4D84" w:rsidRDefault="006A5A6E" w:rsidP="006A5A6E">
      <w:pPr>
        <w:spacing w:after="0" w:line="240" w:lineRule="auto"/>
        <w:ind w:firstLine="709"/>
        <w:jc w:val="center"/>
        <w:rPr>
          <w:rFonts w:ascii="Times New Roman" w:eastAsia="Calibri" w:hAnsi="Times New Roman" w:cs="Times New Roman"/>
          <w:b/>
          <w:sz w:val="24"/>
          <w:szCs w:val="24"/>
        </w:rPr>
      </w:pPr>
      <w:r w:rsidRPr="004C4D84">
        <w:rPr>
          <w:rFonts w:ascii="Times New Roman" w:eastAsia="Calibri" w:hAnsi="Times New Roman" w:cs="Times New Roman"/>
          <w:b/>
          <w:sz w:val="24"/>
          <w:szCs w:val="24"/>
        </w:rPr>
        <w:t>Муниципальное бюджетное дошкольное образовательное учреждение «Детский сад комбинированного вида № 37 «Солнышко»</w:t>
      </w:r>
    </w:p>
    <w:p w:rsidR="006A5A6E" w:rsidRPr="004C4D84" w:rsidRDefault="006A5A6E" w:rsidP="006A5A6E">
      <w:pPr>
        <w:spacing w:after="0" w:line="240" w:lineRule="auto"/>
        <w:ind w:firstLine="709"/>
        <w:jc w:val="center"/>
        <w:rPr>
          <w:rFonts w:ascii="Times New Roman" w:eastAsia="Calibri" w:hAnsi="Times New Roman" w:cs="Times New Roman"/>
          <w:sz w:val="24"/>
          <w:szCs w:val="24"/>
        </w:rPr>
      </w:pPr>
    </w:p>
    <w:p w:rsidR="006A5A6E" w:rsidRPr="004C4D84" w:rsidRDefault="006A5A6E" w:rsidP="006A5A6E">
      <w:pPr>
        <w:spacing w:after="0" w:line="240" w:lineRule="auto"/>
        <w:ind w:firstLine="709"/>
        <w:jc w:val="center"/>
        <w:rPr>
          <w:rFonts w:ascii="Times New Roman" w:eastAsia="Calibri" w:hAnsi="Times New Roman" w:cs="Times New Roman"/>
          <w:sz w:val="24"/>
          <w:szCs w:val="24"/>
        </w:rPr>
      </w:pPr>
    </w:p>
    <w:p w:rsidR="006A5A6E" w:rsidRPr="004C4D84" w:rsidRDefault="006A5A6E" w:rsidP="006A5A6E">
      <w:pPr>
        <w:spacing w:after="0" w:line="240" w:lineRule="auto"/>
        <w:ind w:firstLine="709"/>
        <w:jc w:val="center"/>
        <w:rPr>
          <w:rFonts w:ascii="Times New Roman" w:eastAsia="Calibri" w:hAnsi="Times New Roman" w:cs="Times New Roman"/>
          <w:sz w:val="24"/>
          <w:szCs w:val="24"/>
        </w:rPr>
      </w:pPr>
    </w:p>
    <w:p w:rsidR="006A5A6E" w:rsidRPr="004C4D84" w:rsidRDefault="006A5A6E" w:rsidP="006A5A6E">
      <w:pPr>
        <w:spacing w:after="0" w:line="240" w:lineRule="auto"/>
        <w:ind w:firstLine="709"/>
        <w:jc w:val="center"/>
        <w:rPr>
          <w:rFonts w:ascii="Times New Roman" w:eastAsia="Calibri" w:hAnsi="Times New Roman" w:cs="Times New Roman"/>
          <w:sz w:val="24"/>
          <w:szCs w:val="24"/>
        </w:rPr>
      </w:pPr>
    </w:p>
    <w:p w:rsidR="006A5A6E" w:rsidRPr="004C4D84" w:rsidRDefault="006A5A6E" w:rsidP="006A5A6E">
      <w:pPr>
        <w:spacing w:after="0" w:line="240" w:lineRule="auto"/>
        <w:ind w:firstLine="709"/>
        <w:jc w:val="center"/>
        <w:rPr>
          <w:rFonts w:ascii="Times New Roman" w:eastAsia="Calibri" w:hAnsi="Times New Roman" w:cs="Times New Roman"/>
          <w:sz w:val="24"/>
          <w:szCs w:val="24"/>
        </w:rPr>
      </w:pPr>
    </w:p>
    <w:p w:rsidR="006A5A6E" w:rsidRPr="004C4D84" w:rsidRDefault="006A5A6E" w:rsidP="006A5A6E">
      <w:pPr>
        <w:spacing w:after="0" w:line="240" w:lineRule="auto"/>
        <w:ind w:firstLine="709"/>
        <w:jc w:val="center"/>
        <w:rPr>
          <w:rFonts w:ascii="Times New Roman" w:eastAsia="Calibri" w:hAnsi="Times New Roman" w:cs="Times New Roman"/>
          <w:sz w:val="24"/>
          <w:szCs w:val="24"/>
        </w:rPr>
      </w:pPr>
    </w:p>
    <w:p w:rsidR="006A5A6E" w:rsidRPr="004C4D84" w:rsidRDefault="006A5A6E" w:rsidP="00A83352">
      <w:pPr>
        <w:spacing w:after="0" w:line="240" w:lineRule="auto"/>
        <w:rPr>
          <w:rFonts w:ascii="Times New Roman" w:eastAsia="Calibri" w:hAnsi="Times New Roman" w:cs="Times New Roman"/>
          <w:sz w:val="24"/>
          <w:szCs w:val="24"/>
        </w:rPr>
      </w:pPr>
    </w:p>
    <w:p w:rsidR="006A5A6E" w:rsidRPr="004C4D84" w:rsidRDefault="006A5A6E" w:rsidP="006A5A6E">
      <w:pPr>
        <w:spacing w:after="0" w:line="240" w:lineRule="auto"/>
        <w:ind w:firstLine="709"/>
        <w:rPr>
          <w:rFonts w:ascii="Times New Roman" w:eastAsia="Calibri" w:hAnsi="Times New Roman" w:cs="Times New Roman"/>
          <w:sz w:val="24"/>
          <w:szCs w:val="24"/>
        </w:rPr>
      </w:pPr>
    </w:p>
    <w:p w:rsidR="006A5A6E" w:rsidRPr="004C4D84" w:rsidRDefault="006A5A6E" w:rsidP="006A5A6E">
      <w:pPr>
        <w:spacing w:after="0" w:line="240" w:lineRule="auto"/>
        <w:ind w:firstLine="709"/>
        <w:jc w:val="center"/>
        <w:rPr>
          <w:rFonts w:ascii="Times New Roman" w:eastAsia="Calibri" w:hAnsi="Times New Roman" w:cs="Times New Roman"/>
          <w:sz w:val="24"/>
          <w:szCs w:val="24"/>
        </w:rPr>
      </w:pPr>
    </w:p>
    <w:p w:rsidR="00A83352" w:rsidRPr="004C4D84" w:rsidRDefault="00DD448D" w:rsidP="006A5A6E">
      <w:pPr>
        <w:spacing w:after="0" w:line="240" w:lineRule="auto"/>
        <w:ind w:firstLine="709"/>
        <w:jc w:val="center"/>
        <w:rPr>
          <w:rFonts w:ascii="Times New Roman" w:eastAsia="Calibri" w:hAnsi="Times New Roman" w:cs="Times New Roman"/>
          <w:sz w:val="24"/>
          <w:szCs w:val="24"/>
        </w:rPr>
      </w:pPr>
      <w:r>
        <w:rPr>
          <w:rFonts w:ascii="Times New Roman" w:eastAsia="Calibri" w:hAnsi="Times New Roman" w:cs="Times New Roman"/>
          <w:sz w:val="24"/>
          <w:szCs w:val="24"/>
        </w:rPr>
        <w:t>Мастер-класс для педагогов</w:t>
      </w:r>
    </w:p>
    <w:p w:rsidR="006A5A6E" w:rsidRPr="004C4D84" w:rsidRDefault="006A5A6E" w:rsidP="006A5A6E">
      <w:pPr>
        <w:spacing w:after="0" w:line="240" w:lineRule="auto"/>
        <w:ind w:firstLine="709"/>
        <w:jc w:val="center"/>
        <w:rPr>
          <w:rFonts w:ascii="Times New Roman" w:eastAsia="Calibri" w:hAnsi="Times New Roman" w:cs="Times New Roman"/>
          <w:sz w:val="24"/>
          <w:szCs w:val="24"/>
        </w:rPr>
      </w:pPr>
    </w:p>
    <w:p w:rsidR="006A5A6E" w:rsidRPr="004C4D84" w:rsidRDefault="006A5A6E" w:rsidP="006A5A6E">
      <w:pPr>
        <w:spacing w:after="0" w:line="240" w:lineRule="auto"/>
        <w:ind w:firstLine="709"/>
        <w:jc w:val="center"/>
        <w:rPr>
          <w:rFonts w:ascii="Times New Roman" w:eastAsia="Calibri" w:hAnsi="Times New Roman" w:cs="Times New Roman"/>
          <w:sz w:val="24"/>
          <w:szCs w:val="24"/>
        </w:rPr>
      </w:pPr>
      <w:r w:rsidRPr="004C4D84">
        <w:rPr>
          <w:rFonts w:ascii="Times New Roman" w:eastAsia="Calibri" w:hAnsi="Times New Roman" w:cs="Times New Roman"/>
          <w:b/>
          <w:sz w:val="24"/>
          <w:szCs w:val="24"/>
        </w:rPr>
        <w:t>ТЕМА:</w:t>
      </w:r>
      <w:r w:rsidRPr="004C4D84">
        <w:rPr>
          <w:rFonts w:ascii="Times New Roman" w:eastAsia="Calibri" w:hAnsi="Times New Roman" w:cs="Times New Roman"/>
          <w:sz w:val="24"/>
          <w:szCs w:val="24"/>
        </w:rPr>
        <w:t xml:space="preserve"> </w:t>
      </w:r>
    </w:p>
    <w:p w:rsidR="006A5A6E" w:rsidRPr="004C4D84" w:rsidRDefault="006A5A6E" w:rsidP="006A5A6E">
      <w:pPr>
        <w:pStyle w:val="a3"/>
        <w:spacing w:before="150" w:beforeAutospacing="0" w:after="0" w:afterAutospacing="0"/>
        <w:jc w:val="center"/>
        <w:textAlignment w:val="top"/>
        <w:rPr>
          <w:b/>
          <w:color w:val="000000"/>
        </w:rPr>
      </w:pPr>
      <w:r w:rsidRPr="004C4D84">
        <w:rPr>
          <w:rFonts w:eastAsia="Calibri"/>
        </w:rPr>
        <w:t>«</w:t>
      </w:r>
      <w:r w:rsidRPr="004C4D84">
        <w:rPr>
          <w:b/>
          <w:color w:val="000000"/>
        </w:rPr>
        <w:t>Развитие творчест</w:t>
      </w:r>
      <w:r w:rsidR="00AC4D5C" w:rsidRPr="004C4D84">
        <w:rPr>
          <w:b/>
          <w:color w:val="000000"/>
        </w:rPr>
        <w:t>ва в конструировании и моделировании</w:t>
      </w:r>
      <w:r w:rsidRPr="004C4D84">
        <w:rPr>
          <w:b/>
          <w:color w:val="000000"/>
        </w:rPr>
        <w:t xml:space="preserve"> из бумаги для детей дошкольного возраста</w:t>
      </w:r>
      <w:r w:rsidR="00AC4D5C" w:rsidRPr="004C4D84">
        <w:rPr>
          <w:b/>
          <w:color w:val="000000"/>
        </w:rPr>
        <w:t>»</w:t>
      </w:r>
    </w:p>
    <w:p w:rsidR="006A5A6E" w:rsidRPr="004C4D84" w:rsidRDefault="006A5A6E" w:rsidP="006A5A6E">
      <w:pPr>
        <w:spacing w:after="0" w:line="240" w:lineRule="auto"/>
        <w:ind w:firstLine="709"/>
        <w:jc w:val="center"/>
        <w:rPr>
          <w:rFonts w:ascii="Times New Roman" w:hAnsi="Times New Roman" w:cs="Times New Roman"/>
          <w:sz w:val="24"/>
          <w:szCs w:val="24"/>
        </w:rPr>
      </w:pPr>
    </w:p>
    <w:p w:rsidR="00A83352" w:rsidRPr="004C4D84" w:rsidRDefault="00A83352" w:rsidP="006A5A6E">
      <w:pPr>
        <w:spacing w:after="0" w:line="240" w:lineRule="auto"/>
        <w:ind w:firstLine="709"/>
        <w:jc w:val="center"/>
        <w:rPr>
          <w:rFonts w:ascii="Times New Roman" w:eastAsia="Calibri" w:hAnsi="Times New Roman" w:cs="Times New Roman"/>
          <w:sz w:val="24"/>
          <w:szCs w:val="24"/>
        </w:rPr>
      </w:pPr>
    </w:p>
    <w:p w:rsidR="006A5A6E" w:rsidRDefault="006A5A6E" w:rsidP="006A5A6E">
      <w:pPr>
        <w:spacing w:after="0" w:line="240" w:lineRule="auto"/>
        <w:ind w:firstLine="709"/>
        <w:jc w:val="center"/>
        <w:rPr>
          <w:rFonts w:ascii="Times New Roman" w:eastAsia="Calibri" w:hAnsi="Times New Roman" w:cs="Times New Roman"/>
          <w:sz w:val="24"/>
          <w:szCs w:val="24"/>
        </w:rPr>
      </w:pPr>
    </w:p>
    <w:p w:rsidR="004C4D84" w:rsidRDefault="004C4D84" w:rsidP="006A5A6E">
      <w:pPr>
        <w:spacing w:after="0" w:line="240" w:lineRule="auto"/>
        <w:ind w:firstLine="709"/>
        <w:jc w:val="center"/>
        <w:rPr>
          <w:rFonts w:ascii="Times New Roman" w:eastAsia="Calibri" w:hAnsi="Times New Roman" w:cs="Times New Roman"/>
          <w:sz w:val="24"/>
          <w:szCs w:val="24"/>
        </w:rPr>
      </w:pPr>
    </w:p>
    <w:p w:rsidR="004C4D84" w:rsidRDefault="004C4D84" w:rsidP="006A5A6E">
      <w:pPr>
        <w:spacing w:after="0" w:line="240" w:lineRule="auto"/>
        <w:ind w:firstLine="709"/>
        <w:jc w:val="center"/>
        <w:rPr>
          <w:rFonts w:ascii="Times New Roman" w:eastAsia="Calibri" w:hAnsi="Times New Roman" w:cs="Times New Roman"/>
          <w:sz w:val="24"/>
          <w:szCs w:val="24"/>
        </w:rPr>
      </w:pPr>
    </w:p>
    <w:p w:rsidR="004C4D84" w:rsidRDefault="004C4D84" w:rsidP="006A5A6E">
      <w:pPr>
        <w:spacing w:after="0" w:line="240" w:lineRule="auto"/>
        <w:ind w:firstLine="709"/>
        <w:jc w:val="center"/>
        <w:rPr>
          <w:rFonts w:ascii="Times New Roman" w:eastAsia="Calibri" w:hAnsi="Times New Roman" w:cs="Times New Roman"/>
          <w:sz w:val="24"/>
          <w:szCs w:val="24"/>
        </w:rPr>
      </w:pPr>
    </w:p>
    <w:p w:rsidR="004C4D84" w:rsidRDefault="004C4D84" w:rsidP="006A5A6E">
      <w:pPr>
        <w:spacing w:after="0" w:line="240" w:lineRule="auto"/>
        <w:ind w:firstLine="709"/>
        <w:jc w:val="center"/>
        <w:rPr>
          <w:rFonts w:ascii="Times New Roman" w:eastAsia="Calibri" w:hAnsi="Times New Roman" w:cs="Times New Roman"/>
          <w:sz w:val="24"/>
          <w:szCs w:val="24"/>
        </w:rPr>
      </w:pPr>
    </w:p>
    <w:p w:rsidR="004C4D84" w:rsidRPr="004C4D84" w:rsidRDefault="004C4D84" w:rsidP="006A5A6E">
      <w:pPr>
        <w:spacing w:after="0" w:line="240" w:lineRule="auto"/>
        <w:ind w:firstLine="709"/>
        <w:jc w:val="center"/>
        <w:rPr>
          <w:rFonts w:ascii="Times New Roman" w:eastAsia="Calibri" w:hAnsi="Times New Roman" w:cs="Times New Roman"/>
          <w:sz w:val="24"/>
          <w:szCs w:val="24"/>
        </w:rPr>
      </w:pPr>
    </w:p>
    <w:p w:rsidR="006A5A6E" w:rsidRPr="004C4D84" w:rsidRDefault="006A5A6E" w:rsidP="006A5A6E">
      <w:pPr>
        <w:spacing w:after="0" w:line="240" w:lineRule="auto"/>
        <w:ind w:firstLine="709"/>
        <w:jc w:val="center"/>
        <w:rPr>
          <w:rFonts w:ascii="Times New Roman" w:eastAsia="Calibri" w:hAnsi="Times New Roman" w:cs="Times New Roman"/>
          <w:sz w:val="24"/>
          <w:szCs w:val="24"/>
        </w:rPr>
      </w:pPr>
    </w:p>
    <w:p w:rsidR="006A5A6E" w:rsidRPr="004C4D84" w:rsidRDefault="00A83352" w:rsidP="00A83352">
      <w:pPr>
        <w:tabs>
          <w:tab w:val="left" w:pos="5670"/>
        </w:tabs>
        <w:spacing w:after="0" w:line="240" w:lineRule="auto"/>
        <w:ind w:firstLine="709"/>
        <w:rPr>
          <w:rFonts w:ascii="Times New Roman" w:eastAsia="Calibri" w:hAnsi="Times New Roman" w:cs="Times New Roman"/>
          <w:b/>
          <w:sz w:val="24"/>
          <w:szCs w:val="24"/>
        </w:rPr>
      </w:pPr>
      <w:r w:rsidRPr="004C4D84">
        <w:rPr>
          <w:rFonts w:ascii="Times New Roman" w:eastAsia="Calibri" w:hAnsi="Times New Roman" w:cs="Times New Roman"/>
          <w:b/>
          <w:sz w:val="24"/>
          <w:szCs w:val="24"/>
        </w:rPr>
        <w:t xml:space="preserve">                                                                  </w:t>
      </w:r>
      <w:r w:rsidR="004C4D84">
        <w:rPr>
          <w:rFonts w:ascii="Times New Roman" w:eastAsia="Calibri" w:hAnsi="Times New Roman" w:cs="Times New Roman"/>
          <w:b/>
          <w:sz w:val="24"/>
          <w:szCs w:val="24"/>
        </w:rPr>
        <w:t xml:space="preserve">                    </w:t>
      </w:r>
      <w:r w:rsidR="006A5A6E" w:rsidRPr="004C4D84">
        <w:rPr>
          <w:rFonts w:ascii="Times New Roman" w:eastAsia="Calibri" w:hAnsi="Times New Roman" w:cs="Times New Roman"/>
          <w:b/>
          <w:sz w:val="24"/>
          <w:szCs w:val="24"/>
        </w:rPr>
        <w:t>Автор:</w:t>
      </w:r>
    </w:p>
    <w:p w:rsidR="006A5A6E" w:rsidRPr="004C4D84" w:rsidRDefault="006A5A6E" w:rsidP="006A5A6E">
      <w:pPr>
        <w:tabs>
          <w:tab w:val="left" w:pos="6063"/>
        </w:tabs>
        <w:spacing w:after="0" w:line="240" w:lineRule="auto"/>
        <w:ind w:firstLine="709"/>
        <w:jc w:val="right"/>
        <w:rPr>
          <w:rFonts w:ascii="Times New Roman" w:eastAsia="Calibri" w:hAnsi="Times New Roman" w:cs="Times New Roman"/>
          <w:sz w:val="24"/>
          <w:szCs w:val="24"/>
        </w:rPr>
      </w:pPr>
      <w:r w:rsidRPr="004C4D84">
        <w:rPr>
          <w:rFonts w:ascii="Times New Roman" w:eastAsia="Calibri" w:hAnsi="Times New Roman" w:cs="Times New Roman"/>
          <w:b/>
          <w:sz w:val="24"/>
          <w:szCs w:val="24"/>
        </w:rPr>
        <w:t>Кузнецова Оксана Дмитриевна</w:t>
      </w:r>
      <w:r w:rsidRPr="004C4D84">
        <w:rPr>
          <w:rFonts w:ascii="Times New Roman" w:eastAsia="Calibri" w:hAnsi="Times New Roman" w:cs="Times New Roman"/>
          <w:sz w:val="24"/>
          <w:szCs w:val="24"/>
        </w:rPr>
        <w:t>,</w:t>
      </w:r>
    </w:p>
    <w:p w:rsidR="006A5A6E" w:rsidRPr="004C4D84" w:rsidRDefault="006A5A6E" w:rsidP="006A5A6E">
      <w:pPr>
        <w:tabs>
          <w:tab w:val="left" w:pos="6063"/>
        </w:tabs>
        <w:spacing w:after="0" w:line="240" w:lineRule="auto"/>
        <w:ind w:firstLine="709"/>
        <w:jc w:val="right"/>
        <w:rPr>
          <w:rFonts w:ascii="Times New Roman" w:eastAsia="Calibri" w:hAnsi="Times New Roman" w:cs="Times New Roman"/>
          <w:sz w:val="24"/>
          <w:szCs w:val="24"/>
        </w:rPr>
      </w:pPr>
      <w:r w:rsidRPr="004C4D84">
        <w:rPr>
          <w:rFonts w:ascii="Times New Roman" w:eastAsia="Calibri" w:hAnsi="Times New Roman" w:cs="Times New Roman"/>
          <w:sz w:val="24"/>
          <w:szCs w:val="24"/>
        </w:rPr>
        <w:t xml:space="preserve">воспитатель МБДОУ </w:t>
      </w:r>
      <w:r w:rsidR="00C47338" w:rsidRPr="004C4D84">
        <w:rPr>
          <w:rFonts w:ascii="Times New Roman" w:eastAsia="Calibri" w:hAnsi="Times New Roman" w:cs="Times New Roman"/>
          <w:sz w:val="24"/>
          <w:szCs w:val="24"/>
        </w:rPr>
        <w:t xml:space="preserve">д/с </w:t>
      </w:r>
      <w:r w:rsidRPr="004C4D84">
        <w:rPr>
          <w:rFonts w:ascii="Times New Roman" w:eastAsia="Calibri" w:hAnsi="Times New Roman" w:cs="Times New Roman"/>
          <w:sz w:val="24"/>
          <w:szCs w:val="24"/>
        </w:rPr>
        <w:t>№ 37</w:t>
      </w:r>
      <w:r w:rsidR="00C47338" w:rsidRPr="004C4D84">
        <w:rPr>
          <w:rFonts w:ascii="Times New Roman" w:eastAsia="Calibri" w:hAnsi="Times New Roman" w:cs="Times New Roman"/>
          <w:sz w:val="24"/>
          <w:szCs w:val="24"/>
        </w:rPr>
        <w:t xml:space="preserve"> </w:t>
      </w:r>
      <w:r w:rsidRPr="004C4D84">
        <w:rPr>
          <w:rFonts w:ascii="Times New Roman" w:eastAsia="Calibri" w:hAnsi="Times New Roman" w:cs="Times New Roman"/>
          <w:sz w:val="24"/>
          <w:szCs w:val="24"/>
        </w:rPr>
        <w:t>«Солнышко»</w:t>
      </w:r>
    </w:p>
    <w:p w:rsidR="006A5A6E" w:rsidRPr="004C4D84" w:rsidRDefault="006A5A6E" w:rsidP="006A5A6E">
      <w:pPr>
        <w:spacing w:after="0" w:line="240" w:lineRule="auto"/>
        <w:ind w:firstLine="709"/>
        <w:jc w:val="right"/>
        <w:rPr>
          <w:rFonts w:ascii="Times New Roman" w:eastAsia="Calibri" w:hAnsi="Times New Roman" w:cs="Times New Roman"/>
          <w:sz w:val="24"/>
          <w:szCs w:val="24"/>
        </w:rPr>
      </w:pPr>
      <w:r w:rsidRPr="004C4D84">
        <w:rPr>
          <w:rFonts w:ascii="Times New Roman" w:eastAsia="Calibri" w:hAnsi="Times New Roman" w:cs="Times New Roman"/>
          <w:sz w:val="24"/>
          <w:szCs w:val="24"/>
        </w:rPr>
        <w:t>I квалификационная категория</w:t>
      </w:r>
    </w:p>
    <w:p w:rsidR="006A5A6E" w:rsidRPr="004C4D84" w:rsidRDefault="006A5A6E" w:rsidP="006A5A6E">
      <w:pPr>
        <w:tabs>
          <w:tab w:val="left" w:pos="6063"/>
        </w:tabs>
        <w:spacing w:after="0" w:line="240" w:lineRule="auto"/>
        <w:ind w:firstLine="709"/>
        <w:jc w:val="right"/>
        <w:rPr>
          <w:rFonts w:ascii="Times New Roman" w:eastAsia="Calibri" w:hAnsi="Times New Roman" w:cs="Times New Roman"/>
          <w:sz w:val="24"/>
          <w:szCs w:val="24"/>
        </w:rPr>
      </w:pPr>
    </w:p>
    <w:p w:rsidR="006A5A6E" w:rsidRPr="004C4D84" w:rsidRDefault="006A5A6E" w:rsidP="006A5A6E">
      <w:pPr>
        <w:spacing w:after="0" w:line="240" w:lineRule="auto"/>
        <w:ind w:firstLine="709"/>
        <w:jc w:val="right"/>
        <w:rPr>
          <w:rFonts w:ascii="Times New Roman" w:eastAsia="Calibri" w:hAnsi="Times New Roman" w:cs="Times New Roman"/>
          <w:sz w:val="24"/>
          <w:szCs w:val="24"/>
        </w:rPr>
      </w:pPr>
    </w:p>
    <w:p w:rsidR="006A5A6E" w:rsidRPr="004C4D84" w:rsidRDefault="006A5A6E" w:rsidP="006A5A6E">
      <w:pPr>
        <w:spacing w:after="0" w:line="240" w:lineRule="auto"/>
        <w:ind w:firstLine="709"/>
        <w:jc w:val="right"/>
        <w:rPr>
          <w:rFonts w:ascii="Times New Roman" w:eastAsia="Calibri" w:hAnsi="Times New Roman" w:cs="Times New Roman"/>
          <w:sz w:val="24"/>
          <w:szCs w:val="24"/>
        </w:rPr>
      </w:pPr>
    </w:p>
    <w:p w:rsidR="006A5A6E" w:rsidRPr="004C4D84" w:rsidRDefault="006A5A6E" w:rsidP="006A5A6E">
      <w:pPr>
        <w:spacing w:after="0" w:line="240" w:lineRule="auto"/>
        <w:ind w:firstLine="709"/>
        <w:jc w:val="right"/>
        <w:rPr>
          <w:rFonts w:ascii="Times New Roman" w:eastAsia="Calibri" w:hAnsi="Times New Roman" w:cs="Times New Roman"/>
          <w:sz w:val="24"/>
          <w:szCs w:val="24"/>
        </w:rPr>
      </w:pPr>
    </w:p>
    <w:p w:rsidR="006A5A6E" w:rsidRPr="004C4D84" w:rsidRDefault="006A5A6E" w:rsidP="006A5A6E">
      <w:pPr>
        <w:spacing w:after="0" w:line="240" w:lineRule="auto"/>
        <w:ind w:firstLine="709"/>
        <w:jc w:val="right"/>
        <w:rPr>
          <w:rFonts w:ascii="Times New Roman" w:eastAsia="Calibri" w:hAnsi="Times New Roman" w:cs="Times New Roman"/>
          <w:sz w:val="24"/>
          <w:szCs w:val="24"/>
        </w:rPr>
      </w:pPr>
    </w:p>
    <w:p w:rsidR="006A5A6E" w:rsidRPr="004C4D84" w:rsidRDefault="006A5A6E" w:rsidP="006A5A6E">
      <w:pPr>
        <w:spacing w:after="0" w:line="240" w:lineRule="auto"/>
        <w:ind w:firstLine="709"/>
        <w:jc w:val="right"/>
        <w:rPr>
          <w:rFonts w:ascii="Times New Roman" w:eastAsia="Calibri" w:hAnsi="Times New Roman" w:cs="Times New Roman"/>
          <w:sz w:val="24"/>
          <w:szCs w:val="24"/>
        </w:rPr>
      </w:pPr>
    </w:p>
    <w:p w:rsidR="006A5A6E" w:rsidRPr="004C4D84" w:rsidRDefault="006A5A6E" w:rsidP="006A5A6E">
      <w:pPr>
        <w:spacing w:after="0" w:line="240" w:lineRule="auto"/>
        <w:ind w:firstLine="709"/>
        <w:jc w:val="center"/>
        <w:rPr>
          <w:rFonts w:ascii="Times New Roman" w:eastAsia="Calibri" w:hAnsi="Times New Roman" w:cs="Times New Roman"/>
          <w:sz w:val="24"/>
          <w:szCs w:val="24"/>
        </w:rPr>
      </w:pPr>
      <w:r w:rsidRPr="004C4D84">
        <w:rPr>
          <w:rFonts w:ascii="Times New Roman" w:eastAsia="Calibri" w:hAnsi="Times New Roman" w:cs="Times New Roman"/>
          <w:sz w:val="24"/>
          <w:szCs w:val="24"/>
        </w:rPr>
        <w:t xml:space="preserve"> </w:t>
      </w:r>
    </w:p>
    <w:p w:rsidR="006A5A6E" w:rsidRPr="004C4D84" w:rsidRDefault="006A5A6E" w:rsidP="006A5A6E">
      <w:pPr>
        <w:spacing w:after="0" w:line="240" w:lineRule="auto"/>
        <w:ind w:firstLine="709"/>
        <w:jc w:val="right"/>
        <w:rPr>
          <w:rFonts w:ascii="Times New Roman" w:eastAsia="Calibri" w:hAnsi="Times New Roman" w:cs="Times New Roman"/>
          <w:sz w:val="24"/>
          <w:szCs w:val="24"/>
        </w:rPr>
      </w:pPr>
    </w:p>
    <w:p w:rsidR="006A5A6E" w:rsidRPr="004C4D84" w:rsidRDefault="006A5A6E" w:rsidP="006A5A6E">
      <w:pPr>
        <w:spacing w:after="0" w:line="240" w:lineRule="auto"/>
        <w:ind w:firstLine="709"/>
        <w:jc w:val="right"/>
        <w:rPr>
          <w:rFonts w:ascii="Times New Roman" w:eastAsia="Calibri" w:hAnsi="Times New Roman" w:cs="Times New Roman"/>
          <w:sz w:val="24"/>
          <w:szCs w:val="24"/>
        </w:rPr>
      </w:pPr>
    </w:p>
    <w:p w:rsidR="006A5A6E" w:rsidRDefault="006A5A6E" w:rsidP="006A5A6E">
      <w:pPr>
        <w:spacing w:after="0" w:line="240" w:lineRule="auto"/>
        <w:ind w:firstLine="709"/>
        <w:jc w:val="right"/>
        <w:rPr>
          <w:rFonts w:ascii="Times New Roman" w:eastAsia="Calibri" w:hAnsi="Times New Roman" w:cs="Times New Roman"/>
          <w:sz w:val="24"/>
          <w:szCs w:val="24"/>
        </w:rPr>
      </w:pPr>
    </w:p>
    <w:p w:rsidR="004C4D84" w:rsidRDefault="004C4D84" w:rsidP="006A5A6E">
      <w:pPr>
        <w:spacing w:after="0" w:line="240" w:lineRule="auto"/>
        <w:ind w:firstLine="709"/>
        <w:jc w:val="right"/>
        <w:rPr>
          <w:rFonts w:ascii="Times New Roman" w:eastAsia="Calibri" w:hAnsi="Times New Roman" w:cs="Times New Roman"/>
          <w:sz w:val="24"/>
          <w:szCs w:val="24"/>
        </w:rPr>
      </w:pPr>
    </w:p>
    <w:p w:rsidR="00DD448D" w:rsidRDefault="00DD448D" w:rsidP="006A5A6E">
      <w:pPr>
        <w:spacing w:after="0" w:line="240" w:lineRule="auto"/>
        <w:ind w:firstLine="709"/>
        <w:jc w:val="right"/>
        <w:rPr>
          <w:rFonts w:ascii="Times New Roman" w:eastAsia="Calibri" w:hAnsi="Times New Roman" w:cs="Times New Roman"/>
          <w:sz w:val="24"/>
          <w:szCs w:val="24"/>
        </w:rPr>
      </w:pPr>
    </w:p>
    <w:p w:rsidR="00DD448D" w:rsidRDefault="00DD448D" w:rsidP="006A5A6E">
      <w:pPr>
        <w:spacing w:after="0" w:line="240" w:lineRule="auto"/>
        <w:ind w:firstLine="709"/>
        <w:jc w:val="right"/>
        <w:rPr>
          <w:rFonts w:ascii="Times New Roman" w:eastAsia="Calibri" w:hAnsi="Times New Roman" w:cs="Times New Roman"/>
          <w:sz w:val="24"/>
          <w:szCs w:val="24"/>
        </w:rPr>
      </w:pPr>
    </w:p>
    <w:p w:rsidR="00DD448D" w:rsidRDefault="00DD448D" w:rsidP="006A5A6E">
      <w:pPr>
        <w:spacing w:after="0" w:line="240" w:lineRule="auto"/>
        <w:ind w:firstLine="709"/>
        <w:jc w:val="right"/>
        <w:rPr>
          <w:rFonts w:ascii="Times New Roman" w:eastAsia="Calibri" w:hAnsi="Times New Roman" w:cs="Times New Roman"/>
          <w:sz w:val="24"/>
          <w:szCs w:val="24"/>
        </w:rPr>
      </w:pPr>
    </w:p>
    <w:p w:rsidR="00DD448D" w:rsidRDefault="00DD448D" w:rsidP="006A5A6E">
      <w:pPr>
        <w:spacing w:after="0" w:line="240" w:lineRule="auto"/>
        <w:ind w:firstLine="709"/>
        <w:jc w:val="right"/>
        <w:rPr>
          <w:rFonts w:ascii="Times New Roman" w:eastAsia="Calibri" w:hAnsi="Times New Roman" w:cs="Times New Roman"/>
          <w:sz w:val="24"/>
          <w:szCs w:val="24"/>
        </w:rPr>
      </w:pPr>
    </w:p>
    <w:p w:rsidR="004C4D84" w:rsidRDefault="004C4D84" w:rsidP="006A5A6E">
      <w:pPr>
        <w:spacing w:after="0" w:line="240" w:lineRule="auto"/>
        <w:ind w:firstLine="709"/>
        <w:jc w:val="right"/>
        <w:rPr>
          <w:rFonts w:ascii="Times New Roman" w:eastAsia="Calibri" w:hAnsi="Times New Roman" w:cs="Times New Roman"/>
          <w:sz w:val="24"/>
          <w:szCs w:val="24"/>
        </w:rPr>
      </w:pPr>
    </w:p>
    <w:p w:rsidR="004C4D84" w:rsidRPr="004C4D84" w:rsidRDefault="004C4D84" w:rsidP="006A5A6E">
      <w:pPr>
        <w:spacing w:after="0" w:line="240" w:lineRule="auto"/>
        <w:ind w:firstLine="709"/>
        <w:jc w:val="right"/>
        <w:rPr>
          <w:rFonts w:ascii="Times New Roman" w:eastAsia="Calibri" w:hAnsi="Times New Roman" w:cs="Times New Roman"/>
          <w:sz w:val="24"/>
          <w:szCs w:val="24"/>
        </w:rPr>
      </w:pPr>
    </w:p>
    <w:p w:rsidR="006A5A6E" w:rsidRPr="004C4D84" w:rsidRDefault="006A5A6E" w:rsidP="006A5A6E">
      <w:pPr>
        <w:spacing w:after="0" w:line="240" w:lineRule="auto"/>
        <w:ind w:firstLine="709"/>
        <w:jc w:val="right"/>
        <w:rPr>
          <w:rFonts w:ascii="Times New Roman" w:eastAsia="Calibri" w:hAnsi="Times New Roman" w:cs="Times New Roman"/>
          <w:sz w:val="24"/>
          <w:szCs w:val="24"/>
        </w:rPr>
      </w:pPr>
    </w:p>
    <w:p w:rsidR="004C4D84" w:rsidRPr="004C4D84" w:rsidRDefault="00A83352" w:rsidP="004C4D84">
      <w:pPr>
        <w:spacing w:after="0" w:line="240" w:lineRule="auto"/>
        <w:jc w:val="center"/>
        <w:rPr>
          <w:rFonts w:ascii="Times New Roman" w:eastAsia="Calibri" w:hAnsi="Times New Roman" w:cs="Times New Roman"/>
          <w:color w:val="000000" w:themeColor="text1"/>
          <w:sz w:val="24"/>
          <w:szCs w:val="24"/>
        </w:rPr>
      </w:pPr>
      <w:r w:rsidRPr="004C4D84">
        <w:rPr>
          <w:rFonts w:ascii="Times New Roman" w:eastAsia="Calibri" w:hAnsi="Times New Roman" w:cs="Times New Roman"/>
          <w:b/>
          <w:color w:val="000000" w:themeColor="text1"/>
          <w:sz w:val="24"/>
          <w:szCs w:val="24"/>
        </w:rPr>
        <w:t>г.</w:t>
      </w:r>
      <w:r w:rsidR="00A90149">
        <w:rPr>
          <w:rFonts w:ascii="Times New Roman" w:eastAsia="Calibri" w:hAnsi="Times New Roman" w:cs="Times New Roman"/>
          <w:b/>
          <w:color w:val="000000" w:themeColor="text1"/>
          <w:sz w:val="24"/>
          <w:szCs w:val="24"/>
        </w:rPr>
        <w:t xml:space="preserve"> </w:t>
      </w:r>
      <w:r w:rsidR="006A5A6E" w:rsidRPr="004C4D84">
        <w:rPr>
          <w:rFonts w:ascii="Times New Roman" w:eastAsia="Calibri" w:hAnsi="Times New Roman" w:cs="Times New Roman"/>
          <w:b/>
          <w:color w:val="000000" w:themeColor="text1"/>
          <w:sz w:val="24"/>
          <w:szCs w:val="24"/>
        </w:rPr>
        <w:t>Усть-Илимск</w:t>
      </w:r>
      <w:r w:rsidRPr="004C4D84">
        <w:rPr>
          <w:rFonts w:ascii="Times New Roman" w:eastAsia="Calibri" w:hAnsi="Times New Roman" w:cs="Times New Roman"/>
          <w:b/>
          <w:color w:val="000000" w:themeColor="text1"/>
          <w:sz w:val="24"/>
          <w:szCs w:val="24"/>
        </w:rPr>
        <w:t xml:space="preserve">, </w:t>
      </w:r>
      <w:r w:rsidR="006A5A6E" w:rsidRPr="004C4D84">
        <w:rPr>
          <w:rFonts w:ascii="Times New Roman" w:eastAsia="Calibri" w:hAnsi="Times New Roman" w:cs="Times New Roman"/>
          <w:b/>
          <w:color w:val="000000" w:themeColor="text1"/>
          <w:sz w:val="24"/>
          <w:szCs w:val="24"/>
        </w:rPr>
        <w:t>2020</w:t>
      </w:r>
      <w:r w:rsidR="00A90149">
        <w:rPr>
          <w:rFonts w:ascii="Times New Roman" w:eastAsia="Calibri" w:hAnsi="Times New Roman" w:cs="Times New Roman"/>
          <w:b/>
          <w:color w:val="000000" w:themeColor="text1"/>
          <w:sz w:val="24"/>
          <w:szCs w:val="24"/>
        </w:rPr>
        <w:t xml:space="preserve"> </w:t>
      </w:r>
      <w:r w:rsidRPr="004C4D84">
        <w:rPr>
          <w:rFonts w:ascii="Times New Roman" w:eastAsia="Calibri" w:hAnsi="Times New Roman" w:cs="Times New Roman"/>
          <w:b/>
          <w:color w:val="000000" w:themeColor="text1"/>
          <w:sz w:val="24"/>
          <w:szCs w:val="24"/>
        </w:rPr>
        <w:t>г.</w:t>
      </w:r>
    </w:p>
    <w:p w:rsidR="004C4D84" w:rsidRDefault="004C4D84" w:rsidP="006A5A6E">
      <w:pPr>
        <w:spacing w:after="0" w:line="240" w:lineRule="auto"/>
        <w:ind w:firstLine="709"/>
        <w:rPr>
          <w:rFonts w:ascii="Times New Roman" w:eastAsia="Calibri" w:hAnsi="Times New Roman" w:cs="Times New Roman"/>
          <w:sz w:val="24"/>
          <w:szCs w:val="24"/>
        </w:rPr>
      </w:pPr>
    </w:p>
    <w:p w:rsidR="006A5A6E" w:rsidRPr="004C4D84" w:rsidRDefault="006A5A6E" w:rsidP="006A5A6E">
      <w:pPr>
        <w:spacing w:after="0" w:line="240" w:lineRule="auto"/>
        <w:ind w:firstLine="709"/>
        <w:rPr>
          <w:rFonts w:ascii="Times New Roman" w:eastAsia="Calibri" w:hAnsi="Times New Roman" w:cs="Times New Roman"/>
          <w:sz w:val="24"/>
          <w:szCs w:val="24"/>
        </w:rPr>
      </w:pPr>
      <w:r w:rsidRPr="004C4D84">
        <w:rPr>
          <w:rFonts w:ascii="Times New Roman" w:eastAsia="Calibri" w:hAnsi="Times New Roman" w:cs="Times New Roman"/>
          <w:sz w:val="24"/>
          <w:szCs w:val="24"/>
        </w:rPr>
        <w:t>Содержание</w:t>
      </w:r>
    </w:p>
    <w:p w:rsidR="006A5A6E" w:rsidRPr="004C4D84" w:rsidRDefault="006A5A6E" w:rsidP="006A5A6E">
      <w:pPr>
        <w:spacing w:after="0" w:line="240" w:lineRule="auto"/>
        <w:ind w:firstLine="709"/>
        <w:rPr>
          <w:rFonts w:ascii="Times New Roman" w:eastAsia="Calibri" w:hAnsi="Times New Roman" w:cs="Times New Roman"/>
          <w:sz w:val="24"/>
          <w:szCs w:val="24"/>
        </w:rPr>
      </w:pPr>
    </w:p>
    <w:p w:rsidR="006A5A6E" w:rsidRPr="004C4D84" w:rsidRDefault="006A5A6E" w:rsidP="00C47338">
      <w:pPr>
        <w:numPr>
          <w:ilvl w:val="0"/>
          <w:numId w:val="2"/>
        </w:numPr>
        <w:tabs>
          <w:tab w:val="left" w:pos="1134"/>
        </w:tabs>
        <w:spacing w:after="0" w:line="240" w:lineRule="auto"/>
        <w:ind w:left="284" w:hanging="284"/>
        <w:rPr>
          <w:rFonts w:ascii="Times New Roman" w:eastAsia="Calibri" w:hAnsi="Times New Roman" w:cs="Times New Roman"/>
          <w:sz w:val="24"/>
          <w:szCs w:val="24"/>
        </w:rPr>
      </w:pPr>
      <w:r w:rsidRPr="004C4D84">
        <w:rPr>
          <w:rFonts w:ascii="Times New Roman" w:eastAsia="Calibri" w:hAnsi="Times New Roman" w:cs="Times New Roman"/>
          <w:sz w:val="24"/>
          <w:szCs w:val="24"/>
        </w:rPr>
        <w:t xml:space="preserve">Введение </w:t>
      </w:r>
      <w:r w:rsidR="00C47338" w:rsidRPr="004C4D84">
        <w:rPr>
          <w:rFonts w:ascii="Times New Roman" w:eastAsia="Calibri" w:hAnsi="Times New Roman" w:cs="Times New Roman"/>
          <w:sz w:val="24"/>
          <w:szCs w:val="24"/>
        </w:rPr>
        <w:t>_____________________________________________________3 с.</w:t>
      </w:r>
    </w:p>
    <w:p w:rsidR="006A5A6E" w:rsidRPr="004C4D84" w:rsidRDefault="00392579" w:rsidP="00C47338">
      <w:pPr>
        <w:numPr>
          <w:ilvl w:val="0"/>
          <w:numId w:val="2"/>
        </w:numPr>
        <w:tabs>
          <w:tab w:val="left" w:pos="1134"/>
        </w:tabs>
        <w:spacing w:after="0" w:line="240" w:lineRule="auto"/>
        <w:ind w:left="284" w:hanging="284"/>
        <w:contextualSpacing/>
        <w:rPr>
          <w:rFonts w:ascii="Times New Roman" w:eastAsia="Calibri" w:hAnsi="Times New Roman" w:cs="Times New Roman"/>
          <w:sz w:val="24"/>
          <w:szCs w:val="24"/>
        </w:rPr>
      </w:pPr>
      <w:r w:rsidRPr="004C4D84">
        <w:rPr>
          <w:rFonts w:ascii="Times New Roman" w:eastAsia="Calibri" w:hAnsi="Times New Roman" w:cs="Times New Roman"/>
          <w:sz w:val="24"/>
          <w:szCs w:val="24"/>
        </w:rPr>
        <w:t xml:space="preserve">Концептуальная </w:t>
      </w:r>
      <w:r w:rsidR="006A5A6E" w:rsidRPr="004C4D84">
        <w:rPr>
          <w:rFonts w:ascii="Times New Roman" w:eastAsia="Calibri" w:hAnsi="Times New Roman" w:cs="Times New Roman"/>
          <w:sz w:val="24"/>
          <w:szCs w:val="24"/>
        </w:rPr>
        <w:t>часть</w:t>
      </w:r>
    </w:p>
    <w:p w:rsidR="006A5A6E" w:rsidRPr="004C4D84" w:rsidRDefault="00C47338" w:rsidP="00C47338">
      <w:pPr>
        <w:tabs>
          <w:tab w:val="left" w:pos="1134"/>
        </w:tabs>
        <w:spacing w:after="0" w:line="240" w:lineRule="auto"/>
        <w:ind w:left="284" w:hanging="284"/>
        <w:contextualSpacing/>
        <w:rPr>
          <w:rFonts w:ascii="Times New Roman" w:eastAsia="Calibri" w:hAnsi="Times New Roman" w:cs="Times New Roman"/>
          <w:sz w:val="24"/>
          <w:szCs w:val="24"/>
        </w:rPr>
      </w:pPr>
      <w:r w:rsidRPr="004C4D84">
        <w:rPr>
          <w:rFonts w:ascii="Times New Roman" w:eastAsia="Calibri" w:hAnsi="Times New Roman" w:cs="Times New Roman"/>
          <w:sz w:val="24"/>
          <w:szCs w:val="24"/>
        </w:rPr>
        <w:t xml:space="preserve">    </w:t>
      </w:r>
      <w:r w:rsidR="006A5A6E" w:rsidRPr="004C4D84">
        <w:rPr>
          <w:rFonts w:ascii="Times New Roman" w:eastAsia="Calibri" w:hAnsi="Times New Roman" w:cs="Times New Roman"/>
          <w:sz w:val="24"/>
          <w:szCs w:val="24"/>
        </w:rPr>
        <w:t>Теоретические аспекты развития конструктивной деятельности у детей дошкольного возраста посредствам бумаги</w:t>
      </w:r>
      <w:r w:rsidRPr="004C4D84">
        <w:rPr>
          <w:rFonts w:ascii="Times New Roman" w:eastAsia="Calibri" w:hAnsi="Times New Roman" w:cs="Times New Roman"/>
          <w:sz w:val="24"/>
          <w:szCs w:val="24"/>
        </w:rPr>
        <w:t>_________________________</w:t>
      </w:r>
      <w:r w:rsidR="006635BD" w:rsidRPr="004C4D84">
        <w:rPr>
          <w:rFonts w:ascii="Times New Roman" w:eastAsia="Calibri" w:hAnsi="Times New Roman" w:cs="Times New Roman"/>
          <w:sz w:val="24"/>
          <w:szCs w:val="24"/>
        </w:rPr>
        <w:t xml:space="preserve">3 с. </w:t>
      </w:r>
      <w:r w:rsidR="006A5A6E" w:rsidRPr="004C4D84">
        <w:rPr>
          <w:rFonts w:ascii="Times New Roman" w:eastAsia="Calibri" w:hAnsi="Times New Roman" w:cs="Times New Roman"/>
          <w:sz w:val="24"/>
          <w:szCs w:val="24"/>
          <w:u w:val="single"/>
        </w:rPr>
        <w:t xml:space="preserve">                                                                         </w:t>
      </w:r>
      <w:r w:rsidR="006A5A6E" w:rsidRPr="004C4D84">
        <w:rPr>
          <w:rFonts w:ascii="Times New Roman" w:eastAsia="Calibri" w:hAnsi="Times New Roman" w:cs="Times New Roman"/>
          <w:sz w:val="24"/>
          <w:szCs w:val="24"/>
        </w:rPr>
        <w:t xml:space="preserve">  </w:t>
      </w:r>
    </w:p>
    <w:p w:rsidR="006A5A6E" w:rsidRPr="004C4D84" w:rsidRDefault="006A5A6E" w:rsidP="00C47338">
      <w:pPr>
        <w:numPr>
          <w:ilvl w:val="0"/>
          <w:numId w:val="2"/>
        </w:numPr>
        <w:tabs>
          <w:tab w:val="left" w:pos="1134"/>
        </w:tabs>
        <w:spacing w:after="0" w:line="240" w:lineRule="auto"/>
        <w:ind w:left="284" w:hanging="284"/>
        <w:contextualSpacing/>
        <w:rPr>
          <w:rFonts w:ascii="Times New Roman" w:eastAsia="Calibri" w:hAnsi="Times New Roman" w:cs="Times New Roman"/>
          <w:sz w:val="24"/>
          <w:szCs w:val="24"/>
        </w:rPr>
      </w:pPr>
      <w:r w:rsidRPr="004C4D84">
        <w:rPr>
          <w:rFonts w:ascii="Times New Roman" w:eastAsia="Calibri" w:hAnsi="Times New Roman" w:cs="Times New Roman"/>
          <w:sz w:val="24"/>
          <w:szCs w:val="24"/>
        </w:rPr>
        <w:t>Практическая часть</w:t>
      </w:r>
    </w:p>
    <w:p w:rsidR="006A5A6E" w:rsidRPr="004C4D84" w:rsidRDefault="006A5A6E" w:rsidP="00C47338">
      <w:pPr>
        <w:tabs>
          <w:tab w:val="left" w:pos="1134"/>
        </w:tabs>
        <w:spacing w:after="0" w:line="240" w:lineRule="auto"/>
        <w:ind w:left="284" w:hanging="284"/>
        <w:contextualSpacing/>
        <w:rPr>
          <w:rFonts w:ascii="Times New Roman" w:eastAsia="Times New Roman" w:hAnsi="Times New Roman" w:cs="Times New Roman"/>
          <w:sz w:val="24"/>
          <w:szCs w:val="24"/>
          <w:lang w:eastAsia="ru-RU"/>
        </w:rPr>
      </w:pPr>
      <w:r w:rsidRPr="004C4D84">
        <w:rPr>
          <w:rFonts w:ascii="Times New Roman" w:eastAsia="Times New Roman" w:hAnsi="Times New Roman" w:cs="Times New Roman"/>
          <w:sz w:val="24"/>
          <w:szCs w:val="24"/>
          <w:lang w:eastAsia="ru-RU"/>
        </w:rPr>
        <w:tab/>
        <w:t xml:space="preserve">Этапы реализации работы по </w:t>
      </w:r>
      <w:r w:rsidRPr="004C4D84">
        <w:rPr>
          <w:rFonts w:ascii="Times New Roman" w:eastAsia="Calibri" w:hAnsi="Times New Roman" w:cs="Times New Roman"/>
          <w:sz w:val="24"/>
          <w:szCs w:val="24"/>
        </w:rPr>
        <w:t xml:space="preserve">развитию конструктивной деятельности </w:t>
      </w:r>
      <w:r w:rsidRPr="004C4D84">
        <w:rPr>
          <w:rFonts w:ascii="Times New Roman" w:eastAsia="Times New Roman" w:hAnsi="Times New Roman" w:cs="Times New Roman"/>
          <w:sz w:val="24"/>
          <w:szCs w:val="24"/>
          <w:lang w:eastAsia="ru-RU"/>
        </w:rPr>
        <w:t>у дошкольников</w:t>
      </w:r>
      <w:r w:rsidR="00C47338" w:rsidRPr="004C4D84">
        <w:rPr>
          <w:rFonts w:ascii="Times New Roman" w:eastAsia="Times New Roman" w:hAnsi="Times New Roman" w:cs="Times New Roman"/>
          <w:sz w:val="24"/>
          <w:szCs w:val="24"/>
          <w:lang w:eastAsia="ru-RU"/>
        </w:rPr>
        <w:t>_________________________________________________4 с.</w:t>
      </w:r>
      <w:r w:rsidRPr="004C4D84">
        <w:rPr>
          <w:rFonts w:ascii="Times New Roman" w:eastAsia="Calibri" w:hAnsi="Times New Roman" w:cs="Times New Roman"/>
          <w:sz w:val="24"/>
          <w:szCs w:val="24"/>
        </w:rPr>
        <w:t xml:space="preserve"> </w:t>
      </w:r>
    </w:p>
    <w:p w:rsidR="00C47338" w:rsidRPr="004C4D84" w:rsidRDefault="00C47338" w:rsidP="00862344">
      <w:pPr>
        <w:numPr>
          <w:ilvl w:val="0"/>
          <w:numId w:val="2"/>
        </w:numPr>
        <w:tabs>
          <w:tab w:val="left" w:pos="1134"/>
        </w:tabs>
        <w:spacing w:after="0" w:line="240" w:lineRule="auto"/>
        <w:ind w:left="284" w:hanging="284"/>
        <w:contextualSpacing/>
        <w:rPr>
          <w:rFonts w:ascii="Times New Roman" w:eastAsia="Calibri" w:hAnsi="Times New Roman" w:cs="Times New Roman"/>
          <w:sz w:val="24"/>
          <w:szCs w:val="24"/>
        </w:rPr>
      </w:pPr>
      <w:r w:rsidRPr="004C4D84">
        <w:rPr>
          <w:rFonts w:ascii="Times New Roman" w:eastAsia="Calibri" w:hAnsi="Times New Roman" w:cs="Times New Roman"/>
          <w:sz w:val="24"/>
          <w:szCs w:val="24"/>
        </w:rPr>
        <w:t>Заключение ____________________</w:t>
      </w:r>
      <w:r w:rsidR="00397203">
        <w:rPr>
          <w:rFonts w:ascii="Times New Roman" w:eastAsia="Calibri" w:hAnsi="Times New Roman" w:cs="Times New Roman"/>
          <w:sz w:val="24"/>
          <w:szCs w:val="24"/>
        </w:rPr>
        <w:t>_______________________________6</w:t>
      </w:r>
      <w:r w:rsidRPr="004C4D84">
        <w:rPr>
          <w:rFonts w:ascii="Times New Roman" w:eastAsia="Calibri" w:hAnsi="Times New Roman" w:cs="Times New Roman"/>
          <w:sz w:val="24"/>
          <w:szCs w:val="24"/>
        </w:rPr>
        <w:t xml:space="preserve"> с.</w:t>
      </w:r>
    </w:p>
    <w:p w:rsidR="006A5A6E" w:rsidRPr="004C4D84" w:rsidRDefault="006A5A6E" w:rsidP="00862344">
      <w:pPr>
        <w:numPr>
          <w:ilvl w:val="0"/>
          <w:numId w:val="2"/>
        </w:numPr>
        <w:tabs>
          <w:tab w:val="left" w:pos="1134"/>
        </w:tabs>
        <w:spacing w:after="0" w:line="240" w:lineRule="auto"/>
        <w:ind w:left="284" w:hanging="284"/>
        <w:contextualSpacing/>
        <w:rPr>
          <w:rFonts w:ascii="Times New Roman" w:eastAsia="Calibri" w:hAnsi="Times New Roman" w:cs="Times New Roman"/>
          <w:sz w:val="24"/>
          <w:szCs w:val="24"/>
        </w:rPr>
      </w:pPr>
      <w:r w:rsidRPr="004C4D84">
        <w:rPr>
          <w:rFonts w:ascii="Times New Roman" w:eastAsia="Calibri" w:hAnsi="Times New Roman" w:cs="Times New Roman"/>
          <w:sz w:val="24"/>
          <w:szCs w:val="24"/>
        </w:rPr>
        <w:t>Список литературы</w:t>
      </w:r>
    </w:p>
    <w:p w:rsidR="006A5A6E" w:rsidRPr="004C4D84" w:rsidRDefault="006A5A6E" w:rsidP="00C47338">
      <w:pPr>
        <w:numPr>
          <w:ilvl w:val="0"/>
          <w:numId w:val="2"/>
        </w:numPr>
        <w:tabs>
          <w:tab w:val="left" w:pos="1134"/>
        </w:tabs>
        <w:spacing w:after="0" w:line="240" w:lineRule="auto"/>
        <w:ind w:left="284" w:hanging="284"/>
        <w:contextualSpacing/>
        <w:rPr>
          <w:rFonts w:ascii="Times New Roman" w:eastAsia="Calibri" w:hAnsi="Times New Roman" w:cs="Times New Roman"/>
          <w:sz w:val="24"/>
          <w:szCs w:val="24"/>
        </w:rPr>
      </w:pPr>
      <w:r w:rsidRPr="004C4D84">
        <w:rPr>
          <w:rFonts w:ascii="Times New Roman" w:eastAsia="Calibri" w:hAnsi="Times New Roman" w:cs="Times New Roman"/>
          <w:sz w:val="24"/>
          <w:szCs w:val="24"/>
        </w:rPr>
        <w:t xml:space="preserve">Приложение </w:t>
      </w:r>
    </w:p>
    <w:p w:rsidR="006A5A6E" w:rsidRPr="004C4D84" w:rsidRDefault="006A5A6E" w:rsidP="002C0543">
      <w:pPr>
        <w:tabs>
          <w:tab w:val="left" w:pos="1134"/>
        </w:tabs>
        <w:spacing w:after="0" w:line="240" w:lineRule="auto"/>
        <w:ind w:left="709"/>
        <w:contextualSpacing/>
        <w:rPr>
          <w:rFonts w:ascii="Times New Roman" w:eastAsia="Times New Roman" w:hAnsi="Times New Roman" w:cs="Times New Roman"/>
          <w:sz w:val="24"/>
          <w:szCs w:val="24"/>
          <w:lang w:eastAsia="ru-RU"/>
        </w:rPr>
      </w:pPr>
      <w:r w:rsidRPr="004C4D84">
        <w:rPr>
          <w:rFonts w:ascii="Times New Roman" w:eastAsia="Calibri" w:hAnsi="Times New Roman" w:cs="Times New Roman"/>
          <w:sz w:val="24"/>
          <w:szCs w:val="24"/>
        </w:rPr>
        <w:t xml:space="preserve">              </w:t>
      </w:r>
    </w:p>
    <w:p w:rsidR="006A5A6E" w:rsidRPr="004C4D84" w:rsidRDefault="006A5A6E" w:rsidP="006A5A6E">
      <w:pPr>
        <w:tabs>
          <w:tab w:val="left" w:pos="1134"/>
        </w:tabs>
        <w:spacing w:after="0" w:line="240" w:lineRule="auto"/>
        <w:ind w:left="709"/>
        <w:contextualSpacing/>
        <w:rPr>
          <w:rFonts w:ascii="Times New Roman" w:eastAsia="Times New Roman" w:hAnsi="Times New Roman" w:cs="Times New Roman"/>
          <w:sz w:val="24"/>
          <w:szCs w:val="24"/>
          <w:lang w:eastAsia="ru-RU"/>
        </w:rPr>
      </w:pPr>
    </w:p>
    <w:p w:rsidR="006A5A6E" w:rsidRPr="004C4D84" w:rsidRDefault="006A5A6E" w:rsidP="000F3D2D">
      <w:pPr>
        <w:pStyle w:val="a3"/>
        <w:spacing w:before="150" w:beforeAutospacing="0" w:after="0" w:afterAutospacing="0"/>
        <w:jc w:val="center"/>
        <w:textAlignment w:val="top"/>
        <w:rPr>
          <w:b/>
          <w:color w:val="000000"/>
        </w:rPr>
      </w:pPr>
    </w:p>
    <w:p w:rsidR="001F09C3" w:rsidRPr="004C4D84" w:rsidRDefault="001F09C3" w:rsidP="00331F08">
      <w:pPr>
        <w:pStyle w:val="a3"/>
        <w:spacing w:before="150" w:beforeAutospacing="0" w:after="0" w:afterAutospacing="0"/>
        <w:textAlignment w:val="top"/>
        <w:rPr>
          <w:color w:val="000000"/>
        </w:rPr>
      </w:pPr>
    </w:p>
    <w:p w:rsidR="001F09C3" w:rsidRPr="004C4D84" w:rsidRDefault="001F09C3" w:rsidP="00331F08">
      <w:pPr>
        <w:pStyle w:val="a3"/>
        <w:spacing w:before="150" w:beforeAutospacing="0" w:after="0" w:afterAutospacing="0"/>
        <w:textAlignment w:val="top"/>
        <w:rPr>
          <w:color w:val="000000"/>
        </w:rPr>
      </w:pPr>
    </w:p>
    <w:p w:rsidR="001F09C3" w:rsidRPr="004C4D84" w:rsidRDefault="001F09C3" w:rsidP="00331F08">
      <w:pPr>
        <w:pStyle w:val="a3"/>
        <w:spacing w:before="150" w:beforeAutospacing="0" w:after="0" w:afterAutospacing="0"/>
        <w:textAlignment w:val="top"/>
        <w:rPr>
          <w:color w:val="000000"/>
        </w:rPr>
      </w:pPr>
    </w:p>
    <w:p w:rsidR="002C0543" w:rsidRPr="004C4D84" w:rsidRDefault="002C0543" w:rsidP="00331F08">
      <w:pPr>
        <w:pStyle w:val="a3"/>
        <w:spacing w:before="150" w:beforeAutospacing="0" w:after="0" w:afterAutospacing="0"/>
        <w:textAlignment w:val="top"/>
        <w:rPr>
          <w:color w:val="000000"/>
        </w:rPr>
      </w:pPr>
    </w:p>
    <w:p w:rsidR="002C0543" w:rsidRPr="004C4D84" w:rsidRDefault="002C0543" w:rsidP="00331F08">
      <w:pPr>
        <w:pStyle w:val="a3"/>
        <w:spacing w:before="150" w:beforeAutospacing="0" w:after="0" w:afterAutospacing="0"/>
        <w:textAlignment w:val="top"/>
        <w:rPr>
          <w:color w:val="000000"/>
        </w:rPr>
      </w:pPr>
    </w:p>
    <w:p w:rsidR="002C0543" w:rsidRPr="004C4D84" w:rsidRDefault="002C0543" w:rsidP="00331F08">
      <w:pPr>
        <w:pStyle w:val="a3"/>
        <w:spacing w:before="150" w:beforeAutospacing="0" w:after="0" w:afterAutospacing="0"/>
        <w:textAlignment w:val="top"/>
        <w:rPr>
          <w:color w:val="000000"/>
        </w:rPr>
      </w:pPr>
    </w:p>
    <w:p w:rsidR="002C0543" w:rsidRPr="004C4D84" w:rsidRDefault="002C0543" w:rsidP="00331F08">
      <w:pPr>
        <w:pStyle w:val="a3"/>
        <w:spacing w:before="150" w:beforeAutospacing="0" w:after="0" w:afterAutospacing="0"/>
        <w:textAlignment w:val="top"/>
        <w:rPr>
          <w:color w:val="000000"/>
        </w:rPr>
      </w:pPr>
    </w:p>
    <w:p w:rsidR="002C0543" w:rsidRPr="004C4D84" w:rsidRDefault="002C0543" w:rsidP="00331F08">
      <w:pPr>
        <w:pStyle w:val="a3"/>
        <w:spacing w:before="150" w:beforeAutospacing="0" w:after="0" w:afterAutospacing="0"/>
        <w:textAlignment w:val="top"/>
        <w:rPr>
          <w:color w:val="000000"/>
        </w:rPr>
      </w:pPr>
    </w:p>
    <w:p w:rsidR="002C0543" w:rsidRPr="004C4D84" w:rsidRDefault="002C0543" w:rsidP="00331F08">
      <w:pPr>
        <w:pStyle w:val="a3"/>
        <w:spacing w:before="150" w:beforeAutospacing="0" w:after="0" w:afterAutospacing="0"/>
        <w:textAlignment w:val="top"/>
        <w:rPr>
          <w:color w:val="000000"/>
        </w:rPr>
      </w:pPr>
    </w:p>
    <w:p w:rsidR="002C0543" w:rsidRPr="004C4D84" w:rsidRDefault="002C0543" w:rsidP="00331F08">
      <w:pPr>
        <w:pStyle w:val="a3"/>
        <w:spacing w:before="150" w:beforeAutospacing="0" w:after="0" w:afterAutospacing="0"/>
        <w:textAlignment w:val="top"/>
        <w:rPr>
          <w:color w:val="000000"/>
        </w:rPr>
      </w:pPr>
    </w:p>
    <w:p w:rsidR="002145E9" w:rsidRPr="004C4D84" w:rsidRDefault="002145E9" w:rsidP="00331F08">
      <w:pPr>
        <w:pStyle w:val="a3"/>
        <w:spacing w:before="150" w:beforeAutospacing="0" w:after="0" w:afterAutospacing="0"/>
        <w:textAlignment w:val="top"/>
        <w:rPr>
          <w:color w:val="000000"/>
        </w:rPr>
      </w:pPr>
    </w:p>
    <w:p w:rsidR="002145E9" w:rsidRPr="004C4D84" w:rsidRDefault="002145E9" w:rsidP="00331F08">
      <w:pPr>
        <w:pStyle w:val="a3"/>
        <w:spacing w:before="150" w:beforeAutospacing="0" w:after="0" w:afterAutospacing="0"/>
        <w:textAlignment w:val="top"/>
        <w:rPr>
          <w:color w:val="000000"/>
        </w:rPr>
      </w:pPr>
    </w:p>
    <w:p w:rsidR="002145E9" w:rsidRPr="004C4D84" w:rsidRDefault="002145E9" w:rsidP="00331F08">
      <w:pPr>
        <w:pStyle w:val="a3"/>
        <w:spacing w:before="150" w:beforeAutospacing="0" w:after="0" w:afterAutospacing="0"/>
        <w:textAlignment w:val="top"/>
        <w:rPr>
          <w:color w:val="000000"/>
        </w:rPr>
      </w:pPr>
    </w:p>
    <w:p w:rsidR="002145E9" w:rsidRPr="004C4D84" w:rsidRDefault="002145E9" w:rsidP="00331F08">
      <w:pPr>
        <w:pStyle w:val="a3"/>
        <w:spacing w:before="150" w:beforeAutospacing="0" w:after="0" w:afterAutospacing="0"/>
        <w:textAlignment w:val="top"/>
        <w:rPr>
          <w:color w:val="000000"/>
        </w:rPr>
      </w:pPr>
    </w:p>
    <w:p w:rsidR="002145E9" w:rsidRPr="004C4D84" w:rsidRDefault="002145E9" w:rsidP="00331F08">
      <w:pPr>
        <w:pStyle w:val="a3"/>
        <w:spacing w:before="150" w:beforeAutospacing="0" w:after="0" w:afterAutospacing="0"/>
        <w:textAlignment w:val="top"/>
        <w:rPr>
          <w:color w:val="000000"/>
        </w:rPr>
      </w:pPr>
    </w:p>
    <w:p w:rsidR="002145E9" w:rsidRPr="004C4D84" w:rsidRDefault="002145E9" w:rsidP="00331F08">
      <w:pPr>
        <w:pStyle w:val="a3"/>
        <w:spacing w:before="150" w:beforeAutospacing="0" w:after="0" w:afterAutospacing="0"/>
        <w:textAlignment w:val="top"/>
        <w:rPr>
          <w:color w:val="000000"/>
        </w:rPr>
      </w:pPr>
    </w:p>
    <w:p w:rsidR="002145E9" w:rsidRPr="004C4D84" w:rsidRDefault="002145E9" w:rsidP="00331F08">
      <w:pPr>
        <w:pStyle w:val="a3"/>
        <w:spacing w:before="150" w:beforeAutospacing="0" w:after="0" w:afterAutospacing="0"/>
        <w:textAlignment w:val="top"/>
        <w:rPr>
          <w:color w:val="000000"/>
        </w:rPr>
      </w:pPr>
    </w:p>
    <w:p w:rsidR="002145E9" w:rsidRPr="004C4D84" w:rsidRDefault="002145E9" w:rsidP="00331F08">
      <w:pPr>
        <w:pStyle w:val="a3"/>
        <w:spacing w:before="150" w:beforeAutospacing="0" w:after="0" w:afterAutospacing="0"/>
        <w:textAlignment w:val="top"/>
        <w:rPr>
          <w:color w:val="000000"/>
        </w:rPr>
      </w:pPr>
    </w:p>
    <w:p w:rsidR="002C0543" w:rsidRPr="004C4D84" w:rsidRDefault="002C0543" w:rsidP="00331F08">
      <w:pPr>
        <w:pStyle w:val="a3"/>
        <w:spacing w:before="150" w:beforeAutospacing="0" w:after="0" w:afterAutospacing="0"/>
        <w:textAlignment w:val="top"/>
        <w:rPr>
          <w:color w:val="000000"/>
        </w:rPr>
      </w:pPr>
    </w:p>
    <w:p w:rsidR="006635BD" w:rsidRDefault="006635BD" w:rsidP="00331F08">
      <w:pPr>
        <w:pStyle w:val="a3"/>
        <w:spacing w:before="150" w:beforeAutospacing="0" w:after="0" w:afterAutospacing="0"/>
        <w:textAlignment w:val="top"/>
        <w:rPr>
          <w:color w:val="000000"/>
        </w:rPr>
      </w:pPr>
    </w:p>
    <w:p w:rsidR="004C4D84" w:rsidRDefault="004C4D84" w:rsidP="00331F08">
      <w:pPr>
        <w:pStyle w:val="a3"/>
        <w:spacing w:before="150" w:beforeAutospacing="0" w:after="0" w:afterAutospacing="0"/>
        <w:textAlignment w:val="top"/>
        <w:rPr>
          <w:color w:val="000000"/>
        </w:rPr>
      </w:pPr>
    </w:p>
    <w:p w:rsidR="004C4D84" w:rsidRDefault="004C4D84" w:rsidP="00331F08">
      <w:pPr>
        <w:pStyle w:val="a3"/>
        <w:spacing w:before="150" w:beforeAutospacing="0" w:after="0" w:afterAutospacing="0"/>
        <w:textAlignment w:val="top"/>
        <w:rPr>
          <w:color w:val="000000"/>
        </w:rPr>
      </w:pPr>
    </w:p>
    <w:p w:rsidR="00DD448D" w:rsidRPr="004C4D84" w:rsidRDefault="00DD448D" w:rsidP="00331F08">
      <w:pPr>
        <w:pStyle w:val="a3"/>
        <w:spacing w:before="150" w:beforeAutospacing="0" w:after="0" w:afterAutospacing="0"/>
        <w:textAlignment w:val="top"/>
        <w:rPr>
          <w:color w:val="000000"/>
        </w:rPr>
      </w:pPr>
      <w:bookmarkStart w:id="0" w:name="_GoBack"/>
      <w:bookmarkEnd w:id="0"/>
    </w:p>
    <w:p w:rsidR="00A90149" w:rsidRDefault="00CC7759" w:rsidP="00A90149">
      <w:pPr>
        <w:spacing w:after="0" w:line="240" w:lineRule="auto"/>
        <w:jc w:val="both"/>
        <w:rPr>
          <w:rFonts w:ascii="Times New Roman" w:hAnsi="Times New Roman" w:cs="Times New Roman"/>
          <w:sz w:val="24"/>
          <w:szCs w:val="24"/>
        </w:rPr>
      </w:pPr>
      <w:r w:rsidRPr="004C4D84">
        <w:rPr>
          <w:color w:val="000000"/>
        </w:rPr>
        <w:lastRenderedPageBreak/>
        <w:t xml:space="preserve"> </w:t>
      </w:r>
      <w:r w:rsidR="00C47338" w:rsidRPr="004C4D84">
        <w:rPr>
          <w:color w:val="000000"/>
        </w:rPr>
        <w:tab/>
      </w:r>
      <w:r w:rsidR="00A90149" w:rsidRPr="004C4D84">
        <w:rPr>
          <w:rFonts w:ascii="Times New Roman" w:hAnsi="Times New Roman" w:cs="Times New Roman"/>
          <w:b/>
          <w:sz w:val="24"/>
          <w:szCs w:val="24"/>
        </w:rPr>
        <w:t xml:space="preserve">Вопрос педагогам (включение в деятельность): </w:t>
      </w:r>
      <w:proofErr w:type="gramStart"/>
      <w:r w:rsidR="00A90149">
        <w:rPr>
          <w:rFonts w:ascii="Times New Roman" w:hAnsi="Times New Roman" w:cs="Times New Roman"/>
          <w:sz w:val="24"/>
          <w:szCs w:val="24"/>
        </w:rPr>
        <w:t>Что можно положить в коробочку «творчества»</w:t>
      </w:r>
      <w:r w:rsidR="00A90149" w:rsidRPr="004C4D84">
        <w:rPr>
          <w:rFonts w:ascii="Times New Roman" w:hAnsi="Times New Roman" w:cs="Times New Roman"/>
          <w:sz w:val="24"/>
          <w:szCs w:val="24"/>
        </w:rPr>
        <w:t>?</w:t>
      </w:r>
      <w:r w:rsidR="00CC005D">
        <w:rPr>
          <w:rFonts w:ascii="Times New Roman" w:hAnsi="Times New Roman" w:cs="Times New Roman"/>
          <w:sz w:val="24"/>
          <w:szCs w:val="24"/>
        </w:rPr>
        <w:t xml:space="preserve"> (идею, пластилин, нитки, красоту, замысел и т.д.)</w:t>
      </w:r>
      <w:proofErr w:type="gramEnd"/>
    </w:p>
    <w:p w:rsidR="00A90149" w:rsidRPr="004C4D84" w:rsidRDefault="00A90149" w:rsidP="00A90149">
      <w:pPr>
        <w:spacing w:after="0" w:line="240" w:lineRule="auto"/>
        <w:jc w:val="both"/>
        <w:rPr>
          <w:rFonts w:ascii="Times New Roman" w:hAnsi="Times New Roman" w:cs="Times New Roman"/>
          <w:sz w:val="24"/>
          <w:szCs w:val="24"/>
        </w:rPr>
      </w:pPr>
    </w:p>
    <w:p w:rsidR="00C47338" w:rsidRPr="004C4D84" w:rsidRDefault="00331F08" w:rsidP="00A90149">
      <w:pPr>
        <w:pStyle w:val="a3"/>
        <w:spacing w:before="0" w:beforeAutospacing="0" w:after="0" w:afterAutospacing="0"/>
        <w:ind w:firstLine="708"/>
        <w:jc w:val="both"/>
        <w:textAlignment w:val="top"/>
        <w:rPr>
          <w:color w:val="000000"/>
        </w:rPr>
      </w:pPr>
      <w:r w:rsidRPr="004C4D84">
        <w:rPr>
          <w:color w:val="000000"/>
        </w:rPr>
        <w:t>Конструирование и моделирование из бумаги - это один из в</w:t>
      </w:r>
      <w:r w:rsidR="00422F2D" w:rsidRPr="004C4D84">
        <w:rPr>
          <w:color w:val="000000"/>
        </w:rPr>
        <w:t>идов конструктивного</w:t>
      </w:r>
      <w:r w:rsidRPr="004C4D84">
        <w:rPr>
          <w:color w:val="000000"/>
        </w:rPr>
        <w:t xml:space="preserve"> творчества, в основе которого лежит работа с различными видами бумаги, св</w:t>
      </w:r>
      <w:r w:rsidR="00422F2D" w:rsidRPr="004C4D84">
        <w:rPr>
          <w:color w:val="000000"/>
        </w:rPr>
        <w:t>язанная с созданием различных</w:t>
      </w:r>
      <w:r w:rsidRPr="004C4D84">
        <w:rPr>
          <w:color w:val="000000"/>
        </w:rPr>
        <w:t xml:space="preserve"> образов путем изменения плоскости листа</w:t>
      </w:r>
      <w:r w:rsidR="00422F2D" w:rsidRPr="004C4D84">
        <w:rPr>
          <w:color w:val="000000"/>
        </w:rPr>
        <w:t xml:space="preserve"> с помощью разнообразных приемов</w:t>
      </w:r>
      <w:r w:rsidRPr="004C4D84">
        <w:rPr>
          <w:color w:val="000000"/>
        </w:rPr>
        <w:t xml:space="preserve"> (сгибания, скручивания</w:t>
      </w:r>
      <w:r w:rsidR="00502114" w:rsidRPr="004C4D84">
        <w:rPr>
          <w:color w:val="000000"/>
        </w:rPr>
        <w:t xml:space="preserve"> в жгуты</w:t>
      </w:r>
      <w:r w:rsidRPr="004C4D84">
        <w:rPr>
          <w:color w:val="000000"/>
        </w:rPr>
        <w:t>,</w:t>
      </w:r>
      <w:r w:rsidR="001070E4" w:rsidRPr="004C4D84">
        <w:rPr>
          <w:color w:val="000000"/>
        </w:rPr>
        <w:t xml:space="preserve"> на</w:t>
      </w:r>
      <w:r w:rsidR="00AE4026" w:rsidRPr="004C4D84">
        <w:rPr>
          <w:color w:val="000000"/>
        </w:rPr>
        <w:t>дрезания, обрывания и т. д.)</w:t>
      </w:r>
      <w:r w:rsidR="002145E9" w:rsidRPr="004C4D84">
        <w:rPr>
          <w:color w:val="000000"/>
        </w:rPr>
        <w:t>.</w:t>
      </w:r>
      <w:r w:rsidR="00AE4026" w:rsidRPr="004C4D84">
        <w:rPr>
          <w:color w:val="000000"/>
        </w:rPr>
        <w:t xml:space="preserve"> В процессе конструирования у ребенка</w:t>
      </w:r>
      <w:r w:rsidR="001070E4" w:rsidRPr="004C4D84">
        <w:rPr>
          <w:color w:val="000000"/>
        </w:rPr>
        <w:t xml:space="preserve"> развивается не только творческое мышление, но и мелкая моторика рук, необходимая и в других видах деятельности дошкольника</w:t>
      </w:r>
      <w:r w:rsidR="00502114" w:rsidRPr="004C4D84">
        <w:rPr>
          <w:color w:val="000000"/>
        </w:rPr>
        <w:t>.</w:t>
      </w:r>
      <w:r w:rsidR="00CC7759" w:rsidRPr="004C4D84">
        <w:rPr>
          <w:color w:val="000000"/>
        </w:rPr>
        <w:t xml:space="preserve">  </w:t>
      </w:r>
    </w:p>
    <w:p w:rsidR="00502114" w:rsidRPr="004C4D84" w:rsidRDefault="00CC7759" w:rsidP="00C47338">
      <w:pPr>
        <w:pStyle w:val="a3"/>
        <w:spacing w:before="0" w:beforeAutospacing="0" w:after="0" w:afterAutospacing="0"/>
        <w:ind w:firstLine="708"/>
        <w:jc w:val="both"/>
        <w:textAlignment w:val="top"/>
        <w:rPr>
          <w:color w:val="000000"/>
        </w:rPr>
      </w:pPr>
      <w:r w:rsidRPr="004C4D84">
        <w:rPr>
          <w:color w:val="000000"/>
        </w:rPr>
        <w:t>На современном этапе становления детского конструктивного творчества большое значение приобретает обеспечение условий для реализации детьми собственных замыслов в работе с бумагой.</w:t>
      </w:r>
      <w:r w:rsidR="00C47338" w:rsidRPr="004C4D84">
        <w:rPr>
          <w:color w:val="000000"/>
        </w:rPr>
        <w:t xml:space="preserve"> </w:t>
      </w:r>
      <w:r w:rsidR="00331F08" w:rsidRPr="004C4D84">
        <w:rPr>
          <w:color w:val="000000"/>
        </w:rPr>
        <w:t>Об условиях творческого развития личности ребенка не однократно говорили многие исследователи</w:t>
      </w:r>
      <w:r w:rsidR="00C47338" w:rsidRPr="004C4D84">
        <w:rPr>
          <w:color w:val="000000"/>
        </w:rPr>
        <w:t>, такие как Л.</w:t>
      </w:r>
      <w:r w:rsidR="00331F08" w:rsidRPr="004C4D84">
        <w:rPr>
          <w:color w:val="000000"/>
        </w:rPr>
        <w:t xml:space="preserve">С. </w:t>
      </w:r>
      <w:r w:rsidR="00C47338" w:rsidRPr="004C4D84">
        <w:rPr>
          <w:color w:val="000000"/>
        </w:rPr>
        <w:t xml:space="preserve">Выготский, Г.Г. Григорьева, А.Н. </w:t>
      </w:r>
      <w:proofErr w:type="spellStart"/>
      <w:r w:rsidR="00C47338" w:rsidRPr="004C4D84">
        <w:rPr>
          <w:color w:val="000000"/>
        </w:rPr>
        <w:t>Давидчук</w:t>
      </w:r>
      <w:proofErr w:type="spellEnd"/>
      <w:r w:rsidR="00C47338" w:rsidRPr="004C4D84">
        <w:rPr>
          <w:color w:val="000000"/>
        </w:rPr>
        <w:t>, О.М. Дьяченко, А.</w:t>
      </w:r>
      <w:r w:rsidR="00331F08" w:rsidRPr="004C4D84">
        <w:rPr>
          <w:color w:val="000000"/>
        </w:rPr>
        <w:t>В</w:t>
      </w:r>
      <w:r w:rsidR="00C47338" w:rsidRPr="004C4D84">
        <w:rPr>
          <w:color w:val="000000"/>
        </w:rPr>
        <w:t>. Запорожец, Е.И. Игнатьев, Э.</w:t>
      </w:r>
      <w:r w:rsidR="00331F08" w:rsidRPr="004C4D84">
        <w:rPr>
          <w:color w:val="000000"/>
        </w:rPr>
        <w:t xml:space="preserve">В. </w:t>
      </w:r>
      <w:proofErr w:type="spellStart"/>
      <w:r w:rsidR="00331F08" w:rsidRPr="004C4D84">
        <w:rPr>
          <w:color w:val="000000"/>
        </w:rPr>
        <w:t>Ильенков</w:t>
      </w:r>
      <w:proofErr w:type="spellEnd"/>
      <w:r w:rsidR="00331F08" w:rsidRPr="004C4D84">
        <w:rPr>
          <w:color w:val="000000"/>
        </w:rPr>
        <w:t>, Т</w:t>
      </w:r>
      <w:r w:rsidR="00C47338" w:rsidRPr="004C4D84">
        <w:rPr>
          <w:color w:val="000000"/>
        </w:rPr>
        <w:t>.Г. Казакова, Т.</w:t>
      </w:r>
      <w:r w:rsidR="00502114" w:rsidRPr="004C4D84">
        <w:rPr>
          <w:color w:val="000000"/>
        </w:rPr>
        <w:t xml:space="preserve">С. Комарова </w:t>
      </w:r>
      <w:r w:rsidR="001070E4" w:rsidRPr="004C4D84">
        <w:rPr>
          <w:color w:val="000000"/>
        </w:rPr>
        <w:t>и другие</w:t>
      </w:r>
      <w:r w:rsidR="00510A30" w:rsidRPr="004C4D84">
        <w:rPr>
          <w:color w:val="000000"/>
        </w:rPr>
        <w:t xml:space="preserve">, </w:t>
      </w:r>
      <w:r w:rsidR="00331F08" w:rsidRPr="004C4D84">
        <w:rPr>
          <w:color w:val="000000"/>
        </w:rPr>
        <w:t>каждый из к</w:t>
      </w:r>
      <w:r w:rsidRPr="004C4D84">
        <w:rPr>
          <w:color w:val="000000"/>
        </w:rPr>
        <w:t>оторых рассматривал творчество в</w:t>
      </w:r>
      <w:r w:rsidR="00331F08" w:rsidRPr="004C4D84">
        <w:rPr>
          <w:color w:val="000000"/>
        </w:rPr>
        <w:t xml:space="preserve"> определенном аспекте</w:t>
      </w:r>
      <w:r w:rsidR="00510A30" w:rsidRPr="004C4D84">
        <w:rPr>
          <w:color w:val="000000"/>
        </w:rPr>
        <w:t>.</w:t>
      </w:r>
      <w:r w:rsidR="001070E4" w:rsidRPr="004C4D84">
        <w:rPr>
          <w:color w:val="000000"/>
        </w:rPr>
        <w:t xml:space="preserve"> </w:t>
      </w:r>
      <w:r w:rsidR="00BA06E8" w:rsidRPr="004C4D84">
        <w:t xml:space="preserve">Многолетние экспериментальные исследования по изучению детского конструирования </w:t>
      </w:r>
      <w:r w:rsidR="00C47338" w:rsidRPr="004C4D84">
        <w:t>пос</w:t>
      </w:r>
      <w:r w:rsidR="00BA06E8" w:rsidRPr="004C4D84">
        <w:t xml:space="preserve">редством бумаги проводила </w:t>
      </w:r>
      <w:r w:rsidR="00C47338" w:rsidRPr="004C4D84">
        <w:t xml:space="preserve">Л.А. </w:t>
      </w:r>
      <w:r w:rsidR="00BA06E8" w:rsidRPr="004C4D84">
        <w:t>Парамонова</w:t>
      </w:r>
      <w:r w:rsidR="00C47338" w:rsidRPr="004C4D84">
        <w:t>.</w:t>
      </w:r>
      <w:r w:rsidR="00BA06E8" w:rsidRPr="004C4D84">
        <w:t xml:space="preserve"> </w:t>
      </w:r>
      <w:r w:rsidR="00616B00" w:rsidRPr="004C4D84">
        <w:t>Совместно с О.А.</w:t>
      </w:r>
      <w:r w:rsidR="00C47338" w:rsidRPr="004C4D84">
        <w:t xml:space="preserve"> </w:t>
      </w:r>
      <w:r w:rsidR="00616B00" w:rsidRPr="004C4D84">
        <w:t xml:space="preserve">Сафоновой </w:t>
      </w:r>
      <w:r w:rsidR="00624477" w:rsidRPr="004C4D84">
        <w:t xml:space="preserve">ими </w:t>
      </w:r>
      <w:r w:rsidR="00616B00" w:rsidRPr="004C4D84">
        <w:t>была разработана система, включающая разные технологии конструирования.</w:t>
      </w:r>
    </w:p>
    <w:p w:rsidR="001070E4" w:rsidRPr="004C4D84" w:rsidRDefault="00AE4026" w:rsidP="00C47338">
      <w:pPr>
        <w:pStyle w:val="a3"/>
        <w:spacing w:before="0" w:beforeAutospacing="0" w:after="0" w:afterAutospacing="0"/>
        <w:jc w:val="both"/>
        <w:textAlignment w:val="top"/>
        <w:rPr>
          <w:color w:val="000000"/>
        </w:rPr>
      </w:pPr>
      <w:r w:rsidRPr="004C4D84">
        <w:rPr>
          <w:color w:val="000000"/>
        </w:rPr>
        <w:t xml:space="preserve">     </w:t>
      </w:r>
      <w:r w:rsidR="00C47338" w:rsidRPr="004C4D84">
        <w:rPr>
          <w:color w:val="000000"/>
        </w:rPr>
        <w:tab/>
      </w:r>
      <w:r w:rsidR="00502114" w:rsidRPr="004C4D84">
        <w:rPr>
          <w:color w:val="000000"/>
        </w:rPr>
        <w:t>Проблема</w:t>
      </w:r>
      <w:r w:rsidR="001070E4" w:rsidRPr="004C4D84">
        <w:rPr>
          <w:color w:val="000000"/>
        </w:rPr>
        <w:t xml:space="preserve"> развития конструктивного творчества на сегодняшний ден</w:t>
      </w:r>
      <w:r w:rsidR="00ED5014" w:rsidRPr="004C4D84">
        <w:rPr>
          <w:color w:val="000000"/>
        </w:rPr>
        <w:t>ь</w:t>
      </w:r>
      <w:r w:rsidR="00502114" w:rsidRPr="004C4D84">
        <w:rPr>
          <w:color w:val="000000"/>
        </w:rPr>
        <w:t xml:space="preserve"> связана</w:t>
      </w:r>
      <w:r w:rsidR="001070E4" w:rsidRPr="004C4D84">
        <w:rPr>
          <w:color w:val="000000"/>
        </w:rPr>
        <w:t xml:space="preserve"> с тем,</w:t>
      </w:r>
      <w:r w:rsidR="00ED5014" w:rsidRPr="004C4D84">
        <w:rPr>
          <w:color w:val="000000"/>
        </w:rPr>
        <w:t xml:space="preserve"> что</w:t>
      </w:r>
      <w:r w:rsidR="001070E4" w:rsidRPr="004C4D84">
        <w:rPr>
          <w:color w:val="000000"/>
        </w:rPr>
        <w:t xml:space="preserve"> внимание</w:t>
      </w:r>
      <w:r w:rsidRPr="004C4D84">
        <w:rPr>
          <w:color w:val="000000"/>
        </w:rPr>
        <w:t xml:space="preserve"> уделяется </w:t>
      </w:r>
      <w:r w:rsidR="001070E4" w:rsidRPr="004C4D84">
        <w:rPr>
          <w:color w:val="000000"/>
        </w:rPr>
        <w:t>только обучению элементарным способам получения поделок из бу</w:t>
      </w:r>
      <w:r w:rsidR="00CC7759" w:rsidRPr="004C4D84">
        <w:rPr>
          <w:color w:val="000000"/>
        </w:rPr>
        <w:t>маги. Более сложные приемы осваиваются в наименьшей степени. Многие полагают, что дети дошкольного возраста не готовы и неспособны</w:t>
      </w:r>
      <w:r w:rsidR="001070E4" w:rsidRPr="004C4D84">
        <w:rPr>
          <w:color w:val="000000"/>
        </w:rPr>
        <w:t xml:space="preserve"> усваивать многоэтапно</w:t>
      </w:r>
      <w:r w:rsidR="00BA06E8" w:rsidRPr="004C4D84">
        <w:rPr>
          <w:color w:val="000000"/>
        </w:rPr>
        <w:t xml:space="preserve">сть изготовления этих поделок. Так же </w:t>
      </w:r>
      <w:r w:rsidR="001070E4" w:rsidRPr="004C4D84">
        <w:rPr>
          <w:color w:val="000000"/>
        </w:rPr>
        <w:t>обучая детей некоторым техническим приемам изготовления поделок из б</w:t>
      </w:r>
      <w:r w:rsidR="005478B5" w:rsidRPr="004C4D84">
        <w:rPr>
          <w:color w:val="000000"/>
        </w:rPr>
        <w:t>умаги, не устанавливается</w:t>
      </w:r>
      <w:r w:rsidR="001070E4" w:rsidRPr="004C4D84">
        <w:rPr>
          <w:color w:val="000000"/>
        </w:rPr>
        <w:t xml:space="preserve"> взаимосвязь данных техник с другими техниками, знакомыми детям дошкольного возраста. Поэтому ребенок не интегрирует знания, умения, впечатления, получаемые от разных видов творчества, что в целом обедняет как содержательную сторону создаваемых образов, так и их выразительность.</w:t>
      </w:r>
    </w:p>
    <w:p w:rsidR="000F7F59" w:rsidRPr="004C4D84" w:rsidRDefault="00A141C2" w:rsidP="00C47338">
      <w:pPr>
        <w:pStyle w:val="a3"/>
        <w:spacing w:before="0" w:beforeAutospacing="0" w:after="0" w:afterAutospacing="0"/>
        <w:jc w:val="both"/>
        <w:textAlignment w:val="top"/>
        <w:rPr>
          <w:color w:val="000000"/>
        </w:rPr>
      </w:pPr>
      <w:r w:rsidRPr="004C4D84">
        <w:rPr>
          <w:color w:val="000000"/>
        </w:rPr>
        <w:t xml:space="preserve">      </w:t>
      </w:r>
      <w:r w:rsidR="00C47338" w:rsidRPr="004C4D84">
        <w:rPr>
          <w:color w:val="000000"/>
        </w:rPr>
        <w:tab/>
      </w:r>
      <w:r w:rsidRPr="004C4D84">
        <w:rPr>
          <w:color w:val="000000"/>
        </w:rPr>
        <w:t xml:space="preserve">В </w:t>
      </w:r>
      <w:r w:rsidR="00C47338" w:rsidRPr="004C4D84">
        <w:rPr>
          <w:color w:val="000000"/>
        </w:rPr>
        <w:t>процессе</w:t>
      </w:r>
      <w:r w:rsidRPr="004C4D84">
        <w:rPr>
          <w:color w:val="000000"/>
        </w:rPr>
        <w:t xml:space="preserve"> моей р</w:t>
      </w:r>
      <w:r w:rsidR="000F7F59" w:rsidRPr="004C4D84">
        <w:rPr>
          <w:color w:val="000000"/>
        </w:rPr>
        <w:t>аботы было установлено, что у</w:t>
      </w:r>
      <w:r w:rsidRPr="004C4D84">
        <w:rPr>
          <w:color w:val="000000"/>
        </w:rPr>
        <w:t xml:space="preserve"> </w:t>
      </w:r>
      <w:r w:rsidR="00D80921" w:rsidRPr="004C4D84">
        <w:rPr>
          <w:color w:val="000000"/>
        </w:rPr>
        <w:t>детей</w:t>
      </w:r>
      <w:r w:rsidR="007603D9" w:rsidRPr="004C4D84">
        <w:rPr>
          <w:color w:val="000000"/>
        </w:rPr>
        <w:t xml:space="preserve"> складываются</w:t>
      </w:r>
      <w:r w:rsidR="000F3D2D" w:rsidRPr="004C4D84">
        <w:rPr>
          <w:color w:val="000000"/>
        </w:rPr>
        <w:t xml:space="preserve"> </w:t>
      </w:r>
      <w:r w:rsidRPr="004C4D84">
        <w:rPr>
          <w:color w:val="000000"/>
        </w:rPr>
        <w:t xml:space="preserve">неполные и поверхностные представления об основных технических приемах работы с бумагой, их конструктивных особенностях, средствах художественной выразительности. </w:t>
      </w:r>
      <w:r w:rsidR="000F7F59" w:rsidRPr="004C4D84">
        <w:rPr>
          <w:color w:val="000000"/>
        </w:rPr>
        <w:t>Наблюдение за детьми на занятиях</w:t>
      </w:r>
      <w:r w:rsidR="00C47338" w:rsidRPr="004C4D84">
        <w:rPr>
          <w:color w:val="000000"/>
        </w:rPr>
        <w:t>, самостоятельной деятельности</w:t>
      </w:r>
      <w:r w:rsidR="000F7F59" w:rsidRPr="004C4D84">
        <w:rPr>
          <w:color w:val="000000"/>
        </w:rPr>
        <w:t xml:space="preserve"> по конструированию из бумаги, анализ и оценка продуктов детской творческой деятельности позволили мне выявить следующие проблемные моменты:</w:t>
      </w:r>
    </w:p>
    <w:p w:rsidR="00B24D1D" w:rsidRPr="004C4D84" w:rsidRDefault="000F7F59" w:rsidP="00C47338">
      <w:pPr>
        <w:pStyle w:val="a3"/>
        <w:spacing w:before="0" w:beforeAutospacing="0" w:after="0" w:afterAutospacing="0"/>
        <w:jc w:val="both"/>
        <w:textAlignment w:val="top"/>
        <w:rPr>
          <w:color w:val="000000"/>
        </w:rPr>
      </w:pPr>
      <w:r w:rsidRPr="004C4D84">
        <w:rPr>
          <w:color w:val="000000"/>
        </w:rPr>
        <w:t>-</w:t>
      </w:r>
      <w:r w:rsidR="00B24D1D" w:rsidRPr="004C4D84">
        <w:rPr>
          <w:color w:val="000000"/>
        </w:rPr>
        <w:t xml:space="preserve"> недостаточное зрительное восприятие;</w:t>
      </w:r>
    </w:p>
    <w:p w:rsidR="000F7F59" w:rsidRPr="004C4D84" w:rsidRDefault="00B24D1D" w:rsidP="00C47338">
      <w:pPr>
        <w:pStyle w:val="a3"/>
        <w:spacing w:before="0" w:beforeAutospacing="0" w:after="0" w:afterAutospacing="0"/>
        <w:jc w:val="both"/>
        <w:textAlignment w:val="top"/>
        <w:rPr>
          <w:color w:val="000000"/>
        </w:rPr>
      </w:pPr>
      <w:r w:rsidRPr="004C4D84">
        <w:rPr>
          <w:color w:val="000000"/>
        </w:rPr>
        <w:t>-</w:t>
      </w:r>
      <w:r w:rsidR="000F7F59" w:rsidRPr="004C4D84">
        <w:rPr>
          <w:color w:val="000000"/>
        </w:rPr>
        <w:t xml:space="preserve"> дети нуждаются в постоянной помощи воспитателя;</w:t>
      </w:r>
    </w:p>
    <w:p w:rsidR="000F7F59" w:rsidRPr="004C4D84" w:rsidRDefault="00C47338" w:rsidP="00C47338">
      <w:pPr>
        <w:pStyle w:val="a3"/>
        <w:spacing w:before="0" w:beforeAutospacing="0" w:after="0" w:afterAutospacing="0"/>
        <w:jc w:val="both"/>
        <w:textAlignment w:val="top"/>
        <w:rPr>
          <w:color w:val="000000"/>
        </w:rPr>
      </w:pPr>
      <w:r w:rsidRPr="004C4D84">
        <w:rPr>
          <w:color w:val="000000"/>
        </w:rPr>
        <w:t>- затрудняю</w:t>
      </w:r>
      <w:r w:rsidR="000F7F59" w:rsidRPr="004C4D84">
        <w:rPr>
          <w:color w:val="000000"/>
        </w:rPr>
        <w:t xml:space="preserve">тся в подборе </w:t>
      </w:r>
      <w:r w:rsidRPr="004C4D84">
        <w:rPr>
          <w:color w:val="000000"/>
        </w:rPr>
        <w:t>материалов, не стремя</w:t>
      </w:r>
      <w:r w:rsidR="000F7F59" w:rsidRPr="004C4D84">
        <w:rPr>
          <w:color w:val="000000"/>
        </w:rPr>
        <w:t>тся внести свое усовершенствование в конструкцию изделия, улучшить его внешний вид;</w:t>
      </w:r>
    </w:p>
    <w:p w:rsidR="000F7F59" w:rsidRPr="004C4D84" w:rsidRDefault="000F7F59" w:rsidP="00C47338">
      <w:pPr>
        <w:pStyle w:val="a3"/>
        <w:spacing w:before="0" w:beforeAutospacing="0" w:after="0" w:afterAutospacing="0"/>
        <w:jc w:val="both"/>
        <w:textAlignment w:val="top"/>
        <w:rPr>
          <w:color w:val="000000"/>
        </w:rPr>
      </w:pPr>
      <w:r w:rsidRPr="004C4D84">
        <w:rPr>
          <w:color w:val="000000"/>
        </w:rPr>
        <w:t>-  отсутствует индивидуальный почерк ис</w:t>
      </w:r>
      <w:r w:rsidR="000B5C4A" w:rsidRPr="004C4D84">
        <w:rPr>
          <w:color w:val="000000"/>
        </w:rPr>
        <w:t>полнения.</w:t>
      </w:r>
    </w:p>
    <w:p w:rsidR="00FE33AE" w:rsidRPr="004C4D84" w:rsidRDefault="007603D9" w:rsidP="002145E9">
      <w:pPr>
        <w:pStyle w:val="a3"/>
        <w:spacing w:before="0" w:beforeAutospacing="0" w:after="0" w:afterAutospacing="0"/>
        <w:jc w:val="both"/>
        <w:textAlignment w:val="top"/>
        <w:rPr>
          <w:color w:val="FF0000"/>
        </w:rPr>
      </w:pPr>
      <w:r w:rsidRPr="004C4D84">
        <w:rPr>
          <w:color w:val="000000"/>
        </w:rPr>
        <w:t xml:space="preserve">    </w:t>
      </w:r>
      <w:r w:rsidR="00C47338" w:rsidRPr="004C4D84">
        <w:rPr>
          <w:color w:val="000000"/>
        </w:rPr>
        <w:tab/>
      </w:r>
      <w:r w:rsidR="000F7F59" w:rsidRPr="004C4D84">
        <w:rPr>
          <w:b/>
          <w:color w:val="000000"/>
        </w:rPr>
        <w:t xml:space="preserve">       </w:t>
      </w:r>
      <w:r w:rsidR="00510A30" w:rsidRPr="004C4D84">
        <w:rPr>
          <w:rFonts w:eastAsia="Calibri"/>
          <w:b/>
        </w:rPr>
        <w:t>Гипотеза:</w:t>
      </w:r>
      <w:r w:rsidR="00510A30" w:rsidRPr="004C4D84">
        <w:rPr>
          <w:rFonts w:eastAsia="Calibri"/>
        </w:rPr>
        <w:t xml:space="preserve"> организация конструктивных видов деятельности из бумаги повлияет на </w:t>
      </w:r>
      <w:r w:rsidR="00510A30" w:rsidRPr="004C4D84">
        <w:t xml:space="preserve">развитие </w:t>
      </w:r>
      <w:r w:rsidR="00FE33AE" w:rsidRPr="004C4D84">
        <w:t>мыслительных операций,</w:t>
      </w:r>
      <w:r w:rsidR="00FE33AE" w:rsidRPr="004C4D84">
        <w:rPr>
          <w:color w:val="FF0000"/>
        </w:rPr>
        <w:t xml:space="preserve"> </w:t>
      </w:r>
      <w:r w:rsidR="0013755E" w:rsidRPr="004C4D84">
        <w:t>проявление творчества и</w:t>
      </w:r>
      <w:r w:rsidR="00D80921" w:rsidRPr="004C4D84">
        <w:t xml:space="preserve"> </w:t>
      </w:r>
      <w:r w:rsidR="00510A30" w:rsidRPr="004C4D84">
        <w:t>индивидуальности</w:t>
      </w:r>
      <w:r w:rsidR="00FE33AE" w:rsidRPr="004C4D84">
        <w:t xml:space="preserve"> у детей</w:t>
      </w:r>
      <w:r w:rsidR="0013755E" w:rsidRPr="004C4D84">
        <w:t>.</w:t>
      </w:r>
      <w:r w:rsidR="00510A30" w:rsidRPr="004C4D84">
        <w:t xml:space="preserve"> </w:t>
      </w:r>
    </w:p>
    <w:p w:rsidR="00510A30" w:rsidRPr="004C4D84" w:rsidRDefault="00510A30" w:rsidP="00C47338">
      <w:pPr>
        <w:spacing w:after="0" w:line="240" w:lineRule="auto"/>
        <w:jc w:val="both"/>
        <w:rPr>
          <w:rFonts w:ascii="Times New Roman" w:eastAsia="Times New Roman" w:hAnsi="Times New Roman" w:cs="Times New Roman"/>
          <w:sz w:val="24"/>
          <w:szCs w:val="24"/>
          <w:lang w:eastAsia="ru-RU"/>
        </w:rPr>
      </w:pPr>
      <w:r w:rsidRPr="004C4D84">
        <w:rPr>
          <w:rFonts w:ascii="Times New Roman" w:eastAsia="Times New Roman" w:hAnsi="Times New Roman" w:cs="Times New Roman"/>
          <w:b/>
          <w:sz w:val="24"/>
          <w:szCs w:val="24"/>
          <w:lang w:eastAsia="ru-RU"/>
        </w:rPr>
        <w:t xml:space="preserve">Цель: </w:t>
      </w:r>
      <w:r w:rsidRPr="004C4D84">
        <w:rPr>
          <w:rFonts w:ascii="Times New Roman" w:eastAsia="Times New Roman" w:hAnsi="Times New Roman" w:cs="Times New Roman"/>
          <w:sz w:val="24"/>
          <w:szCs w:val="24"/>
          <w:lang w:eastAsia="ru-RU"/>
        </w:rPr>
        <w:t>создание условий для развития конструкторских и художественных способностей детей.</w:t>
      </w:r>
    </w:p>
    <w:p w:rsidR="00510A30" w:rsidRPr="004C4D84" w:rsidRDefault="00510A30" w:rsidP="00C47338">
      <w:pPr>
        <w:spacing w:after="0" w:line="240" w:lineRule="auto"/>
        <w:ind w:firstLine="709"/>
        <w:jc w:val="both"/>
        <w:rPr>
          <w:rFonts w:ascii="Times New Roman" w:eastAsia="Times New Roman" w:hAnsi="Times New Roman" w:cs="Times New Roman"/>
          <w:b/>
          <w:sz w:val="24"/>
          <w:szCs w:val="24"/>
          <w:lang w:eastAsia="ru-RU"/>
        </w:rPr>
      </w:pPr>
      <w:r w:rsidRPr="004C4D84">
        <w:rPr>
          <w:rFonts w:ascii="Times New Roman" w:eastAsia="Times New Roman" w:hAnsi="Times New Roman" w:cs="Times New Roman"/>
          <w:b/>
          <w:sz w:val="24"/>
          <w:szCs w:val="24"/>
          <w:lang w:eastAsia="ru-RU"/>
        </w:rPr>
        <w:t>Задачи:</w:t>
      </w:r>
    </w:p>
    <w:p w:rsidR="00624477" w:rsidRPr="004C4D84" w:rsidRDefault="00C43B64" w:rsidP="00C85535">
      <w:pPr>
        <w:pStyle w:val="a7"/>
        <w:numPr>
          <w:ilvl w:val="0"/>
          <w:numId w:val="3"/>
        </w:numPr>
        <w:spacing w:after="0" w:line="240" w:lineRule="auto"/>
        <w:ind w:left="0" w:firstLine="284"/>
        <w:jc w:val="both"/>
        <w:rPr>
          <w:rFonts w:ascii="Times New Roman" w:eastAsia="Calibri" w:hAnsi="Times New Roman" w:cs="Times New Roman"/>
          <w:sz w:val="24"/>
          <w:szCs w:val="24"/>
        </w:rPr>
      </w:pPr>
      <w:r w:rsidRPr="004C4D84">
        <w:rPr>
          <w:rFonts w:ascii="Times New Roman" w:hAnsi="Times New Roman" w:cs="Times New Roman"/>
          <w:color w:val="000000" w:themeColor="text1"/>
          <w:sz w:val="24"/>
          <w:szCs w:val="24"/>
          <w:shd w:val="clear" w:color="auto" w:fill="FFFFFF"/>
        </w:rPr>
        <w:t>Ф</w:t>
      </w:r>
      <w:r w:rsidR="00ED3BD1" w:rsidRPr="004C4D84">
        <w:rPr>
          <w:rFonts w:ascii="Times New Roman" w:hAnsi="Times New Roman" w:cs="Times New Roman"/>
          <w:color w:val="000000" w:themeColor="text1"/>
          <w:sz w:val="24"/>
          <w:szCs w:val="24"/>
          <w:shd w:val="clear" w:color="auto" w:fill="FFFFFF"/>
        </w:rPr>
        <w:t>ормировать</w:t>
      </w:r>
      <w:r w:rsidR="00ED3BD1" w:rsidRPr="004C4D84">
        <w:rPr>
          <w:rFonts w:ascii="Times New Roman" w:hAnsi="Times New Roman" w:cs="Times New Roman"/>
          <w:color w:val="111111"/>
          <w:sz w:val="24"/>
          <w:szCs w:val="24"/>
          <w:shd w:val="clear" w:color="auto" w:fill="FFFFFF"/>
        </w:rPr>
        <w:t xml:space="preserve"> способности к</w:t>
      </w:r>
      <w:r w:rsidR="00624477" w:rsidRPr="004C4D84">
        <w:rPr>
          <w:rFonts w:ascii="Times New Roman" w:hAnsi="Times New Roman" w:cs="Times New Roman"/>
          <w:color w:val="111111"/>
          <w:sz w:val="24"/>
          <w:szCs w:val="24"/>
          <w:shd w:val="clear" w:color="auto" w:fill="FFFFFF"/>
        </w:rPr>
        <w:t> </w:t>
      </w:r>
      <w:r w:rsidR="00ED3BD1" w:rsidRPr="004C4D84">
        <w:rPr>
          <w:rStyle w:val="a6"/>
          <w:rFonts w:ascii="Times New Roman" w:hAnsi="Times New Roman" w:cs="Times New Roman"/>
          <w:b w:val="0"/>
          <w:color w:val="111111"/>
          <w:sz w:val="24"/>
          <w:szCs w:val="24"/>
          <w:bdr w:val="none" w:sz="0" w:space="0" w:color="auto" w:frame="1"/>
          <w:shd w:val="clear" w:color="auto" w:fill="FFFFFF"/>
        </w:rPr>
        <w:t>конструированию</w:t>
      </w:r>
      <w:r w:rsidR="00624477" w:rsidRPr="004C4D84">
        <w:rPr>
          <w:rFonts w:ascii="Times New Roman" w:hAnsi="Times New Roman" w:cs="Times New Roman"/>
          <w:color w:val="111111"/>
          <w:sz w:val="24"/>
          <w:szCs w:val="24"/>
          <w:shd w:val="clear" w:color="auto" w:fill="FFFFFF"/>
        </w:rPr>
        <w:t xml:space="preserve"> </w:t>
      </w:r>
      <w:r w:rsidR="00E20D00" w:rsidRPr="004C4D84">
        <w:rPr>
          <w:rFonts w:ascii="Times New Roman" w:hAnsi="Times New Roman" w:cs="Times New Roman"/>
          <w:color w:val="111111"/>
          <w:sz w:val="24"/>
          <w:szCs w:val="24"/>
          <w:shd w:val="clear" w:color="auto" w:fill="FFFFFF"/>
        </w:rPr>
        <w:t>из бумаги в различных техниках.</w:t>
      </w:r>
    </w:p>
    <w:p w:rsidR="00624477" w:rsidRPr="004C4D84" w:rsidRDefault="00ED3BD1" w:rsidP="00C85535">
      <w:pPr>
        <w:pStyle w:val="a7"/>
        <w:numPr>
          <w:ilvl w:val="0"/>
          <w:numId w:val="3"/>
        </w:numPr>
        <w:shd w:val="clear" w:color="auto" w:fill="FFFFFF"/>
        <w:spacing w:after="0" w:line="240" w:lineRule="auto"/>
        <w:ind w:left="0" w:firstLine="284"/>
        <w:jc w:val="both"/>
        <w:rPr>
          <w:rFonts w:ascii="Times New Roman" w:eastAsia="Times New Roman" w:hAnsi="Times New Roman" w:cs="Times New Roman"/>
          <w:b/>
          <w:color w:val="111111"/>
          <w:sz w:val="24"/>
          <w:szCs w:val="24"/>
          <w:lang w:eastAsia="ru-RU"/>
        </w:rPr>
      </w:pPr>
      <w:r w:rsidRPr="004C4D84">
        <w:rPr>
          <w:rFonts w:ascii="Times New Roman" w:hAnsi="Times New Roman" w:cs="Times New Roman"/>
          <w:sz w:val="24"/>
          <w:szCs w:val="24"/>
          <w:shd w:val="clear" w:color="auto" w:fill="FFFFFF"/>
        </w:rPr>
        <w:t>Расширять знания</w:t>
      </w:r>
      <w:r w:rsidR="00624477" w:rsidRPr="004C4D84">
        <w:rPr>
          <w:rFonts w:ascii="Times New Roman" w:hAnsi="Times New Roman" w:cs="Times New Roman"/>
          <w:color w:val="FF0000"/>
          <w:sz w:val="24"/>
          <w:szCs w:val="24"/>
          <w:shd w:val="clear" w:color="auto" w:fill="FFFFFF"/>
        </w:rPr>
        <w:t xml:space="preserve"> </w:t>
      </w:r>
      <w:r w:rsidR="00624477" w:rsidRPr="004C4D84">
        <w:rPr>
          <w:rFonts w:ascii="Times New Roman" w:hAnsi="Times New Roman" w:cs="Times New Roman"/>
          <w:color w:val="111111"/>
          <w:sz w:val="24"/>
          <w:szCs w:val="24"/>
          <w:shd w:val="clear" w:color="auto" w:fill="FFFFFF"/>
        </w:rPr>
        <w:t xml:space="preserve">детей </w:t>
      </w:r>
      <w:r w:rsidRPr="004C4D84">
        <w:rPr>
          <w:rFonts w:ascii="Times New Roman" w:hAnsi="Times New Roman" w:cs="Times New Roman"/>
          <w:color w:val="111111"/>
          <w:sz w:val="24"/>
          <w:szCs w:val="24"/>
          <w:shd w:val="clear" w:color="auto" w:fill="FFFFFF"/>
        </w:rPr>
        <w:t>о дополнении</w:t>
      </w:r>
      <w:r w:rsidR="00624477" w:rsidRPr="004C4D84">
        <w:rPr>
          <w:rFonts w:ascii="Times New Roman" w:hAnsi="Times New Roman" w:cs="Times New Roman"/>
          <w:color w:val="111111"/>
          <w:sz w:val="24"/>
          <w:szCs w:val="24"/>
          <w:shd w:val="clear" w:color="auto" w:fill="FFFFFF"/>
        </w:rPr>
        <w:t xml:space="preserve"> образ</w:t>
      </w:r>
      <w:r w:rsidRPr="004C4D84">
        <w:rPr>
          <w:rFonts w:ascii="Times New Roman" w:hAnsi="Times New Roman" w:cs="Times New Roman"/>
          <w:color w:val="111111"/>
          <w:sz w:val="24"/>
          <w:szCs w:val="24"/>
          <w:shd w:val="clear" w:color="auto" w:fill="FFFFFF"/>
        </w:rPr>
        <w:t>а</w:t>
      </w:r>
      <w:r w:rsidR="00624477" w:rsidRPr="004C4D84">
        <w:rPr>
          <w:rFonts w:ascii="Times New Roman" w:hAnsi="Times New Roman" w:cs="Times New Roman"/>
          <w:color w:val="111111"/>
          <w:sz w:val="24"/>
          <w:szCs w:val="24"/>
          <w:shd w:val="clear" w:color="auto" w:fill="FFFFFF"/>
        </w:rPr>
        <w:t xml:space="preserve"> деталями, делающими поделку более выразительной, </w:t>
      </w:r>
      <w:r w:rsidR="00624477" w:rsidRPr="004C4D84">
        <w:rPr>
          <w:rStyle w:val="a6"/>
          <w:rFonts w:ascii="Times New Roman" w:hAnsi="Times New Roman" w:cs="Times New Roman"/>
          <w:b w:val="0"/>
          <w:color w:val="111111"/>
          <w:sz w:val="24"/>
          <w:szCs w:val="24"/>
          <w:bdr w:val="none" w:sz="0" w:space="0" w:color="auto" w:frame="1"/>
          <w:shd w:val="clear" w:color="auto" w:fill="FFFFFF"/>
        </w:rPr>
        <w:t>используя различные навыки</w:t>
      </w:r>
      <w:r w:rsidR="00E20D00" w:rsidRPr="004C4D84">
        <w:rPr>
          <w:rFonts w:ascii="Times New Roman" w:hAnsi="Times New Roman" w:cs="Times New Roman"/>
          <w:b/>
          <w:color w:val="111111"/>
          <w:sz w:val="24"/>
          <w:szCs w:val="24"/>
          <w:shd w:val="clear" w:color="auto" w:fill="FFFFFF"/>
        </w:rPr>
        <w:t>.</w:t>
      </w:r>
    </w:p>
    <w:p w:rsidR="002145E9" w:rsidRPr="004C4D84" w:rsidRDefault="00E20D00" w:rsidP="002145E9">
      <w:pPr>
        <w:pStyle w:val="a7"/>
        <w:numPr>
          <w:ilvl w:val="0"/>
          <w:numId w:val="3"/>
        </w:numPr>
        <w:shd w:val="clear" w:color="auto" w:fill="FFFFFF"/>
        <w:spacing w:after="0" w:line="240" w:lineRule="auto"/>
        <w:ind w:left="0" w:firstLine="284"/>
        <w:jc w:val="both"/>
        <w:rPr>
          <w:rFonts w:ascii="Times New Roman" w:eastAsia="Times New Roman" w:hAnsi="Times New Roman" w:cs="Times New Roman"/>
          <w:color w:val="111111"/>
          <w:sz w:val="24"/>
          <w:szCs w:val="24"/>
          <w:lang w:eastAsia="ru-RU"/>
        </w:rPr>
      </w:pPr>
      <w:r w:rsidRPr="004C4D84">
        <w:rPr>
          <w:rFonts w:ascii="Times New Roman" w:hAnsi="Times New Roman" w:cs="Times New Roman"/>
          <w:color w:val="111111"/>
          <w:sz w:val="24"/>
          <w:szCs w:val="24"/>
          <w:shd w:val="clear" w:color="auto" w:fill="FFFFFF"/>
        </w:rPr>
        <w:t>Р</w:t>
      </w:r>
      <w:r w:rsidR="00624477" w:rsidRPr="004C4D84">
        <w:rPr>
          <w:rFonts w:ascii="Times New Roman" w:hAnsi="Times New Roman" w:cs="Times New Roman"/>
          <w:color w:val="111111"/>
          <w:sz w:val="24"/>
          <w:szCs w:val="24"/>
          <w:shd w:val="clear" w:color="auto" w:fill="FFFFFF"/>
        </w:rPr>
        <w:t xml:space="preserve">азвивать мелкую моторику пальцев рук, память, </w:t>
      </w:r>
      <w:r w:rsidR="00486887" w:rsidRPr="004C4D84">
        <w:rPr>
          <w:rFonts w:ascii="Times New Roman" w:hAnsi="Times New Roman" w:cs="Times New Roman"/>
          <w:color w:val="111111"/>
          <w:sz w:val="24"/>
          <w:szCs w:val="24"/>
          <w:shd w:val="clear" w:color="auto" w:fill="FFFFFF"/>
        </w:rPr>
        <w:t xml:space="preserve">зрительное восприятие, </w:t>
      </w:r>
      <w:r w:rsidR="00B24D1D" w:rsidRPr="004C4D84">
        <w:rPr>
          <w:rFonts w:ascii="Times New Roman" w:hAnsi="Times New Roman" w:cs="Times New Roman"/>
          <w:color w:val="111111"/>
          <w:sz w:val="24"/>
          <w:szCs w:val="24"/>
          <w:shd w:val="clear" w:color="auto" w:fill="FFFFFF"/>
        </w:rPr>
        <w:t>внимание</w:t>
      </w:r>
      <w:r w:rsidR="00624477" w:rsidRPr="004C4D84">
        <w:rPr>
          <w:rFonts w:ascii="Times New Roman" w:hAnsi="Times New Roman" w:cs="Times New Roman"/>
          <w:color w:val="111111"/>
          <w:sz w:val="24"/>
          <w:szCs w:val="24"/>
          <w:shd w:val="clear" w:color="auto" w:fill="FFFFFF"/>
        </w:rPr>
        <w:t xml:space="preserve">, мышление, воображение, </w:t>
      </w:r>
      <w:r w:rsidRPr="004C4D84">
        <w:rPr>
          <w:rFonts w:ascii="Times New Roman" w:hAnsi="Times New Roman" w:cs="Times New Roman"/>
          <w:color w:val="111111"/>
          <w:sz w:val="24"/>
          <w:szCs w:val="24"/>
          <w:shd w:val="clear" w:color="auto" w:fill="FFFFFF"/>
        </w:rPr>
        <w:t>творчество, художественный вкус.</w:t>
      </w:r>
    </w:p>
    <w:p w:rsidR="00E20D00" w:rsidRPr="004C4D84" w:rsidRDefault="00E20D00" w:rsidP="002145E9">
      <w:pPr>
        <w:pStyle w:val="a7"/>
        <w:numPr>
          <w:ilvl w:val="0"/>
          <w:numId w:val="3"/>
        </w:numPr>
        <w:shd w:val="clear" w:color="auto" w:fill="FFFFFF"/>
        <w:spacing w:after="0" w:line="240" w:lineRule="auto"/>
        <w:ind w:left="0" w:firstLine="284"/>
        <w:jc w:val="both"/>
        <w:rPr>
          <w:rFonts w:ascii="Times New Roman" w:eastAsia="Times New Roman" w:hAnsi="Times New Roman" w:cs="Times New Roman"/>
          <w:sz w:val="24"/>
          <w:szCs w:val="24"/>
          <w:lang w:eastAsia="ru-RU"/>
        </w:rPr>
      </w:pPr>
      <w:r w:rsidRPr="004C4D84">
        <w:rPr>
          <w:rFonts w:ascii="Times New Roman" w:eastAsia="Times New Roman" w:hAnsi="Times New Roman" w:cs="Times New Roman"/>
          <w:sz w:val="24"/>
          <w:szCs w:val="24"/>
          <w:lang w:eastAsia="ru-RU"/>
        </w:rPr>
        <w:lastRenderedPageBreak/>
        <w:t>Поддерживать</w:t>
      </w:r>
      <w:r w:rsidR="00FE33AE" w:rsidRPr="004C4D84">
        <w:rPr>
          <w:rFonts w:ascii="Times New Roman" w:eastAsia="Times New Roman" w:hAnsi="Times New Roman" w:cs="Times New Roman"/>
          <w:sz w:val="24"/>
          <w:szCs w:val="24"/>
          <w:lang w:eastAsia="ru-RU"/>
        </w:rPr>
        <w:t xml:space="preserve"> </w:t>
      </w:r>
      <w:r w:rsidRPr="004C4D84">
        <w:rPr>
          <w:rFonts w:ascii="Times New Roman" w:hAnsi="Times New Roman" w:cs="Times New Roman"/>
          <w:sz w:val="24"/>
          <w:szCs w:val="24"/>
          <w:shd w:val="clear" w:color="auto" w:fill="FFFFFF"/>
        </w:rPr>
        <w:t xml:space="preserve">у детей </w:t>
      </w:r>
      <w:r w:rsidR="00FE33AE" w:rsidRPr="004C4D84">
        <w:rPr>
          <w:rFonts w:ascii="Times New Roman" w:eastAsia="Times New Roman" w:hAnsi="Times New Roman" w:cs="Times New Roman"/>
          <w:sz w:val="24"/>
          <w:szCs w:val="24"/>
          <w:lang w:eastAsia="ru-RU"/>
        </w:rPr>
        <w:t>интерес,</w:t>
      </w:r>
      <w:r w:rsidR="00FE33AE" w:rsidRPr="004C4D84">
        <w:rPr>
          <w:rFonts w:ascii="Times New Roman" w:hAnsi="Times New Roman" w:cs="Times New Roman"/>
          <w:sz w:val="24"/>
          <w:szCs w:val="24"/>
          <w:shd w:val="clear" w:color="auto" w:fill="FFFFFF"/>
        </w:rPr>
        <w:t xml:space="preserve"> </w:t>
      </w:r>
      <w:r w:rsidRPr="004C4D84">
        <w:rPr>
          <w:rFonts w:ascii="Times New Roman" w:hAnsi="Times New Roman" w:cs="Times New Roman"/>
          <w:sz w:val="24"/>
          <w:szCs w:val="24"/>
          <w:shd w:val="clear" w:color="auto" w:fill="FFFFFF"/>
        </w:rPr>
        <w:t>самостоятельность в работе, творческую инициативу</w:t>
      </w:r>
      <w:r w:rsidRPr="004C4D84">
        <w:rPr>
          <w:rFonts w:ascii="Arial" w:hAnsi="Arial" w:cs="Arial"/>
          <w:sz w:val="24"/>
          <w:szCs w:val="24"/>
          <w:shd w:val="clear" w:color="auto" w:fill="FFFFFF"/>
        </w:rPr>
        <w:t>.</w:t>
      </w:r>
    </w:p>
    <w:p w:rsidR="00FE33AE" w:rsidRPr="004C4D84" w:rsidRDefault="007603D9" w:rsidP="00C47338">
      <w:pPr>
        <w:spacing w:after="0" w:line="240" w:lineRule="auto"/>
        <w:jc w:val="both"/>
        <w:rPr>
          <w:rFonts w:ascii="Times New Roman" w:eastAsia="Calibri" w:hAnsi="Times New Roman" w:cs="Times New Roman"/>
          <w:sz w:val="24"/>
          <w:szCs w:val="24"/>
        </w:rPr>
      </w:pPr>
      <w:r w:rsidRPr="004C4D84">
        <w:rPr>
          <w:rFonts w:ascii="Times New Roman" w:eastAsia="Calibri" w:hAnsi="Times New Roman" w:cs="Times New Roman"/>
          <w:sz w:val="24"/>
          <w:szCs w:val="24"/>
        </w:rPr>
        <w:t xml:space="preserve">    </w:t>
      </w:r>
      <w:r w:rsidR="00E20D00" w:rsidRPr="004C4D84">
        <w:rPr>
          <w:rFonts w:ascii="Times New Roman" w:eastAsia="Calibri" w:hAnsi="Times New Roman" w:cs="Times New Roman"/>
          <w:sz w:val="24"/>
          <w:szCs w:val="24"/>
        </w:rPr>
        <w:tab/>
      </w:r>
    </w:p>
    <w:p w:rsidR="007731F6" w:rsidRPr="004C4D84" w:rsidRDefault="00D80921" w:rsidP="00EA7091">
      <w:pPr>
        <w:spacing w:after="0" w:line="240" w:lineRule="auto"/>
        <w:ind w:firstLine="708"/>
        <w:jc w:val="both"/>
        <w:rPr>
          <w:rFonts w:ascii="Times New Roman" w:eastAsia="Times New Roman" w:hAnsi="Times New Roman" w:cs="Times New Roman"/>
          <w:sz w:val="24"/>
          <w:szCs w:val="24"/>
          <w:lang w:eastAsia="ru-RU"/>
        </w:rPr>
      </w:pPr>
      <w:r w:rsidRPr="004C4D84">
        <w:rPr>
          <w:rFonts w:ascii="Times New Roman" w:eastAsia="Times New Roman" w:hAnsi="Times New Roman" w:cs="Times New Roman"/>
          <w:sz w:val="24"/>
          <w:szCs w:val="24"/>
          <w:lang w:eastAsia="ru-RU"/>
        </w:rPr>
        <w:t>Изучение методических</w:t>
      </w:r>
      <w:r w:rsidR="007731F6" w:rsidRPr="004C4D84">
        <w:rPr>
          <w:rFonts w:ascii="Times New Roman" w:eastAsia="Times New Roman" w:hAnsi="Times New Roman" w:cs="Times New Roman"/>
          <w:sz w:val="24"/>
          <w:szCs w:val="24"/>
          <w:lang w:eastAsia="ru-RU"/>
        </w:rPr>
        <w:t xml:space="preserve"> разработ</w:t>
      </w:r>
      <w:r w:rsidRPr="004C4D84">
        <w:rPr>
          <w:rFonts w:ascii="Times New Roman" w:eastAsia="Times New Roman" w:hAnsi="Times New Roman" w:cs="Times New Roman"/>
          <w:sz w:val="24"/>
          <w:szCs w:val="24"/>
          <w:lang w:eastAsia="ru-RU"/>
        </w:rPr>
        <w:t>ок</w:t>
      </w:r>
      <w:r w:rsidR="007731F6" w:rsidRPr="004C4D84">
        <w:rPr>
          <w:rFonts w:ascii="Times New Roman" w:eastAsia="Times New Roman" w:hAnsi="Times New Roman" w:cs="Times New Roman"/>
          <w:sz w:val="24"/>
          <w:szCs w:val="24"/>
          <w:lang w:eastAsia="ru-RU"/>
        </w:rPr>
        <w:t xml:space="preserve"> по данной пробле</w:t>
      </w:r>
      <w:r w:rsidRPr="004C4D84">
        <w:rPr>
          <w:rFonts w:ascii="Times New Roman" w:eastAsia="Times New Roman" w:hAnsi="Times New Roman" w:cs="Times New Roman"/>
          <w:sz w:val="24"/>
          <w:szCs w:val="24"/>
          <w:lang w:eastAsia="ru-RU"/>
        </w:rPr>
        <w:t>ме исследования, помогло</w:t>
      </w:r>
      <w:r w:rsidR="007731F6" w:rsidRPr="004C4D84">
        <w:rPr>
          <w:rFonts w:ascii="Times New Roman" w:eastAsia="Times New Roman" w:hAnsi="Times New Roman" w:cs="Times New Roman"/>
          <w:sz w:val="24"/>
          <w:szCs w:val="24"/>
          <w:lang w:eastAsia="ru-RU"/>
        </w:rPr>
        <w:t xml:space="preserve"> мне понять, что развитие конструктивных способностей у детей дошкольного возраста формируется в непрерывном сочетании и взаимодействи</w:t>
      </w:r>
      <w:r w:rsidRPr="004C4D84">
        <w:rPr>
          <w:rFonts w:ascii="Times New Roman" w:eastAsia="Times New Roman" w:hAnsi="Times New Roman" w:cs="Times New Roman"/>
          <w:sz w:val="24"/>
          <w:szCs w:val="24"/>
          <w:lang w:eastAsia="ru-RU"/>
        </w:rPr>
        <w:t>и обучения и творчества.</w:t>
      </w:r>
      <w:r w:rsidR="007731F6" w:rsidRPr="004C4D84">
        <w:rPr>
          <w:rFonts w:ascii="Times New Roman" w:eastAsia="Times New Roman" w:hAnsi="Times New Roman" w:cs="Times New Roman"/>
          <w:sz w:val="24"/>
          <w:szCs w:val="24"/>
          <w:lang w:eastAsia="ru-RU"/>
        </w:rPr>
        <w:t xml:space="preserve"> </w:t>
      </w:r>
    </w:p>
    <w:p w:rsidR="002C0543" w:rsidRPr="00CC005D" w:rsidRDefault="00406573" w:rsidP="00CC005D">
      <w:pPr>
        <w:spacing w:after="0" w:line="240" w:lineRule="auto"/>
        <w:ind w:firstLine="709"/>
        <w:jc w:val="both"/>
        <w:rPr>
          <w:rFonts w:ascii="Times New Roman" w:hAnsi="Times New Roman" w:cs="Times New Roman"/>
          <w:sz w:val="24"/>
          <w:szCs w:val="24"/>
          <w:shd w:val="clear" w:color="auto" w:fill="FFFFFF"/>
        </w:rPr>
      </w:pPr>
      <w:r w:rsidRPr="004C4D84">
        <w:rPr>
          <w:rFonts w:ascii="Times New Roman" w:hAnsi="Times New Roman" w:cs="Times New Roman"/>
          <w:sz w:val="24"/>
          <w:szCs w:val="24"/>
        </w:rPr>
        <w:t>Развитие конструктивно-творческих способностей осуществляю через создание игровых образовательных ситуаций, которые помогли заинтересовать и</w:t>
      </w:r>
      <w:r w:rsidRPr="004C4D84">
        <w:rPr>
          <w:rFonts w:ascii="Times New Roman" w:hAnsi="Times New Roman" w:cs="Times New Roman"/>
          <w:color w:val="FF0000"/>
          <w:sz w:val="24"/>
          <w:szCs w:val="24"/>
        </w:rPr>
        <w:t xml:space="preserve"> </w:t>
      </w:r>
      <w:r w:rsidRPr="004C4D84">
        <w:rPr>
          <w:rFonts w:ascii="Times New Roman" w:hAnsi="Times New Roman" w:cs="Times New Roman"/>
          <w:sz w:val="24"/>
          <w:szCs w:val="24"/>
        </w:rPr>
        <w:t>активизировать детей на создание какого-либо продукта.</w:t>
      </w:r>
      <w:r w:rsidRPr="004C4D84">
        <w:rPr>
          <w:rFonts w:ascii="Times New Roman" w:hAnsi="Times New Roman" w:cs="Times New Roman"/>
          <w:color w:val="FF0000"/>
          <w:sz w:val="24"/>
          <w:szCs w:val="24"/>
        </w:rPr>
        <w:t xml:space="preserve"> </w:t>
      </w:r>
      <w:r w:rsidR="00AE3508" w:rsidRPr="00CC005D">
        <w:rPr>
          <w:rFonts w:ascii="Times New Roman" w:hAnsi="Times New Roman" w:cs="Times New Roman"/>
          <w:sz w:val="24"/>
          <w:szCs w:val="24"/>
          <w:shd w:val="clear" w:color="auto" w:fill="FFFFFF"/>
        </w:rPr>
        <w:t xml:space="preserve">Обучение техникам конструирования и моделирования из бумаги предполагает соединение игры, труда и обучения в единое целое, что обеспечивает единое решение познавательных, практических и игровых задач. </w:t>
      </w:r>
    </w:p>
    <w:p w:rsidR="00A90149" w:rsidRPr="00A90149" w:rsidRDefault="00406573" w:rsidP="00A90149">
      <w:pPr>
        <w:pStyle w:val="a3"/>
        <w:spacing w:before="0" w:beforeAutospacing="0" w:after="0" w:afterAutospacing="0"/>
        <w:jc w:val="both"/>
        <w:textAlignment w:val="top"/>
        <w:rPr>
          <w:szCs w:val="28"/>
        </w:rPr>
      </w:pPr>
      <w:r w:rsidRPr="004C4D84">
        <w:t xml:space="preserve">    </w:t>
      </w:r>
      <w:r w:rsidR="007731F6" w:rsidRPr="004C4D84">
        <w:rPr>
          <w:b/>
        </w:rPr>
        <w:t xml:space="preserve"> </w:t>
      </w:r>
      <w:r w:rsidR="00EA7091" w:rsidRPr="004C4D84">
        <w:rPr>
          <w:b/>
        </w:rPr>
        <w:tab/>
      </w:r>
      <w:r w:rsidR="00A90149" w:rsidRPr="00A90149">
        <w:rPr>
          <w:szCs w:val="28"/>
        </w:rPr>
        <w:t xml:space="preserve">Учитывая особенности, возможности детей </w:t>
      </w:r>
      <w:r w:rsidR="00A90149" w:rsidRPr="00A90149">
        <w:rPr>
          <w:szCs w:val="28"/>
          <w:lang w:val="en-US"/>
        </w:rPr>
        <w:t>II</w:t>
      </w:r>
      <w:r w:rsidR="00A90149" w:rsidRPr="00A90149">
        <w:rPr>
          <w:szCs w:val="28"/>
        </w:rPr>
        <w:t xml:space="preserve"> младшей группы в начале своей работы над темой познакомила их с бумагой как художественным материалом в процессе экспериментального освоения ее свойств. Дети имели возможность пощупать, помять, порвать, пошуршать бумагой. В результате одни дети рвали из мягкой бумаги длинные полоски, другие – скатывали маленькие комочки, третьи пытались сделать большой ком, сминая более плотную бумагу. Так из смятых комочков дети предложили собрать снеговиков. Длинные полоски послужили хвостом для рыб, гривой для лошадей, волос для куклы </w:t>
      </w:r>
      <w:proofErr w:type="spellStart"/>
      <w:r w:rsidR="00A90149" w:rsidRPr="00A90149">
        <w:rPr>
          <w:szCs w:val="28"/>
        </w:rPr>
        <w:t>барби</w:t>
      </w:r>
      <w:proofErr w:type="spellEnd"/>
      <w:r w:rsidR="00A90149" w:rsidRPr="00A90149">
        <w:rPr>
          <w:szCs w:val="28"/>
        </w:rPr>
        <w:t xml:space="preserve"> и т.д. </w:t>
      </w:r>
    </w:p>
    <w:p w:rsidR="00A90149" w:rsidRPr="00A90149" w:rsidRDefault="00A90149" w:rsidP="00A90149">
      <w:pPr>
        <w:pStyle w:val="a3"/>
        <w:spacing w:before="0" w:beforeAutospacing="0" w:after="0" w:afterAutospacing="0"/>
        <w:ind w:firstLine="708"/>
        <w:jc w:val="both"/>
        <w:textAlignment w:val="top"/>
        <w:rPr>
          <w:szCs w:val="28"/>
        </w:rPr>
      </w:pPr>
      <w:r w:rsidRPr="00A90149">
        <w:rPr>
          <w:color w:val="000000" w:themeColor="text1"/>
          <w:szCs w:val="28"/>
        </w:rPr>
        <w:t xml:space="preserve">Поскольку дети только осваивали несложные способы работы с бумагой, поделки делали с помощью взрослых. </w:t>
      </w:r>
      <w:r w:rsidRPr="00A90149">
        <w:rPr>
          <w:szCs w:val="28"/>
        </w:rPr>
        <w:t>Так при дальнейшем использовании приемов сминания, Мишей было предложено наклеить колобка из комочка смятой бумаги на дорожку, которую он нарисовал фломастером. Вероника приложила одуванчик и дорисовала карандашом стебельки. Такое сочетание простых сюжетных композиций и коллективных коллажей способствовало сравнению объемной формы и плоскостного рисунка, развитию зрительного восприятия, чувства формы, мелкой моторики, формированию представлений о предметах и явлениях окружающего мира.</w:t>
      </w:r>
    </w:p>
    <w:p w:rsidR="00CC499D" w:rsidRDefault="00C44783" w:rsidP="00E30D81">
      <w:pPr>
        <w:pStyle w:val="a3"/>
        <w:spacing w:before="0" w:beforeAutospacing="0" w:after="0" w:afterAutospacing="0"/>
        <w:ind w:firstLine="708"/>
        <w:jc w:val="both"/>
        <w:textAlignment w:val="top"/>
        <w:rPr>
          <w:color w:val="000000"/>
        </w:rPr>
      </w:pPr>
      <w:r w:rsidRPr="004C4D84">
        <w:t>В средне</w:t>
      </w:r>
      <w:r w:rsidR="00486887" w:rsidRPr="004C4D84">
        <w:t xml:space="preserve">м дошкольном возрасте </w:t>
      </w:r>
      <w:r w:rsidR="00ED3BD1" w:rsidRPr="004C4D84">
        <w:rPr>
          <w:color w:val="000000" w:themeColor="text1"/>
        </w:rPr>
        <w:t xml:space="preserve">познакомила детей </w:t>
      </w:r>
      <w:r w:rsidR="00ED3BD1" w:rsidRPr="004C4D84">
        <w:t>с плоскостным</w:t>
      </w:r>
      <w:r w:rsidR="00645FE9" w:rsidRPr="004C4D84">
        <w:t xml:space="preserve"> конструирование</w:t>
      </w:r>
      <w:r w:rsidR="00ED3BD1" w:rsidRPr="004C4D84">
        <w:t>м</w:t>
      </w:r>
      <w:r w:rsidR="0058657D" w:rsidRPr="004C4D84">
        <w:t xml:space="preserve"> из бумаги</w:t>
      </w:r>
      <w:r w:rsidR="00645FE9" w:rsidRPr="004C4D84">
        <w:t xml:space="preserve">. </w:t>
      </w:r>
      <w:r w:rsidR="00E85708" w:rsidRPr="004C4D84">
        <w:rPr>
          <w:color w:val="000000"/>
        </w:rPr>
        <w:t xml:space="preserve">В процессе складывания и склеивания </w:t>
      </w:r>
      <w:r w:rsidR="000F3D2D" w:rsidRPr="004C4D84">
        <w:rPr>
          <w:color w:val="000000"/>
        </w:rPr>
        <w:t>бумажных поделок дети познакомились</w:t>
      </w:r>
      <w:r w:rsidR="00E85708" w:rsidRPr="004C4D84">
        <w:rPr>
          <w:color w:val="000000"/>
        </w:rPr>
        <w:t xml:space="preserve"> с различными геометрически</w:t>
      </w:r>
      <w:r w:rsidR="00E00BF7" w:rsidRPr="004C4D84">
        <w:rPr>
          <w:color w:val="000000"/>
        </w:rPr>
        <w:t>ми фигурами,</w:t>
      </w:r>
      <w:r w:rsidR="000F3D2D" w:rsidRPr="004C4D84">
        <w:rPr>
          <w:color w:val="000000"/>
        </w:rPr>
        <w:t xml:space="preserve"> научились</w:t>
      </w:r>
      <w:r w:rsidR="00E85708" w:rsidRPr="004C4D84">
        <w:rPr>
          <w:color w:val="000000"/>
        </w:rPr>
        <w:t xml:space="preserve"> ориентироваться в пространстве и на листе бумаги, делить цел</w:t>
      </w:r>
      <w:r w:rsidR="00E00BF7" w:rsidRPr="004C4D84">
        <w:rPr>
          <w:color w:val="000000"/>
        </w:rPr>
        <w:t>ое на части, находить вертикальные,</w:t>
      </w:r>
      <w:r w:rsidR="00E85708" w:rsidRPr="004C4D84">
        <w:rPr>
          <w:color w:val="000000"/>
        </w:rPr>
        <w:t xml:space="preserve"> горизонталь</w:t>
      </w:r>
      <w:r w:rsidR="00E00BF7" w:rsidRPr="004C4D84">
        <w:rPr>
          <w:color w:val="000000"/>
        </w:rPr>
        <w:t>ные линии</w:t>
      </w:r>
      <w:r w:rsidR="00E85708" w:rsidRPr="004C4D84">
        <w:rPr>
          <w:color w:val="000000"/>
        </w:rPr>
        <w:t>, диагональ и т.д.</w:t>
      </w:r>
      <w:r w:rsidR="003049E1" w:rsidRPr="004C4D84">
        <w:rPr>
          <w:color w:val="000000"/>
        </w:rPr>
        <w:t xml:space="preserve"> </w:t>
      </w:r>
      <w:r w:rsidR="003049E1" w:rsidRPr="004C4D84">
        <w:t>Из предложенных мной детям наборов «Мозаика» и «Сердечко», комбинируя детали</w:t>
      </w:r>
      <w:r w:rsidR="004561CD" w:rsidRPr="004C4D84">
        <w:t>, дети</w:t>
      </w:r>
      <w:r w:rsidR="003049E1" w:rsidRPr="004C4D84">
        <w:t xml:space="preserve"> получали разные интересные конструкции.</w:t>
      </w:r>
      <w:r w:rsidR="000F3D2D" w:rsidRPr="004C4D84">
        <w:rPr>
          <w:color w:val="000000"/>
        </w:rPr>
        <w:t xml:space="preserve"> </w:t>
      </w:r>
    </w:p>
    <w:p w:rsidR="00CC499D" w:rsidRPr="00CC499D" w:rsidRDefault="00CC499D" w:rsidP="0033276C">
      <w:pPr>
        <w:pStyle w:val="a3"/>
        <w:spacing w:before="0" w:beforeAutospacing="0" w:after="0" w:afterAutospacing="0"/>
        <w:ind w:firstLine="708"/>
        <w:jc w:val="both"/>
        <w:textAlignment w:val="top"/>
        <w:rPr>
          <w:color w:val="000000"/>
        </w:rPr>
      </w:pPr>
      <w:r>
        <w:rPr>
          <w:b/>
          <w:color w:val="000000"/>
        </w:rPr>
        <w:t xml:space="preserve">Взаимодействие с педагогами: </w:t>
      </w:r>
      <w:r>
        <w:rPr>
          <w:color w:val="000000"/>
        </w:rPr>
        <w:t>я вам предлагаю из двух одинаковых наборов «Сердечко» составить две разных птицы.</w:t>
      </w:r>
    </w:p>
    <w:p w:rsidR="002C4265" w:rsidRDefault="007731F6" w:rsidP="0033276C">
      <w:pPr>
        <w:pStyle w:val="a3"/>
        <w:spacing w:before="0" w:beforeAutospacing="0" w:after="0" w:afterAutospacing="0"/>
        <w:ind w:firstLine="708"/>
        <w:jc w:val="both"/>
        <w:textAlignment w:val="top"/>
      </w:pPr>
      <w:r w:rsidRPr="004C4D84">
        <w:t>Широкое применение получили игровые задания от «Кубика»: «Придумай и построй», «Что изменилось», «Дострой конструкцию», «Сложи фигуру» и т.д. Смоделированные из геометрических фигур роботы</w:t>
      </w:r>
      <w:r w:rsidR="003049E1" w:rsidRPr="004C4D84">
        <w:t xml:space="preserve"> стали ча</w:t>
      </w:r>
      <w:r w:rsidR="008821E1" w:rsidRPr="004C4D84">
        <w:t>стью детского пособия «</w:t>
      </w:r>
      <w:proofErr w:type="spellStart"/>
      <w:r w:rsidR="008821E1" w:rsidRPr="004C4D84">
        <w:t>Самоделкин</w:t>
      </w:r>
      <w:proofErr w:type="spellEnd"/>
      <w:r w:rsidR="003049E1" w:rsidRPr="004C4D84">
        <w:t>». В продолжение уже известной детям техники оригами</w:t>
      </w:r>
      <w:r w:rsidR="004561CD" w:rsidRPr="004C4D84">
        <w:t>,</w:t>
      </w:r>
      <w:r w:rsidR="003049E1" w:rsidRPr="004C4D84">
        <w:t xml:space="preserve"> </w:t>
      </w:r>
      <w:r w:rsidRPr="004C4D84">
        <w:t>использовала игровую ситуацию типа «Загадочные превращения квадрата».</w:t>
      </w:r>
      <w:r w:rsidR="00C71809" w:rsidRPr="004C4D84">
        <w:t xml:space="preserve"> </w:t>
      </w:r>
      <w:r w:rsidR="00C71809" w:rsidRPr="004C4D84">
        <w:rPr>
          <w:color w:val="000000"/>
        </w:rPr>
        <w:t>Первыми детскими игрушками-самоделка</w:t>
      </w:r>
      <w:r w:rsidR="004561CD" w:rsidRPr="004C4D84">
        <w:rPr>
          <w:color w:val="000000"/>
        </w:rPr>
        <w:t>ми из бумаги стали</w:t>
      </w:r>
      <w:r w:rsidR="002C57BD" w:rsidRPr="004C4D84">
        <w:rPr>
          <w:color w:val="000000"/>
        </w:rPr>
        <w:t xml:space="preserve"> лодочки</w:t>
      </w:r>
      <w:r w:rsidR="00C71809" w:rsidRPr="004C4D84">
        <w:rPr>
          <w:color w:val="000000"/>
        </w:rPr>
        <w:t>, самолетики, шапочки, коробочки,</w:t>
      </w:r>
      <w:r w:rsidR="000C6E24" w:rsidRPr="004C4D84">
        <w:rPr>
          <w:color w:val="000000"/>
        </w:rPr>
        <w:t xml:space="preserve"> </w:t>
      </w:r>
      <w:r w:rsidR="00C47338" w:rsidRPr="004C4D84">
        <w:rPr>
          <w:color w:val="000000"/>
        </w:rPr>
        <w:t>различные животные,</w:t>
      </w:r>
      <w:r w:rsidR="00C71809" w:rsidRPr="004C4D84">
        <w:rPr>
          <w:color w:val="000000"/>
        </w:rPr>
        <w:t xml:space="preserve"> выполненные путем складывания и сг</w:t>
      </w:r>
      <w:r w:rsidR="000C6E24" w:rsidRPr="004C4D84">
        <w:rPr>
          <w:color w:val="000000"/>
        </w:rPr>
        <w:t xml:space="preserve">ибания белой, </w:t>
      </w:r>
      <w:r w:rsidR="003049E1" w:rsidRPr="004C4D84">
        <w:rPr>
          <w:color w:val="000000"/>
        </w:rPr>
        <w:t xml:space="preserve">цветной </w:t>
      </w:r>
      <w:r w:rsidR="000C6E24" w:rsidRPr="004C4D84">
        <w:rPr>
          <w:color w:val="000000"/>
        </w:rPr>
        <w:t xml:space="preserve">и газетной </w:t>
      </w:r>
      <w:r w:rsidR="003049E1" w:rsidRPr="004C4D84">
        <w:rPr>
          <w:color w:val="000000"/>
        </w:rPr>
        <w:t>бумаги</w:t>
      </w:r>
      <w:r w:rsidR="00C71809" w:rsidRPr="004C4D84">
        <w:rPr>
          <w:color w:val="000000"/>
        </w:rPr>
        <w:t>.</w:t>
      </w:r>
      <w:r w:rsidR="0055266D" w:rsidRPr="004C4D84">
        <w:rPr>
          <w:color w:val="000000"/>
        </w:rPr>
        <w:t xml:space="preserve"> Тимофей и Кирилл обратили внимание на то, как </w:t>
      </w:r>
      <w:r w:rsidR="00C47338" w:rsidRPr="004C4D84">
        <w:rPr>
          <w:color w:val="000000"/>
        </w:rPr>
        <w:t>по-разному</w:t>
      </w:r>
      <w:r w:rsidR="0055266D" w:rsidRPr="004C4D84">
        <w:rPr>
          <w:color w:val="000000"/>
        </w:rPr>
        <w:t xml:space="preserve"> смотрится одна и та же поделка из разной бумаги</w:t>
      </w:r>
      <w:r w:rsidR="0055266D" w:rsidRPr="004C4D84">
        <w:rPr>
          <w:color w:val="000000" w:themeColor="text1"/>
        </w:rPr>
        <w:t xml:space="preserve">. </w:t>
      </w:r>
      <w:r w:rsidR="004561CD" w:rsidRPr="004C4D84">
        <w:rPr>
          <w:color w:val="000000" w:themeColor="text1"/>
        </w:rPr>
        <w:t>Возможность изготови</w:t>
      </w:r>
      <w:r w:rsidR="00C47338" w:rsidRPr="004C4D84">
        <w:rPr>
          <w:color w:val="000000" w:themeColor="text1"/>
        </w:rPr>
        <w:t>ть</w:t>
      </w:r>
      <w:r w:rsidR="00234DE6" w:rsidRPr="004C4D84">
        <w:rPr>
          <w:color w:val="000000" w:themeColor="text1"/>
        </w:rPr>
        <w:t xml:space="preserve"> поделки из яркой цветной бумаги поднимает уровень художественной </w:t>
      </w:r>
      <w:r w:rsidR="006635BD" w:rsidRPr="004C4D84">
        <w:rPr>
          <w:color w:val="000000" w:themeColor="text1"/>
        </w:rPr>
        <w:t>задачи, дети стали</w:t>
      </w:r>
      <w:r w:rsidR="00234DE6" w:rsidRPr="004C4D84">
        <w:rPr>
          <w:color w:val="000000" w:themeColor="text1"/>
        </w:rPr>
        <w:t xml:space="preserve"> украшать, совершенствовать свою игрушку</w:t>
      </w:r>
      <w:r w:rsidR="006635BD" w:rsidRPr="004C4D84">
        <w:rPr>
          <w:color w:val="000000" w:themeColor="text1"/>
        </w:rPr>
        <w:t>, стремятся сделать ее наряднее и</w:t>
      </w:r>
      <w:r w:rsidR="00234DE6" w:rsidRPr="004C4D84">
        <w:rPr>
          <w:color w:val="000000" w:themeColor="text1"/>
        </w:rPr>
        <w:t xml:space="preserve"> привлекательнее.</w:t>
      </w:r>
      <w:r w:rsidR="00234DE6" w:rsidRPr="004C4D84">
        <w:rPr>
          <w:color w:val="FF0000"/>
        </w:rPr>
        <w:t xml:space="preserve"> </w:t>
      </w:r>
      <w:r w:rsidR="000C6E24" w:rsidRPr="004C4D84">
        <w:t>Для того чтобы процесс изготовления поделок в стиле оригами стал для дошкольников более доступен</w:t>
      </w:r>
      <w:r w:rsidR="004561CD" w:rsidRPr="004C4D84">
        <w:t>,</w:t>
      </w:r>
      <w:r w:rsidR="000C6E24" w:rsidRPr="004C4D84">
        <w:t xml:space="preserve"> познакомила детей с пооперационной картой, которая показывает последовательность создания бумажной фигурки.</w:t>
      </w:r>
    </w:p>
    <w:p w:rsidR="00E30D81" w:rsidRPr="00E30D81" w:rsidRDefault="0033276C" w:rsidP="00E30D81">
      <w:pPr>
        <w:pStyle w:val="a3"/>
        <w:spacing w:before="0" w:beforeAutospacing="0" w:after="0" w:afterAutospacing="0"/>
        <w:ind w:firstLine="708"/>
        <w:jc w:val="both"/>
        <w:textAlignment w:val="top"/>
        <w:rPr>
          <w:color w:val="000000" w:themeColor="text1"/>
          <w:sz w:val="28"/>
          <w:szCs w:val="28"/>
        </w:rPr>
      </w:pPr>
      <w:r w:rsidRPr="004C4D84">
        <w:t xml:space="preserve"> </w:t>
      </w:r>
      <w:r w:rsidRPr="004C4D84">
        <w:rPr>
          <w:color w:val="000000" w:themeColor="text1"/>
        </w:rPr>
        <w:t xml:space="preserve">Другой вид бумагопластики заключается в использовании ножниц, клея, помимо приёмов работы с бумагой. </w:t>
      </w:r>
      <w:r w:rsidR="00E30D81" w:rsidRPr="00E30D81">
        <w:rPr>
          <w:color w:val="000000" w:themeColor="text1"/>
          <w:szCs w:val="28"/>
        </w:rPr>
        <w:t xml:space="preserve">Этот вид позволил создавать объёмные конструкции и </w:t>
      </w:r>
      <w:r w:rsidR="00E30D81" w:rsidRPr="00E30D81">
        <w:rPr>
          <w:color w:val="000000" w:themeColor="text1"/>
          <w:szCs w:val="28"/>
        </w:rPr>
        <w:lastRenderedPageBreak/>
        <w:t>поделки, применяя опыт работы с аппликационными образами. Конструируя из простых полосок бумаги смастерили с детьми гусеницу, рыбок в аквариум, лебедя, ромашки на лугу, новогоднюю гирлянду. Нужно отметить, что в средней группе дети осваивают только простые способы вырезывания: надрезают, разрезают бумагу и вырезывают элементарные формы из заготовок. Наряду с вырезыванием, для создания конструктивного образа, применяли такой приём, как обрывание бумаги (для передачи определённого характера образа). Приёмы аппликации в данном случае выступали как основные средства работы, так и дополнительные.</w:t>
      </w:r>
    </w:p>
    <w:p w:rsidR="002C4265" w:rsidRDefault="00C44783" w:rsidP="002B766E">
      <w:pPr>
        <w:pStyle w:val="a3"/>
        <w:shd w:val="clear" w:color="auto" w:fill="FFFFFF"/>
        <w:spacing w:before="0" w:beforeAutospacing="0" w:after="0" w:afterAutospacing="0"/>
        <w:ind w:firstLine="708"/>
        <w:jc w:val="both"/>
        <w:rPr>
          <w:color w:val="111111"/>
          <w:shd w:val="clear" w:color="auto" w:fill="FFFFFF"/>
        </w:rPr>
      </w:pPr>
      <w:r w:rsidRPr="004C4D84">
        <w:rPr>
          <w:color w:val="000000"/>
        </w:rPr>
        <w:t>С переходом в старший дошкольный возраст</w:t>
      </w:r>
      <w:r w:rsidR="006A1440" w:rsidRPr="004C4D84">
        <w:rPr>
          <w:color w:val="000000"/>
        </w:rPr>
        <w:t xml:space="preserve"> территорию для творчества в </w:t>
      </w:r>
      <w:r w:rsidR="004561CD" w:rsidRPr="004C4D84">
        <w:rPr>
          <w:color w:val="000000"/>
        </w:rPr>
        <w:t>развивающей предметно-пространственной среде</w:t>
      </w:r>
      <w:r w:rsidR="006A1440" w:rsidRPr="004C4D84">
        <w:rPr>
          <w:color w:val="000000"/>
        </w:rPr>
        <w:t xml:space="preserve"> дети подбирали сами и на</w:t>
      </w:r>
      <w:r w:rsidR="004D19C2" w:rsidRPr="004C4D84">
        <w:rPr>
          <w:color w:val="000000"/>
        </w:rPr>
        <w:t xml:space="preserve">звали ее «Мастерская </w:t>
      </w:r>
      <w:proofErr w:type="spellStart"/>
      <w:r w:rsidR="004D19C2" w:rsidRPr="004C4D84">
        <w:rPr>
          <w:color w:val="000000"/>
        </w:rPr>
        <w:t>Фиксиков</w:t>
      </w:r>
      <w:proofErr w:type="spellEnd"/>
      <w:r w:rsidR="004D19C2" w:rsidRPr="004C4D84">
        <w:rPr>
          <w:color w:val="000000"/>
        </w:rPr>
        <w:t xml:space="preserve">». </w:t>
      </w:r>
      <w:r w:rsidR="004561CD" w:rsidRPr="004C4D84">
        <w:rPr>
          <w:color w:val="000000"/>
        </w:rPr>
        <w:t xml:space="preserve">Дети предлагали добавить бумагу </w:t>
      </w:r>
      <w:r w:rsidRPr="004C4D84">
        <w:rPr>
          <w:color w:val="000000"/>
        </w:rPr>
        <w:t xml:space="preserve">плотной </w:t>
      </w:r>
      <w:r w:rsidR="00F65DD1" w:rsidRPr="004C4D84">
        <w:rPr>
          <w:color w:val="000000"/>
        </w:rPr>
        <w:t>текстуры,</w:t>
      </w:r>
      <w:r w:rsidR="000C6E24" w:rsidRPr="004C4D84">
        <w:rPr>
          <w:color w:val="000000"/>
        </w:rPr>
        <w:t xml:space="preserve"> салфетками разных цветов</w:t>
      </w:r>
      <w:r w:rsidR="004561CD" w:rsidRPr="004C4D84">
        <w:rPr>
          <w:color w:val="000000"/>
        </w:rPr>
        <w:t>,</w:t>
      </w:r>
      <w:r w:rsidR="00325E9E" w:rsidRPr="004C4D84">
        <w:rPr>
          <w:color w:val="000000"/>
        </w:rPr>
        <w:t xml:space="preserve"> схемы по изготовлению бумажных фигурок. </w:t>
      </w:r>
      <w:r w:rsidR="0055266D" w:rsidRPr="004C4D84">
        <w:rPr>
          <w:color w:val="000000"/>
        </w:rPr>
        <w:t>Познакомив детей с</w:t>
      </w:r>
      <w:r w:rsidR="00325E9E" w:rsidRPr="004C4D84">
        <w:rPr>
          <w:color w:val="000000"/>
        </w:rPr>
        <w:t xml:space="preserve"> создание</w:t>
      </w:r>
      <w:r w:rsidR="0055266D" w:rsidRPr="004C4D84">
        <w:rPr>
          <w:color w:val="000000"/>
        </w:rPr>
        <w:t>м</w:t>
      </w:r>
      <w:r w:rsidR="00325E9E" w:rsidRPr="004C4D84">
        <w:rPr>
          <w:color w:val="000000"/>
        </w:rPr>
        <w:t xml:space="preserve"> поделок </w:t>
      </w:r>
      <w:r w:rsidR="00C47338" w:rsidRPr="004C4D84">
        <w:rPr>
          <w:color w:val="000000"/>
        </w:rPr>
        <w:t>из бумажных гармошек,</w:t>
      </w:r>
      <w:r w:rsidR="0055266D" w:rsidRPr="004C4D84">
        <w:rPr>
          <w:color w:val="000000"/>
        </w:rPr>
        <w:t xml:space="preserve"> дети активно включились в деятельность по созданию </w:t>
      </w:r>
      <w:r w:rsidR="00E30D81">
        <w:rPr>
          <w:color w:val="000000"/>
        </w:rPr>
        <w:t>крокодилов, мышат, медведя, бабочку и др.</w:t>
      </w:r>
      <w:r w:rsidR="00246C41" w:rsidRPr="004C4D84">
        <w:rPr>
          <w:color w:val="000000"/>
        </w:rPr>
        <w:t xml:space="preserve"> Так Настей, Ксюшей и Вероникой был создан свой зоопарк.</w:t>
      </w:r>
      <w:r w:rsidR="004D19C2" w:rsidRPr="004C4D84">
        <w:rPr>
          <w:color w:val="000000"/>
        </w:rPr>
        <w:t xml:space="preserve"> </w:t>
      </w:r>
      <w:r w:rsidR="004D19C2" w:rsidRPr="004C4D84">
        <w:t>Ж</w:t>
      </w:r>
      <w:r w:rsidR="00143DC1" w:rsidRPr="004C4D84">
        <w:t>ар птиц</w:t>
      </w:r>
      <w:r w:rsidR="004D19C2" w:rsidRPr="004C4D84">
        <w:t>ы, сделанные Дашей и Ди</w:t>
      </w:r>
      <w:r w:rsidR="00F44532" w:rsidRPr="004C4D84">
        <w:t>аной нашли там свое место</w:t>
      </w:r>
      <w:r w:rsidR="00F44532" w:rsidRPr="004C4D84">
        <w:rPr>
          <w:color w:val="000000" w:themeColor="text1"/>
        </w:rPr>
        <w:t>.</w:t>
      </w:r>
      <w:r w:rsidR="00246C41" w:rsidRPr="004C4D84">
        <w:rPr>
          <w:color w:val="000000"/>
        </w:rPr>
        <w:t xml:space="preserve"> </w:t>
      </w:r>
      <w:r w:rsidR="00C64A63" w:rsidRPr="004C4D84">
        <w:rPr>
          <w:shd w:val="clear" w:color="auto" w:fill="FFFFFF"/>
        </w:rPr>
        <w:t>Работы, выполненные из полоски</w:t>
      </w:r>
      <w:r w:rsidR="004D19C2" w:rsidRPr="004C4D84">
        <w:rPr>
          <w:shd w:val="clear" w:color="auto" w:fill="FFFFFF"/>
        </w:rPr>
        <w:t xml:space="preserve"> бумаги сложенной гармошкой добавили детям творческого замысла. Д</w:t>
      </w:r>
      <w:r w:rsidR="00ED0D28" w:rsidRPr="004C4D84">
        <w:rPr>
          <w:shd w:val="clear" w:color="auto" w:fill="FFFFFF"/>
        </w:rPr>
        <w:t xml:space="preserve">евочки вырезали хоровод </w:t>
      </w:r>
      <w:r w:rsidR="004D19C2" w:rsidRPr="004C4D84">
        <w:rPr>
          <w:shd w:val="clear" w:color="auto" w:fill="FFFFFF"/>
        </w:rPr>
        <w:t xml:space="preserve">разных кукол, </w:t>
      </w:r>
      <w:r w:rsidR="00654090" w:rsidRPr="004C4D84">
        <w:rPr>
          <w:shd w:val="clear" w:color="auto" w:fill="FFFFFF"/>
        </w:rPr>
        <w:t xml:space="preserve">украшали сарафаны разными пайетками и стразами. Мальчиков больше привлекло </w:t>
      </w:r>
      <w:r w:rsidR="004D19C2" w:rsidRPr="004C4D84">
        <w:rPr>
          <w:shd w:val="clear" w:color="auto" w:fill="FFFFFF"/>
        </w:rPr>
        <w:t>модели</w:t>
      </w:r>
      <w:r w:rsidR="00654090" w:rsidRPr="004C4D84">
        <w:rPr>
          <w:shd w:val="clear" w:color="auto" w:fill="FFFFFF"/>
        </w:rPr>
        <w:t>рование</w:t>
      </w:r>
      <w:r w:rsidR="004D19C2" w:rsidRPr="004C4D84">
        <w:rPr>
          <w:shd w:val="clear" w:color="auto" w:fill="FFFFFF"/>
        </w:rPr>
        <w:t xml:space="preserve"> машин, вышедших с завода «АВТОВАЗ»</w:t>
      </w:r>
      <w:r w:rsidR="00E30D81">
        <w:rPr>
          <w:shd w:val="clear" w:color="auto" w:fill="FFFFFF"/>
        </w:rPr>
        <w:t xml:space="preserve">. </w:t>
      </w:r>
      <w:r w:rsidR="004D19C2" w:rsidRPr="004C4D84">
        <w:rPr>
          <w:color w:val="000000"/>
        </w:rPr>
        <w:t xml:space="preserve">Детские работы, выполненные в разной технике, стали украшением </w:t>
      </w:r>
      <w:r w:rsidR="002145E9" w:rsidRPr="004C4D84">
        <w:rPr>
          <w:color w:val="000000"/>
        </w:rPr>
        <w:t xml:space="preserve">участка в летнее время, что </w:t>
      </w:r>
      <w:r w:rsidR="004D19C2" w:rsidRPr="004C4D84">
        <w:rPr>
          <w:color w:val="111111"/>
          <w:shd w:val="clear" w:color="auto" w:fill="FFFFFF"/>
        </w:rPr>
        <w:t>оказывало позитивное влияние на </w:t>
      </w:r>
      <w:r w:rsidR="004D19C2" w:rsidRPr="004C4D84">
        <w:rPr>
          <w:rStyle w:val="a6"/>
          <w:b w:val="0"/>
          <w:color w:val="111111"/>
          <w:bdr w:val="none" w:sz="0" w:space="0" w:color="auto" w:frame="1"/>
          <w:shd w:val="clear" w:color="auto" w:fill="FFFFFF"/>
        </w:rPr>
        <w:t>развитие</w:t>
      </w:r>
      <w:r w:rsidR="004D19C2" w:rsidRPr="004C4D84">
        <w:rPr>
          <w:rStyle w:val="a6"/>
          <w:color w:val="111111"/>
          <w:bdr w:val="none" w:sz="0" w:space="0" w:color="auto" w:frame="1"/>
          <w:shd w:val="clear" w:color="auto" w:fill="FFFFFF"/>
        </w:rPr>
        <w:t xml:space="preserve"> </w:t>
      </w:r>
      <w:r w:rsidR="004D19C2" w:rsidRPr="004C4D84">
        <w:rPr>
          <w:color w:val="111111"/>
          <w:shd w:val="clear" w:color="auto" w:fill="FFFFFF"/>
        </w:rPr>
        <w:t>способностей детей</w:t>
      </w:r>
      <w:r w:rsidR="00654090" w:rsidRPr="004C4D84">
        <w:rPr>
          <w:color w:val="111111"/>
          <w:shd w:val="clear" w:color="auto" w:fill="FFFFFF"/>
        </w:rPr>
        <w:t>, продолжение творчества, воплощение идей</w:t>
      </w:r>
      <w:r w:rsidR="004D19C2" w:rsidRPr="004C4D84">
        <w:rPr>
          <w:color w:val="111111"/>
          <w:shd w:val="clear" w:color="auto" w:fill="FFFFFF"/>
        </w:rPr>
        <w:t>.</w:t>
      </w:r>
    </w:p>
    <w:p w:rsidR="00CA1B4F" w:rsidRDefault="002B766E" w:rsidP="00CA1B4F">
      <w:pPr>
        <w:pStyle w:val="a3"/>
        <w:shd w:val="clear" w:color="auto" w:fill="FFFFFF"/>
        <w:spacing w:before="0" w:beforeAutospacing="0" w:after="0" w:afterAutospacing="0"/>
        <w:ind w:firstLine="708"/>
        <w:jc w:val="both"/>
      </w:pPr>
      <w:r w:rsidRPr="004C4D84">
        <w:t xml:space="preserve"> В процессе самостоятельной деятельности, обратила внимание, что дети пытаются по-разному применить салфетки, в основном это было сминание, скатывание в шарик. Для активизации творчества дошкольников по средствам моделирования из бумаги познакомила с новой техникой салфеточного искусства «</w:t>
      </w:r>
      <w:proofErr w:type="spellStart"/>
      <w:r w:rsidRPr="004C4D84">
        <w:t>Пейп</w:t>
      </w:r>
      <w:proofErr w:type="spellEnd"/>
      <w:r w:rsidRPr="004C4D84">
        <w:t xml:space="preserve"> арт».</w:t>
      </w:r>
      <w:r w:rsidR="00CA1B4F">
        <w:t xml:space="preserve"> </w:t>
      </w:r>
      <w:r w:rsidR="00CA1B4F" w:rsidRPr="004C4D84">
        <w:t xml:space="preserve">Дети увидели, как может преобразиться работа, выполненная в данной технике: </w:t>
      </w:r>
      <w:r w:rsidR="00CA1B4F">
        <w:t>цветы для мамы, бабочки</w:t>
      </w:r>
      <w:r w:rsidR="00CA1B4F" w:rsidRPr="004C4D84">
        <w:t xml:space="preserve">, яблоня и т.д. Работа в творческой «мастерской </w:t>
      </w:r>
      <w:proofErr w:type="spellStart"/>
      <w:r w:rsidR="00CA1B4F" w:rsidRPr="004C4D84">
        <w:t>Фиксиков</w:t>
      </w:r>
      <w:proofErr w:type="spellEnd"/>
      <w:r w:rsidR="00CA1B4F" w:rsidRPr="004C4D84">
        <w:t>» открыла большие возможности для воплощения замыслов детей</w:t>
      </w:r>
      <w:r w:rsidR="00CA1B4F">
        <w:t>.</w:t>
      </w:r>
    </w:p>
    <w:p w:rsidR="004A01FE" w:rsidRPr="004A01FE" w:rsidRDefault="004A01FE" w:rsidP="00CA1B4F">
      <w:pPr>
        <w:pStyle w:val="a3"/>
        <w:shd w:val="clear" w:color="auto" w:fill="FFFFFF"/>
        <w:spacing w:before="0" w:beforeAutospacing="0" w:after="0" w:afterAutospacing="0"/>
        <w:ind w:firstLine="708"/>
        <w:jc w:val="both"/>
      </w:pPr>
      <w:r>
        <w:rPr>
          <w:b/>
        </w:rPr>
        <w:t xml:space="preserve">Включение в деятельность педагогов: </w:t>
      </w:r>
      <w:r>
        <w:t>предлагаю взять салфетки, отрезать полосы шириной 3</w:t>
      </w:r>
      <w:r w:rsidR="00E30D81">
        <w:t xml:space="preserve"> </w:t>
      </w:r>
      <w:r>
        <w:t xml:space="preserve">см. скатать из них жгутики и </w:t>
      </w:r>
      <w:r w:rsidR="00E30D81">
        <w:t>выполнить работу в технике</w:t>
      </w:r>
      <w:r w:rsidR="00E30D81" w:rsidRPr="004C4D84">
        <w:t xml:space="preserve"> са</w:t>
      </w:r>
      <w:r w:rsidR="00E30D81">
        <w:t>лфеточного искусства «</w:t>
      </w:r>
      <w:proofErr w:type="spellStart"/>
      <w:r w:rsidR="00E30D81">
        <w:t>Пейп</w:t>
      </w:r>
      <w:proofErr w:type="spellEnd"/>
      <w:r w:rsidR="00E30D81">
        <w:t xml:space="preserve"> арт»</w:t>
      </w:r>
      <w:r>
        <w:t xml:space="preserve"> </w:t>
      </w:r>
      <w:r w:rsidR="00E30D81">
        <w:t>(</w:t>
      </w:r>
      <w:r w:rsidR="00CA1B4F">
        <w:t>ваза с цветами</w:t>
      </w:r>
      <w:r w:rsidR="00E30D81">
        <w:t>)</w:t>
      </w:r>
      <w:r>
        <w:t xml:space="preserve">. </w:t>
      </w:r>
    </w:p>
    <w:p w:rsidR="002C4265" w:rsidRDefault="002B766E" w:rsidP="002B766E">
      <w:pPr>
        <w:pStyle w:val="a3"/>
        <w:shd w:val="clear" w:color="auto" w:fill="FFFFFF"/>
        <w:spacing w:before="0" w:beforeAutospacing="0" w:after="0" w:afterAutospacing="0"/>
        <w:ind w:firstLine="708"/>
        <w:jc w:val="both"/>
      </w:pPr>
      <w:r w:rsidRPr="004C4D84">
        <w:t xml:space="preserve"> </w:t>
      </w:r>
    </w:p>
    <w:p w:rsidR="00A356C7" w:rsidRPr="00B74BE0" w:rsidRDefault="002C4265" w:rsidP="00A356C7">
      <w:pPr>
        <w:spacing w:after="0" w:line="240" w:lineRule="auto"/>
        <w:ind w:firstLine="709"/>
        <w:jc w:val="both"/>
        <w:rPr>
          <w:rFonts w:ascii="Times New Roman" w:eastAsia="Times New Roman" w:hAnsi="Times New Roman"/>
          <w:sz w:val="24"/>
          <w:szCs w:val="24"/>
          <w:lang w:eastAsia="ru-RU"/>
        </w:rPr>
      </w:pPr>
      <w:r>
        <w:t xml:space="preserve"> </w:t>
      </w:r>
      <w:r w:rsidRPr="00A356C7">
        <w:rPr>
          <w:rFonts w:ascii="Times New Roman" w:hAnsi="Times New Roman" w:cs="Times New Roman"/>
          <w:sz w:val="24"/>
          <w:szCs w:val="24"/>
        </w:rPr>
        <w:t>Замечая интерес девочек к красивым платьям, аксессуарам познакомила их с профессией модельера-</w:t>
      </w:r>
      <w:r w:rsidRPr="00A356C7">
        <w:rPr>
          <w:rStyle w:val="a6"/>
          <w:rFonts w:ascii="Times New Roman" w:hAnsi="Times New Roman" w:cs="Times New Roman"/>
          <w:b w:val="0"/>
          <w:sz w:val="24"/>
          <w:szCs w:val="24"/>
          <w:bdr w:val="none" w:sz="0" w:space="0" w:color="auto" w:frame="1"/>
        </w:rPr>
        <w:t>дизайнера</w:t>
      </w:r>
      <w:r w:rsidRPr="00A356C7">
        <w:rPr>
          <w:rFonts w:ascii="Times New Roman" w:hAnsi="Times New Roman" w:cs="Times New Roman"/>
          <w:b/>
          <w:sz w:val="24"/>
          <w:szCs w:val="24"/>
        </w:rPr>
        <w:t>,</w:t>
      </w:r>
      <w:r w:rsidRPr="00A356C7">
        <w:rPr>
          <w:rFonts w:ascii="Times New Roman" w:hAnsi="Times New Roman" w:cs="Times New Roman"/>
          <w:sz w:val="24"/>
          <w:szCs w:val="24"/>
        </w:rPr>
        <w:t xml:space="preserve"> объяснила, почему его так н</w:t>
      </w:r>
      <w:r w:rsidR="00163616" w:rsidRPr="00A356C7">
        <w:rPr>
          <w:rFonts w:ascii="Times New Roman" w:hAnsi="Times New Roman" w:cs="Times New Roman"/>
          <w:sz w:val="24"/>
          <w:szCs w:val="24"/>
        </w:rPr>
        <w:t>азывают и чем он занимается</w:t>
      </w:r>
      <w:r w:rsidRPr="00A356C7">
        <w:rPr>
          <w:rFonts w:ascii="Times New Roman" w:hAnsi="Times New Roman" w:cs="Times New Roman"/>
          <w:sz w:val="24"/>
          <w:szCs w:val="24"/>
        </w:rPr>
        <w:t>.</w:t>
      </w:r>
      <w:r w:rsidR="00163616" w:rsidRPr="00A356C7">
        <w:rPr>
          <w:rFonts w:ascii="Times New Roman" w:hAnsi="Times New Roman" w:cs="Times New Roman"/>
          <w:sz w:val="24"/>
          <w:szCs w:val="24"/>
        </w:rPr>
        <w:t xml:space="preserve"> В игре «Модница» предлагала детям трафареты одежды и просила продумать свой наряд с использованием различных материалов: нитки, салфетки, гофрированная бумага, газета, пайетки, бусины, ленты, стразы, пуговицы</w:t>
      </w:r>
      <w:r w:rsidR="00A356C7" w:rsidRPr="00A356C7">
        <w:rPr>
          <w:rFonts w:ascii="Times New Roman" w:hAnsi="Times New Roman" w:cs="Times New Roman"/>
          <w:sz w:val="24"/>
          <w:szCs w:val="24"/>
        </w:rPr>
        <w:t xml:space="preserve"> и т.д.</w:t>
      </w:r>
      <w:r w:rsidRPr="00A356C7">
        <w:rPr>
          <w:rFonts w:ascii="Times New Roman" w:hAnsi="Times New Roman" w:cs="Times New Roman"/>
          <w:sz w:val="24"/>
          <w:szCs w:val="24"/>
        </w:rPr>
        <w:t xml:space="preserve"> </w:t>
      </w:r>
      <w:r w:rsidR="00163616" w:rsidRPr="00A356C7">
        <w:rPr>
          <w:rFonts w:ascii="Times New Roman" w:hAnsi="Times New Roman" w:cs="Times New Roman"/>
          <w:sz w:val="24"/>
          <w:szCs w:val="24"/>
        </w:rPr>
        <w:t>Т</w:t>
      </w:r>
      <w:r w:rsidR="00A356C7" w:rsidRPr="00A356C7">
        <w:rPr>
          <w:rFonts w:ascii="Times New Roman" w:hAnsi="Times New Roman" w:cs="Times New Roman"/>
          <w:sz w:val="24"/>
          <w:szCs w:val="24"/>
        </w:rPr>
        <w:t xml:space="preserve">ак </w:t>
      </w:r>
      <w:r w:rsidR="00163616" w:rsidRPr="00A356C7">
        <w:rPr>
          <w:rFonts w:ascii="Times New Roman" w:hAnsi="Times New Roman" w:cs="Times New Roman"/>
          <w:sz w:val="24"/>
          <w:szCs w:val="24"/>
        </w:rPr>
        <w:t xml:space="preserve">Юля и Вероника </w:t>
      </w:r>
      <w:r w:rsidR="00CA1B4F">
        <w:rPr>
          <w:rFonts w:ascii="Times New Roman" w:hAnsi="Times New Roman" w:cs="Times New Roman"/>
          <w:sz w:val="24"/>
          <w:szCs w:val="24"/>
        </w:rPr>
        <w:t xml:space="preserve">сделали бальные платья из гофр </w:t>
      </w:r>
      <w:r w:rsidR="00CA1B4F" w:rsidRPr="00A356C7">
        <w:rPr>
          <w:rFonts w:ascii="Times New Roman" w:hAnsi="Times New Roman" w:cs="Times New Roman"/>
          <w:sz w:val="24"/>
          <w:szCs w:val="24"/>
        </w:rPr>
        <w:t>бумаги</w:t>
      </w:r>
      <w:r w:rsidR="00163616" w:rsidRPr="00A356C7">
        <w:rPr>
          <w:rFonts w:ascii="Times New Roman" w:hAnsi="Times New Roman" w:cs="Times New Roman"/>
          <w:sz w:val="24"/>
          <w:szCs w:val="24"/>
        </w:rPr>
        <w:t xml:space="preserve">, а Диана – </w:t>
      </w:r>
      <w:r w:rsidR="005657A6">
        <w:rPr>
          <w:rFonts w:ascii="Times New Roman" w:hAnsi="Times New Roman" w:cs="Times New Roman"/>
          <w:sz w:val="24"/>
          <w:szCs w:val="24"/>
        </w:rPr>
        <w:t>летнее</w:t>
      </w:r>
      <w:r w:rsidR="00163616" w:rsidRPr="00A356C7">
        <w:rPr>
          <w:rFonts w:ascii="Times New Roman" w:hAnsi="Times New Roman" w:cs="Times New Roman"/>
          <w:sz w:val="24"/>
          <w:szCs w:val="24"/>
        </w:rPr>
        <w:t xml:space="preserve"> платье</w:t>
      </w:r>
      <w:r w:rsidR="00A356C7" w:rsidRPr="00A356C7">
        <w:rPr>
          <w:rFonts w:ascii="Times New Roman" w:hAnsi="Times New Roman" w:cs="Times New Roman"/>
          <w:sz w:val="24"/>
          <w:szCs w:val="24"/>
        </w:rPr>
        <w:t xml:space="preserve"> из фантиков от конфет. </w:t>
      </w:r>
      <w:r w:rsidR="00CA1B4F">
        <w:rPr>
          <w:rFonts w:ascii="Times New Roman" w:hAnsi="Times New Roman" w:cs="Times New Roman"/>
          <w:sz w:val="24"/>
          <w:szCs w:val="24"/>
        </w:rPr>
        <w:t xml:space="preserve">Коллекция одежды пополнилась </w:t>
      </w:r>
      <w:r w:rsidR="00A356C7" w:rsidRPr="00A356C7">
        <w:rPr>
          <w:rFonts w:ascii="Times New Roman" w:hAnsi="Times New Roman" w:cs="Times New Roman"/>
          <w:sz w:val="24"/>
          <w:szCs w:val="24"/>
        </w:rPr>
        <w:t>модел</w:t>
      </w:r>
      <w:r w:rsidR="00CA1B4F">
        <w:rPr>
          <w:rFonts w:ascii="Times New Roman" w:hAnsi="Times New Roman" w:cs="Times New Roman"/>
          <w:sz w:val="24"/>
          <w:szCs w:val="24"/>
        </w:rPr>
        <w:t xml:space="preserve">ями, сделанные </w:t>
      </w:r>
      <w:r w:rsidR="00A356C7" w:rsidRPr="00A356C7">
        <w:rPr>
          <w:rFonts w:ascii="Times New Roman" w:hAnsi="Times New Roman" w:cs="Times New Roman"/>
          <w:sz w:val="24"/>
          <w:szCs w:val="24"/>
        </w:rPr>
        <w:t>из цветной и газетной бумаги</w:t>
      </w:r>
      <w:r w:rsidR="00A356C7">
        <w:t xml:space="preserve">. </w:t>
      </w:r>
      <w:r w:rsidR="00A356C7">
        <w:rPr>
          <w:rFonts w:ascii="Times New Roman" w:eastAsia="Arial Narrow" w:hAnsi="Times New Roman"/>
          <w:sz w:val="24"/>
          <w:szCs w:val="24"/>
        </w:rPr>
        <w:t xml:space="preserve">Эта игра дала </w:t>
      </w:r>
      <w:r w:rsidR="00A356C7" w:rsidRPr="00CC2B88">
        <w:rPr>
          <w:rFonts w:ascii="Times New Roman" w:eastAsia="Arial Narrow" w:hAnsi="Times New Roman"/>
          <w:sz w:val="24"/>
          <w:szCs w:val="24"/>
        </w:rPr>
        <w:t>возможность увидеть</w:t>
      </w:r>
      <w:r w:rsidR="00A356C7" w:rsidRPr="00EE0983">
        <w:rPr>
          <w:rFonts w:ascii="Times New Roman" w:eastAsia="Arial Narrow" w:hAnsi="Times New Roman"/>
          <w:sz w:val="24"/>
          <w:szCs w:val="24"/>
        </w:rPr>
        <w:t xml:space="preserve"> какими средствами </w:t>
      </w:r>
      <w:r w:rsidR="00CA1B4F">
        <w:rPr>
          <w:rFonts w:ascii="Times New Roman" w:eastAsia="Arial Narrow" w:hAnsi="Times New Roman"/>
          <w:sz w:val="24"/>
          <w:szCs w:val="24"/>
        </w:rPr>
        <w:t>дополнены изделия</w:t>
      </w:r>
      <w:r w:rsidR="00A356C7" w:rsidRPr="00EE0983">
        <w:rPr>
          <w:rFonts w:ascii="Times New Roman" w:eastAsia="Arial Narrow" w:hAnsi="Times New Roman"/>
          <w:sz w:val="24"/>
          <w:szCs w:val="24"/>
        </w:rPr>
        <w:t>, ощутить, каким сложным бывает творческий процесс</w:t>
      </w:r>
      <w:r w:rsidR="00CA1B4F">
        <w:rPr>
          <w:rFonts w:ascii="Times New Roman" w:eastAsia="Arial Narrow" w:hAnsi="Times New Roman"/>
          <w:sz w:val="24"/>
          <w:szCs w:val="24"/>
        </w:rPr>
        <w:t>.</w:t>
      </w:r>
    </w:p>
    <w:p w:rsidR="002B766E" w:rsidRPr="00CA1B4F" w:rsidRDefault="00163616" w:rsidP="00CA1B4F">
      <w:pPr>
        <w:pStyle w:val="a3"/>
        <w:shd w:val="clear" w:color="auto" w:fill="FFFFFF"/>
        <w:spacing w:before="0" w:beforeAutospacing="0" w:after="0" w:afterAutospacing="0"/>
        <w:ind w:firstLine="708"/>
        <w:jc w:val="both"/>
        <w:rPr>
          <w:color w:val="313132"/>
          <w:shd w:val="clear" w:color="auto" w:fill="FFFFFF"/>
        </w:rPr>
      </w:pPr>
      <w:r>
        <w:t xml:space="preserve"> </w:t>
      </w:r>
      <w:r w:rsidR="00596BB4" w:rsidRPr="004C4D84">
        <w:t xml:space="preserve"> </w:t>
      </w:r>
      <w:r w:rsidR="00397203">
        <w:t>П</w:t>
      </w:r>
      <w:r w:rsidR="00596BB4" w:rsidRPr="004C4D84">
        <w:t>ри</w:t>
      </w:r>
      <w:r w:rsidR="002B766E" w:rsidRPr="004C4D84">
        <w:t xml:space="preserve"> </w:t>
      </w:r>
      <w:r w:rsidR="00596BB4" w:rsidRPr="004C4D84">
        <w:t>и</w:t>
      </w:r>
      <w:r w:rsidR="002B766E" w:rsidRPr="004C4D84">
        <w:t>спользова</w:t>
      </w:r>
      <w:r w:rsidR="00596BB4" w:rsidRPr="004C4D84">
        <w:t>нии гофрированной бумаги</w:t>
      </w:r>
      <w:r w:rsidR="002C4265">
        <w:t xml:space="preserve"> была задействована </w:t>
      </w:r>
      <w:r w:rsidR="00A356C7">
        <w:t xml:space="preserve">новая для детей </w:t>
      </w:r>
      <w:r w:rsidR="002C4265">
        <w:t>техника</w:t>
      </w:r>
      <w:r w:rsidR="002B766E" w:rsidRPr="004C4D84">
        <w:t xml:space="preserve"> торцевание.</w:t>
      </w:r>
      <w:r w:rsidR="00596BB4" w:rsidRPr="004C4D84">
        <w:t xml:space="preserve"> </w:t>
      </w:r>
      <w:r w:rsidR="00596BB4" w:rsidRPr="004C4D84">
        <w:rPr>
          <w:color w:val="313132"/>
          <w:shd w:val="clear" w:color="auto" w:fill="FFFFFF"/>
        </w:rPr>
        <w:t>Торцевание из бумаги позволило смастерить пушистые поделки, необычайно красивые</w:t>
      </w:r>
      <w:r w:rsidR="00397203">
        <w:rPr>
          <w:color w:val="313132"/>
          <w:shd w:val="clear" w:color="auto" w:fill="FFFFFF"/>
        </w:rPr>
        <w:t>,</w:t>
      </w:r>
      <w:r w:rsidR="00596BB4" w:rsidRPr="004C4D84">
        <w:rPr>
          <w:color w:val="313132"/>
          <w:shd w:val="clear" w:color="auto" w:fill="FFFFFF"/>
        </w:rPr>
        <w:t xml:space="preserve"> объемные картины. В этой технике Настя изготовила открытку на день рожденье мамы, а </w:t>
      </w:r>
      <w:proofErr w:type="spellStart"/>
      <w:r w:rsidR="00596BB4" w:rsidRPr="004C4D84">
        <w:rPr>
          <w:color w:val="313132"/>
          <w:shd w:val="clear" w:color="auto" w:fill="FFFFFF"/>
        </w:rPr>
        <w:t>топиарий</w:t>
      </w:r>
      <w:proofErr w:type="spellEnd"/>
      <w:r w:rsidR="00CA1B4F">
        <w:rPr>
          <w:color w:val="313132"/>
          <w:shd w:val="clear" w:color="auto" w:fill="FFFFFF"/>
        </w:rPr>
        <w:t>,</w:t>
      </w:r>
      <w:r w:rsidR="00596BB4" w:rsidRPr="004C4D84">
        <w:rPr>
          <w:color w:val="313132"/>
          <w:shd w:val="clear" w:color="auto" w:fill="FFFFFF"/>
        </w:rPr>
        <w:t xml:space="preserve"> </w:t>
      </w:r>
      <w:r w:rsidR="00954865" w:rsidRPr="004C4D84">
        <w:rPr>
          <w:color w:val="313132"/>
          <w:shd w:val="clear" w:color="auto" w:fill="FFFFFF"/>
        </w:rPr>
        <w:t xml:space="preserve">сделанный Лизой и </w:t>
      </w:r>
      <w:r w:rsidR="00CA1B4F">
        <w:rPr>
          <w:color w:val="313132"/>
          <w:shd w:val="clear" w:color="auto" w:fill="FFFFFF"/>
        </w:rPr>
        <w:t>Семеном</w:t>
      </w:r>
      <w:r w:rsidR="00954865" w:rsidRPr="004C4D84">
        <w:rPr>
          <w:color w:val="313132"/>
          <w:shd w:val="clear" w:color="auto" w:fill="FFFFFF"/>
        </w:rPr>
        <w:t xml:space="preserve"> стал настоящим украшением интерьера нашей группы.</w:t>
      </w:r>
    </w:p>
    <w:p w:rsidR="00A52684" w:rsidRPr="004C4D84" w:rsidRDefault="00954865" w:rsidP="0024638A">
      <w:pPr>
        <w:pStyle w:val="a3"/>
        <w:shd w:val="clear" w:color="auto" w:fill="FFFFFF"/>
        <w:spacing w:before="0" w:beforeAutospacing="0" w:after="0" w:afterAutospacing="0"/>
        <w:jc w:val="both"/>
      </w:pPr>
      <w:r w:rsidRPr="004C4D84">
        <w:rPr>
          <w:color w:val="000000"/>
        </w:rPr>
        <w:t xml:space="preserve">         </w:t>
      </w:r>
      <w:r w:rsidR="0024638A" w:rsidRPr="004C4D84">
        <w:rPr>
          <w:color w:val="000000"/>
        </w:rPr>
        <w:t xml:space="preserve"> </w:t>
      </w:r>
      <w:r w:rsidR="00246C41" w:rsidRPr="004C4D84">
        <w:t xml:space="preserve">Большой потенциал для развития конструктивно-творческих способностей дошкольников заложен в совместной </w:t>
      </w:r>
      <w:r w:rsidR="00654090" w:rsidRPr="004C4D84">
        <w:t>деятельности детей со взрослыми, что нашло свое отражение в выставках: «Плыви, плыви кораблик», «Новогоднее конфетти», «Маскарад», «Весенний букет» и т.д.</w:t>
      </w:r>
      <w:r w:rsidR="00A52684" w:rsidRPr="004C4D84">
        <w:t xml:space="preserve"> </w:t>
      </w:r>
      <w:r w:rsidR="00246C41" w:rsidRPr="004C4D84">
        <w:t xml:space="preserve">Для более эффективного взаимодействия всех субъектов образовательного процесса, привлекла родителей к организации декораций из </w:t>
      </w:r>
      <w:r w:rsidR="00F44532" w:rsidRPr="004C4D84">
        <w:t xml:space="preserve">бумаги и </w:t>
      </w:r>
      <w:r w:rsidR="00246C41" w:rsidRPr="004C4D84">
        <w:t>картона для театральной постановки</w:t>
      </w:r>
      <w:r w:rsidR="00006954" w:rsidRPr="004C4D84">
        <w:t xml:space="preserve"> с участием детей</w:t>
      </w:r>
      <w:r w:rsidR="00246C41" w:rsidRPr="004C4D84">
        <w:t xml:space="preserve"> «Как леший кашу варил». </w:t>
      </w:r>
      <w:r w:rsidR="002B766E" w:rsidRPr="004C4D84">
        <w:lastRenderedPageBreak/>
        <w:t xml:space="preserve">Творческий коллектив нашей группы был отмечен </w:t>
      </w:r>
      <w:r w:rsidR="00EA076D">
        <w:t xml:space="preserve">Управлением культуры ГДК «Дружба» </w:t>
      </w:r>
      <w:r w:rsidR="002B766E" w:rsidRPr="004C4D84">
        <w:t>сертификатом участия в общегородской выставки-конкурса объемных макетов, посвященный 45-летию Усть-Илимска «Мой город, мой двор, моя улица».</w:t>
      </w:r>
    </w:p>
    <w:p w:rsidR="006C6B63" w:rsidRPr="004C4D84" w:rsidRDefault="00143DC1" w:rsidP="00C47338">
      <w:pPr>
        <w:spacing w:after="0" w:line="240" w:lineRule="auto"/>
        <w:jc w:val="both"/>
        <w:rPr>
          <w:rFonts w:ascii="Times New Roman" w:eastAsia="Times New Roman" w:hAnsi="Times New Roman" w:cs="Times New Roman"/>
          <w:i/>
          <w:color w:val="000000"/>
          <w:sz w:val="24"/>
          <w:szCs w:val="24"/>
          <w:shd w:val="clear" w:color="auto" w:fill="FFFFFF"/>
          <w:lang w:eastAsia="ru-RU"/>
        </w:rPr>
      </w:pPr>
      <w:r w:rsidRPr="004C4D84">
        <w:rPr>
          <w:rFonts w:ascii="Times New Roman" w:eastAsia="Times New Roman" w:hAnsi="Times New Roman" w:cs="Times New Roman"/>
          <w:sz w:val="24"/>
          <w:szCs w:val="24"/>
          <w:lang w:eastAsia="ru-RU"/>
        </w:rPr>
        <w:t xml:space="preserve">     </w:t>
      </w:r>
      <w:r w:rsidR="00B03530" w:rsidRPr="004C4D84">
        <w:rPr>
          <w:rFonts w:ascii="Times New Roman" w:eastAsia="Times New Roman" w:hAnsi="Times New Roman" w:cs="Times New Roman"/>
          <w:sz w:val="24"/>
          <w:szCs w:val="24"/>
          <w:lang w:eastAsia="ru-RU"/>
        </w:rPr>
        <w:tab/>
      </w:r>
      <w:r w:rsidR="00E33E9C" w:rsidRPr="004C4D84">
        <w:rPr>
          <w:rFonts w:ascii="Times New Roman" w:eastAsia="Times New Roman" w:hAnsi="Times New Roman" w:cs="Times New Roman"/>
          <w:sz w:val="24"/>
          <w:szCs w:val="24"/>
          <w:lang w:eastAsia="ru-RU"/>
        </w:rPr>
        <w:t>Результативность конструктивного творчества</w:t>
      </w:r>
      <w:r w:rsidR="006C6B63" w:rsidRPr="004C4D84">
        <w:rPr>
          <w:rFonts w:ascii="Times New Roman" w:eastAsia="Times New Roman" w:hAnsi="Times New Roman" w:cs="Times New Roman"/>
          <w:sz w:val="24"/>
          <w:szCs w:val="24"/>
          <w:lang w:eastAsia="ru-RU"/>
        </w:rPr>
        <w:t xml:space="preserve"> детей представлена диаграммой, которая подтверждает, что дети</w:t>
      </w:r>
      <w:r w:rsidR="006C6B63" w:rsidRPr="004C4D84">
        <w:rPr>
          <w:rFonts w:ascii="Times New Roman" w:eastAsia="Times New Roman" w:hAnsi="Times New Roman" w:cs="Times New Roman"/>
          <w:color w:val="7030A0"/>
          <w:sz w:val="24"/>
          <w:szCs w:val="24"/>
          <w:lang w:eastAsia="ru-RU"/>
        </w:rPr>
        <w:t xml:space="preserve"> </w:t>
      </w:r>
      <w:r w:rsidR="006C6B63" w:rsidRPr="004C4D84">
        <w:rPr>
          <w:rFonts w:ascii="Times New Roman" w:eastAsia="Times New Roman" w:hAnsi="Times New Roman" w:cs="Times New Roman"/>
          <w:color w:val="000000"/>
          <w:sz w:val="24"/>
          <w:szCs w:val="24"/>
          <w:shd w:val="clear" w:color="auto" w:fill="FFFFFF"/>
          <w:lang w:eastAsia="ru-RU"/>
        </w:rPr>
        <w:t>приобрели опыт т</w:t>
      </w:r>
      <w:r w:rsidR="00622691" w:rsidRPr="004C4D84">
        <w:rPr>
          <w:rFonts w:ascii="Times New Roman" w:eastAsia="Times New Roman" w:hAnsi="Times New Roman" w:cs="Times New Roman"/>
          <w:color w:val="000000"/>
          <w:sz w:val="24"/>
          <w:szCs w:val="24"/>
          <w:shd w:val="clear" w:color="auto" w:fill="FFFFFF"/>
          <w:lang w:eastAsia="ru-RU"/>
        </w:rPr>
        <w:t>ворческого воплощения замыслов</w:t>
      </w:r>
      <w:r w:rsidR="006C6B63" w:rsidRPr="004C4D84">
        <w:rPr>
          <w:rFonts w:ascii="Times New Roman" w:eastAsia="Times New Roman" w:hAnsi="Times New Roman" w:cs="Times New Roman"/>
          <w:color w:val="000000"/>
          <w:sz w:val="24"/>
          <w:szCs w:val="24"/>
          <w:shd w:val="clear" w:color="auto" w:fill="FFFFFF"/>
          <w:lang w:eastAsia="ru-RU"/>
        </w:rPr>
        <w:t>, активного взаимодействия на основе продуктивной деятельности.</w:t>
      </w:r>
      <w:r w:rsidR="006C6B63" w:rsidRPr="004C4D84">
        <w:rPr>
          <w:rFonts w:ascii="Times New Roman" w:eastAsia="Times New Roman" w:hAnsi="Times New Roman" w:cs="Times New Roman"/>
          <w:color w:val="7030A0"/>
          <w:sz w:val="24"/>
          <w:szCs w:val="24"/>
          <w:lang w:eastAsia="ru-RU"/>
        </w:rPr>
        <w:t xml:space="preserve"> </w:t>
      </w:r>
      <w:r w:rsidR="00516186" w:rsidRPr="004C4D84">
        <w:rPr>
          <w:rFonts w:ascii="Times New Roman" w:eastAsia="Times New Roman" w:hAnsi="Times New Roman" w:cs="Times New Roman"/>
          <w:color w:val="000000"/>
          <w:sz w:val="24"/>
          <w:szCs w:val="24"/>
          <w:shd w:val="clear" w:color="auto" w:fill="FFFFFF"/>
          <w:lang w:eastAsia="ru-RU"/>
        </w:rPr>
        <w:t>У большинства</w:t>
      </w:r>
      <w:r w:rsidR="006C6B63" w:rsidRPr="004C4D84">
        <w:rPr>
          <w:rFonts w:ascii="Times New Roman" w:hAnsi="Times New Roman" w:cs="Times New Roman"/>
          <w:sz w:val="24"/>
          <w:szCs w:val="24"/>
        </w:rPr>
        <w:t xml:space="preserve"> детей появилось желание демонстрировать продукт своего творчества. </w:t>
      </w:r>
      <w:r w:rsidR="00E33E9C" w:rsidRPr="004C4D84">
        <w:rPr>
          <w:rFonts w:ascii="Times New Roman" w:hAnsi="Times New Roman" w:cs="Times New Roman"/>
          <w:sz w:val="24"/>
          <w:szCs w:val="24"/>
        </w:rPr>
        <w:t>Можно наблюдать самостоятельное решение в выборе выразительных средств</w:t>
      </w:r>
      <w:r w:rsidR="00E33E9C" w:rsidRPr="004C4D84">
        <w:rPr>
          <w:rFonts w:ascii="Times New Roman" w:eastAsia="Times New Roman" w:hAnsi="Times New Roman" w:cs="Times New Roman"/>
          <w:color w:val="000000"/>
          <w:sz w:val="24"/>
          <w:szCs w:val="24"/>
          <w:shd w:val="clear" w:color="auto" w:fill="FFFFFF"/>
          <w:lang w:eastAsia="ru-RU"/>
        </w:rPr>
        <w:t xml:space="preserve"> </w:t>
      </w:r>
      <w:r w:rsidR="00516186" w:rsidRPr="004C4D84">
        <w:rPr>
          <w:rFonts w:ascii="Times New Roman" w:hAnsi="Times New Roman" w:cs="Times New Roman"/>
          <w:sz w:val="24"/>
          <w:szCs w:val="24"/>
        </w:rPr>
        <w:t>у</w:t>
      </w:r>
      <w:r w:rsidR="00E33E9C" w:rsidRPr="004C4D84">
        <w:rPr>
          <w:rFonts w:ascii="Times New Roman" w:hAnsi="Times New Roman" w:cs="Times New Roman"/>
          <w:sz w:val="24"/>
          <w:szCs w:val="24"/>
        </w:rPr>
        <w:t xml:space="preserve"> детей</w:t>
      </w:r>
      <w:r w:rsidR="007006D9" w:rsidRPr="004C4D84">
        <w:rPr>
          <w:rFonts w:ascii="Times New Roman" w:hAnsi="Times New Roman" w:cs="Times New Roman"/>
          <w:sz w:val="24"/>
          <w:szCs w:val="24"/>
        </w:rPr>
        <w:t>.</w:t>
      </w:r>
      <w:r w:rsidR="00E33E9C" w:rsidRPr="004C4D84">
        <w:rPr>
          <w:rFonts w:ascii="Times New Roman" w:eastAsia="Times New Roman" w:hAnsi="Times New Roman" w:cs="Times New Roman"/>
          <w:color w:val="000000"/>
          <w:sz w:val="24"/>
          <w:szCs w:val="24"/>
          <w:shd w:val="clear" w:color="auto" w:fill="FFFFFF"/>
          <w:lang w:eastAsia="ru-RU"/>
        </w:rPr>
        <w:t xml:space="preserve"> </w:t>
      </w:r>
      <w:r w:rsidR="006C6B63" w:rsidRPr="004C4D84">
        <w:rPr>
          <w:rFonts w:ascii="Times New Roman" w:eastAsia="Times New Roman" w:hAnsi="Times New Roman" w:cs="Times New Roman"/>
          <w:color w:val="000000"/>
          <w:sz w:val="24"/>
          <w:szCs w:val="24"/>
          <w:shd w:val="clear" w:color="auto" w:fill="FFFFFF"/>
          <w:lang w:eastAsia="ru-RU"/>
        </w:rPr>
        <w:t xml:space="preserve">Дошкольники </w:t>
      </w:r>
      <w:r w:rsidR="00E33E9C" w:rsidRPr="004C4D84">
        <w:rPr>
          <w:rFonts w:ascii="Times New Roman" w:eastAsia="Times New Roman" w:hAnsi="Times New Roman" w:cs="Times New Roman"/>
          <w:color w:val="000000"/>
          <w:sz w:val="24"/>
          <w:szCs w:val="24"/>
          <w:shd w:val="clear" w:color="auto" w:fill="FFFFFF"/>
          <w:lang w:eastAsia="ru-RU"/>
        </w:rPr>
        <w:t>стали использовать</w:t>
      </w:r>
      <w:r w:rsidR="006C6B63" w:rsidRPr="004C4D84">
        <w:rPr>
          <w:rFonts w:ascii="Times New Roman" w:eastAsia="Times New Roman" w:hAnsi="Times New Roman" w:cs="Times New Roman"/>
          <w:color w:val="000000"/>
          <w:sz w:val="24"/>
          <w:szCs w:val="24"/>
          <w:shd w:val="clear" w:color="auto" w:fill="FFFFFF"/>
          <w:lang w:eastAsia="ru-RU"/>
        </w:rPr>
        <w:t xml:space="preserve"> элементы декора как на занятии, </w:t>
      </w:r>
      <w:r w:rsidR="00E33E9C" w:rsidRPr="004C4D84">
        <w:rPr>
          <w:rFonts w:ascii="Times New Roman" w:eastAsia="Times New Roman" w:hAnsi="Times New Roman" w:cs="Times New Roman"/>
          <w:color w:val="000000"/>
          <w:sz w:val="24"/>
          <w:szCs w:val="24"/>
          <w:shd w:val="clear" w:color="auto" w:fill="FFFFFF"/>
          <w:lang w:eastAsia="ru-RU"/>
        </w:rPr>
        <w:t xml:space="preserve">так и в свободной деятельности. </w:t>
      </w:r>
      <w:r w:rsidR="00B03530" w:rsidRPr="004C4D84">
        <w:rPr>
          <w:rFonts w:ascii="Times New Roman" w:eastAsia="Times New Roman" w:hAnsi="Times New Roman" w:cs="Times New Roman"/>
          <w:color w:val="000000"/>
          <w:sz w:val="24"/>
          <w:szCs w:val="24"/>
          <w:shd w:val="clear" w:color="auto" w:fill="FFFFFF"/>
          <w:lang w:eastAsia="ru-RU"/>
        </w:rPr>
        <w:t>Дети</w:t>
      </w:r>
      <w:r w:rsidR="006C6B63" w:rsidRPr="004C4D84">
        <w:rPr>
          <w:rFonts w:ascii="Times New Roman" w:eastAsia="Times New Roman" w:hAnsi="Times New Roman" w:cs="Times New Roman"/>
          <w:color w:val="000000"/>
          <w:sz w:val="24"/>
          <w:szCs w:val="24"/>
          <w:shd w:val="clear" w:color="auto" w:fill="FFFFFF"/>
          <w:lang w:eastAsia="ru-RU"/>
        </w:rPr>
        <w:t xml:space="preserve"> ушли от стереотипных образов, их работы стали ярче и разнообразнее, </w:t>
      </w:r>
      <w:proofErr w:type="spellStart"/>
      <w:r w:rsidR="006C6B63" w:rsidRPr="004C4D84">
        <w:rPr>
          <w:rFonts w:ascii="Times New Roman" w:eastAsia="Times New Roman" w:hAnsi="Times New Roman" w:cs="Times New Roman"/>
          <w:color w:val="000000"/>
          <w:sz w:val="24"/>
          <w:szCs w:val="24"/>
          <w:shd w:val="clear" w:color="auto" w:fill="FFFFFF"/>
          <w:lang w:eastAsia="ru-RU"/>
        </w:rPr>
        <w:t>оригинал</w:t>
      </w:r>
      <w:r w:rsidR="000A3FD1" w:rsidRPr="004C4D84">
        <w:rPr>
          <w:rFonts w:ascii="Times New Roman" w:eastAsia="Times New Roman" w:hAnsi="Times New Roman" w:cs="Times New Roman"/>
          <w:color w:val="000000"/>
          <w:sz w:val="24"/>
          <w:szCs w:val="24"/>
          <w:shd w:val="clear" w:color="auto" w:fill="FFFFFF"/>
          <w:lang w:eastAsia="ru-RU"/>
        </w:rPr>
        <w:t>ьнее</w:t>
      </w:r>
      <w:proofErr w:type="spellEnd"/>
      <w:r w:rsidR="000A3FD1" w:rsidRPr="004C4D84">
        <w:rPr>
          <w:rFonts w:ascii="Times New Roman" w:eastAsia="Times New Roman" w:hAnsi="Times New Roman" w:cs="Times New Roman"/>
          <w:color w:val="000000"/>
          <w:sz w:val="24"/>
          <w:szCs w:val="24"/>
          <w:shd w:val="clear" w:color="auto" w:fill="FFFFFF"/>
          <w:lang w:eastAsia="ru-RU"/>
        </w:rPr>
        <w:t xml:space="preserve"> и интереснее по содержанию</w:t>
      </w:r>
      <w:r w:rsidR="006C6B63" w:rsidRPr="004C4D84">
        <w:rPr>
          <w:rFonts w:ascii="Times New Roman" w:hAnsi="Times New Roman" w:cs="Times New Roman"/>
          <w:color w:val="000000"/>
          <w:sz w:val="24"/>
          <w:szCs w:val="24"/>
          <w:shd w:val="clear" w:color="auto" w:fill="FFFFFF"/>
        </w:rPr>
        <w:t xml:space="preserve">. </w:t>
      </w:r>
    </w:p>
    <w:p w:rsidR="00234DE6" w:rsidRPr="004C4D84" w:rsidRDefault="006C6B63" w:rsidP="004C4D84">
      <w:pPr>
        <w:spacing w:after="0" w:line="240" w:lineRule="auto"/>
        <w:ind w:firstLine="709"/>
        <w:jc w:val="both"/>
        <w:rPr>
          <w:rFonts w:ascii="Times New Roman" w:eastAsia="Times New Roman" w:hAnsi="Times New Roman" w:cs="Times New Roman"/>
          <w:sz w:val="24"/>
          <w:szCs w:val="24"/>
          <w:lang w:eastAsia="ru-RU"/>
        </w:rPr>
      </w:pPr>
      <w:r w:rsidRPr="004C4D84">
        <w:rPr>
          <w:rFonts w:ascii="Times New Roman" w:eastAsia="Times New Roman" w:hAnsi="Times New Roman" w:cs="Times New Roman"/>
          <w:sz w:val="24"/>
          <w:szCs w:val="24"/>
          <w:lang w:eastAsia="ru-RU"/>
        </w:rPr>
        <w:t>Таким образом, подводя итоги своей работы</w:t>
      </w:r>
      <w:r w:rsidRPr="004C4D84">
        <w:rPr>
          <w:rFonts w:ascii="Times New Roman" w:eastAsia="Times New Roman" w:hAnsi="Times New Roman" w:cs="Times New Roman"/>
          <w:color w:val="000000"/>
          <w:sz w:val="24"/>
          <w:szCs w:val="24"/>
          <w:shd w:val="clear" w:color="auto" w:fill="FFFFFF"/>
          <w:lang w:eastAsia="ru-RU"/>
        </w:rPr>
        <w:t xml:space="preserve"> по р</w:t>
      </w:r>
      <w:r w:rsidRPr="004C4D84">
        <w:rPr>
          <w:rFonts w:ascii="Times New Roman" w:hAnsi="Times New Roman" w:cs="Times New Roman"/>
          <w:sz w:val="24"/>
          <w:szCs w:val="24"/>
        </w:rPr>
        <w:t>азвитию</w:t>
      </w:r>
      <w:r w:rsidR="000A3FD1" w:rsidRPr="004C4D84">
        <w:rPr>
          <w:rFonts w:ascii="Times New Roman" w:hAnsi="Times New Roman" w:cs="Times New Roman"/>
          <w:sz w:val="24"/>
          <w:szCs w:val="24"/>
        </w:rPr>
        <w:t xml:space="preserve"> творческих</w:t>
      </w:r>
      <w:r w:rsidRPr="004C4D84">
        <w:rPr>
          <w:rFonts w:ascii="Times New Roman" w:hAnsi="Times New Roman" w:cs="Times New Roman"/>
          <w:sz w:val="24"/>
          <w:szCs w:val="24"/>
        </w:rPr>
        <w:t xml:space="preserve"> способностей у детей дошкольного в</w:t>
      </w:r>
      <w:r w:rsidR="00BC79CB" w:rsidRPr="004C4D84">
        <w:rPr>
          <w:rFonts w:ascii="Times New Roman" w:hAnsi="Times New Roman" w:cs="Times New Roman"/>
          <w:sz w:val="24"/>
          <w:szCs w:val="24"/>
        </w:rPr>
        <w:t>озраста посредствам конструктивных</w:t>
      </w:r>
      <w:r w:rsidR="00B03530" w:rsidRPr="004C4D84">
        <w:rPr>
          <w:rFonts w:ascii="Times New Roman" w:hAnsi="Times New Roman" w:cs="Times New Roman"/>
          <w:sz w:val="24"/>
          <w:szCs w:val="24"/>
        </w:rPr>
        <w:t xml:space="preserve"> видов деятельности </w:t>
      </w:r>
      <w:r w:rsidRPr="004C4D84">
        <w:rPr>
          <w:rFonts w:ascii="Times New Roman" w:eastAsia="Times New Roman" w:hAnsi="Times New Roman" w:cs="Times New Roman"/>
          <w:color w:val="000000"/>
          <w:sz w:val="24"/>
          <w:szCs w:val="24"/>
          <w:shd w:val="clear" w:color="auto" w:fill="FFFFFF"/>
          <w:lang w:eastAsia="ru-RU"/>
        </w:rPr>
        <w:t>можно отметить,</w:t>
      </w:r>
      <w:r w:rsidRPr="004C4D84">
        <w:rPr>
          <w:rFonts w:ascii="Times New Roman" w:eastAsia="Times New Roman" w:hAnsi="Times New Roman" w:cs="Times New Roman"/>
          <w:sz w:val="24"/>
          <w:szCs w:val="24"/>
          <w:lang w:eastAsia="ru-RU"/>
        </w:rPr>
        <w:t xml:space="preserve"> что у детей повысился не только уровень художественных способностей, но и стал очевиден личностный рост </w:t>
      </w:r>
      <w:r w:rsidR="000A3FD1" w:rsidRPr="004C4D84">
        <w:rPr>
          <w:rFonts w:ascii="Times New Roman" w:eastAsia="Times New Roman" w:hAnsi="Times New Roman" w:cs="Times New Roman"/>
          <w:sz w:val="24"/>
          <w:szCs w:val="24"/>
          <w:lang w:eastAsia="ru-RU"/>
        </w:rPr>
        <w:t xml:space="preserve">детей, </w:t>
      </w:r>
      <w:r w:rsidRPr="004C4D84">
        <w:rPr>
          <w:rFonts w:ascii="Times New Roman" w:eastAsia="Times New Roman" w:hAnsi="Times New Roman" w:cs="Times New Roman"/>
          <w:sz w:val="24"/>
          <w:szCs w:val="24"/>
          <w:lang w:eastAsia="ru-RU"/>
        </w:rPr>
        <w:t>что подтверждают позитивные результаты проделанной работы</w:t>
      </w:r>
      <w:r w:rsidR="00EA076D">
        <w:rPr>
          <w:rFonts w:ascii="Times New Roman" w:eastAsia="Times New Roman" w:hAnsi="Times New Roman" w:cs="Times New Roman"/>
          <w:sz w:val="24"/>
          <w:szCs w:val="24"/>
          <w:lang w:eastAsia="ru-RU"/>
        </w:rPr>
        <w:t>.</w:t>
      </w:r>
      <w:r w:rsidRPr="004C4D84">
        <w:rPr>
          <w:rFonts w:ascii="Times New Roman" w:hAnsi="Times New Roman" w:cs="Times New Roman"/>
          <w:color w:val="000000"/>
          <w:sz w:val="24"/>
          <w:szCs w:val="24"/>
          <w:shd w:val="clear" w:color="auto" w:fill="FFFFFF"/>
        </w:rPr>
        <w:t xml:space="preserve"> </w:t>
      </w:r>
      <w:r w:rsidR="000A3FD1" w:rsidRPr="004C4D84">
        <w:rPr>
          <w:rFonts w:ascii="Times New Roman" w:hAnsi="Times New Roman" w:cs="Times New Roman"/>
          <w:color w:val="000000"/>
          <w:sz w:val="24"/>
          <w:szCs w:val="24"/>
          <w:shd w:val="clear" w:color="auto" w:fill="FFFFFF"/>
        </w:rPr>
        <w:t xml:space="preserve">/Приложение </w:t>
      </w:r>
      <w:r w:rsidR="004C4D84" w:rsidRPr="004C4D84">
        <w:rPr>
          <w:rFonts w:ascii="Times New Roman" w:hAnsi="Times New Roman" w:cs="Times New Roman"/>
          <w:color w:val="000000"/>
          <w:sz w:val="24"/>
          <w:szCs w:val="24"/>
          <w:shd w:val="clear" w:color="auto" w:fill="FFFFFF"/>
        </w:rPr>
        <w:t>1</w:t>
      </w:r>
      <w:r w:rsidRPr="004C4D84">
        <w:rPr>
          <w:rFonts w:ascii="Times New Roman" w:hAnsi="Times New Roman" w:cs="Times New Roman"/>
          <w:color w:val="000000"/>
          <w:sz w:val="24"/>
          <w:szCs w:val="24"/>
          <w:shd w:val="clear" w:color="auto" w:fill="FFFFFF"/>
        </w:rPr>
        <w:t>/</w:t>
      </w:r>
      <w:r w:rsidR="008A3B7D" w:rsidRPr="004C4D84">
        <w:rPr>
          <w:rFonts w:ascii="Times New Roman" w:eastAsia="Times New Roman" w:hAnsi="Times New Roman" w:cs="Times New Roman"/>
          <w:sz w:val="24"/>
          <w:szCs w:val="24"/>
          <w:lang w:eastAsia="ru-RU"/>
        </w:rPr>
        <w:t xml:space="preserve"> </w:t>
      </w:r>
    </w:p>
    <w:p w:rsidR="006C6B63" w:rsidRPr="004C4D84" w:rsidRDefault="006C6B63" w:rsidP="00C47338">
      <w:pPr>
        <w:spacing w:after="0" w:line="240" w:lineRule="auto"/>
        <w:ind w:firstLine="709"/>
        <w:jc w:val="both"/>
        <w:rPr>
          <w:rFonts w:ascii="Times New Roman" w:hAnsi="Times New Roman" w:cs="Times New Roman"/>
          <w:sz w:val="24"/>
          <w:szCs w:val="24"/>
        </w:rPr>
      </w:pPr>
      <w:r w:rsidRPr="004C4D84">
        <w:rPr>
          <w:rFonts w:ascii="Times New Roman" w:hAnsi="Times New Roman" w:cs="Times New Roman"/>
          <w:b/>
          <w:color w:val="000000" w:themeColor="text1"/>
          <w:sz w:val="24"/>
          <w:szCs w:val="24"/>
        </w:rPr>
        <w:t>Перспектива:</w:t>
      </w:r>
      <w:r w:rsidRPr="004C4D84">
        <w:rPr>
          <w:rFonts w:ascii="Times New Roman" w:hAnsi="Times New Roman" w:cs="Times New Roman"/>
          <w:color w:val="000000" w:themeColor="text1"/>
          <w:sz w:val="24"/>
          <w:szCs w:val="24"/>
        </w:rPr>
        <w:t xml:space="preserve"> </w:t>
      </w:r>
      <w:r w:rsidR="00296485" w:rsidRPr="004C4D84">
        <w:rPr>
          <w:rFonts w:ascii="Times New Roman" w:hAnsi="Times New Roman" w:cs="Times New Roman"/>
          <w:color w:val="000000" w:themeColor="text1"/>
          <w:sz w:val="24"/>
          <w:szCs w:val="24"/>
        </w:rPr>
        <w:t xml:space="preserve">в подготовительной к школе группе </w:t>
      </w:r>
      <w:r w:rsidRPr="004C4D84">
        <w:rPr>
          <w:rFonts w:ascii="Times New Roman" w:hAnsi="Times New Roman" w:cs="Times New Roman"/>
          <w:color w:val="000000" w:themeColor="text1"/>
          <w:sz w:val="24"/>
          <w:szCs w:val="24"/>
        </w:rPr>
        <w:t xml:space="preserve">использование техники </w:t>
      </w:r>
      <w:proofErr w:type="spellStart"/>
      <w:r w:rsidRPr="004C4D84">
        <w:rPr>
          <w:rFonts w:ascii="Times New Roman" w:hAnsi="Times New Roman" w:cs="Times New Roman"/>
          <w:color w:val="000000" w:themeColor="text1"/>
          <w:sz w:val="24"/>
          <w:szCs w:val="24"/>
        </w:rPr>
        <w:t>скрапбукинг</w:t>
      </w:r>
      <w:proofErr w:type="spellEnd"/>
      <w:r w:rsidRPr="004C4D84">
        <w:rPr>
          <w:rFonts w:ascii="Times New Roman" w:hAnsi="Times New Roman" w:cs="Times New Roman"/>
          <w:b/>
          <w:color w:val="000000" w:themeColor="text1"/>
          <w:sz w:val="24"/>
          <w:szCs w:val="24"/>
        </w:rPr>
        <w:t xml:space="preserve"> </w:t>
      </w:r>
      <w:r w:rsidRPr="004C4D84">
        <w:rPr>
          <w:rFonts w:ascii="Times New Roman" w:hAnsi="Times New Roman" w:cs="Times New Roman"/>
          <w:color w:val="000000" w:themeColor="text1"/>
          <w:sz w:val="24"/>
          <w:szCs w:val="24"/>
        </w:rPr>
        <w:t>для</w:t>
      </w:r>
      <w:r w:rsidR="00622691" w:rsidRPr="004C4D84">
        <w:rPr>
          <w:rFonts w:ascii="Times New Roman" w:hAnsi="Times New Roman" w:cs="Times New Roman"/>
          <w:color w:val="000000" w:themeColor="text1"/>
          <w:sz w:val="24"/>
          <w:szCs w:val="24"/>
        </w:rPr>
        <w:t xml:space="preserve"> дальнейшего</w:t>
      </w:r>
      <w:r w:rsidRPr="004C4D84">
        <w:rPr>
          <w:rFonts w:ascii="Times New Roman" w:hAnsi="Times New Roman" w:cs="Times New Roman"/>
          <w:color w:val="000000" w:themeColor="text1"/>
          <w:sz w:val="24"/>
          <w:szCs w:val="24"/>
        </w:rPr>
        <w:t xml:space="preserve"> развития </w:t>
      </w:r>
      <w:r w:rsidRPr="004C4D84">
        <w:rPr>
          <w:rFonts w:ascii="Times New Roman" w:eastAsia="Times New Roman" w:hAnsi="Times New Roman" w:cs="Times New Roman"/>
          <w:color w:val="000000" w:themeColor="text1"/>
          <w:sz w:val="24"/>
          <w:szCs w:val="24"/>
          <w:lang w:eastAsia="ru-RU"/>
        </w:rPr>
        <w:t xml:space="preserve">творческих способностей у детей </w:t>
      </w:r>
      <w:r w:rsidR="00622691" w:rsidRPr="004C4D84">
        <w:rPr>
          <w:rFonts w:ascii="Times New Roman" w:eastAsia="Times New Roman" w:hAnsi="Times New Roman" w:cs="Times New Roman"/>
          <w:sz w:val="24"/>
          <w:szCs w:val="24"/>
          <w:lang w:eastAsia="ru-RU"/>
        </w:rPr>
        <w:t>в оформлении открыток, конвертов, блокнотов и т.д.</w:t>
      </w:r>
    </w:p>
    <w:p w:rsidR="00234DE6" w:rsidRDefault="00234DE6" w:rsidP="00C47338">
      <w:pPr>
        <w:pStyle w:val="a3"/>
        <w:spacing w:before="0" w:beforeAutospacing="0" w:after="0" w:afterAutospacing="0"/>
        <w:jc w:val="both"/>
        <w:textAlignment w:val="top"/>
        <w:rPr>
          <w:color w:val="000000" w:themeColor="text1"/>
        </w:rPr>
      </w:pPr>
    </w:p>
    <w:p w:rsidR="00BE2D50" w:rsidRDefault="00BE2D50" w:rsidP="00CC005D">
      <w:pPr>
        <w:pStyle w:val="a3"/>
        <w:spacing w:before="0" w:beforeAutospacing="0" w:after="0" w:afterAutospacing="0"/>
        <w:ind w:firstLine="708"/>
        <w:jc w:val="both"/>
        <w:textAlignment w:val="top"/>
        <w:rPr>
          <w:b/>
          <w:color w:val="000000" w:themeColor="text1"/>
        </w:rPr>
      </w:pPr>
      <w:r w:rsidRPr="00BE2D50">
        <w:rPr>
          <w:b/>
          <w:color w:val="000000" w:themeColor="text1"/>
        </w:rPr>
        <w:t>Рефлексия</w:t>
      </w:r>
    </w:p>
    <w:p w:rsidR="00BE2D50" w:rsidRPr="00BE2D50" w:rsidRDefault="00BE2D50" w:rsidP="00CC005D">
      <w:pPr>
        <w:pStyle w:val="a3"/>
        <w:spacing w:before="0" w:beforeAutospacing="0" w:after="0" w:afterAutospacing="0"/>
        <w:ind w:firstLine="708"/>
        <w:jc w:val="both"/>
        <w:textAlignment w:val="top"/>
        <w:rPr>
          <w:color w:val="000000" w:themeColor="text1"/>
        </w:rPr>
      </w:pPr>
      <w:r w:rsidRPr="00BE2D50">
        <w:rPr>
          <w:color w:val="000000" w:themeColor="text1"/>
        </w:rPr>
        <w:t>Педагогом предлагается три корзины</w:t>
      </w:r>
      <w:r>
        <w:rPr>
          <w:color w:val="000000" w:themeColor="text1"/>
        </w:rPr>
        <w:t xml:space="preserve">. </w:t>
      </w:r>
      <w:r w:rsidRPr="00BE2D50">
        <w:rPr>
          <w:color w:val="000000" w:themeColor="text1"/>
        </w:rPr>
        <w:t xml:space="preserve"> </w:t>
      </w:r>
      <w:r>
        <w:rPr>
          <w:color w:val="000000" w:themeColor="text1"/>
        </w:rPr>
        <w:t>Педагоги скатываю салфетку и кладут</w:t>
      </w:r>
      <w:r w:rsidRPr="00BE2D50">
        <w:rPr>
          <w:color w:val="000000" w:themeColor="text1"/>
        </w:rPr>
        <w:t xml:space="preserve"> в корзину</w:t>
      </w:r>
      <w:r>
        <w:rPr>
          <w:color w:val="000000" w:themeColor="text1"/>
        </w:rPr>
        <w:t xml:space="preserve"> –корзина идей (если есть желание применить идеи); корзина замыслов (если вы ещё размышляете над опытом педагога); </w:t>
      </w:r>
      <w:r w:rsidR="00CC005D">
        <w:rPr>
          <w:color w:val="000000" w:themeColor="text1"/>
        </w:rPr>
        <w:t xml:space="preserve">корзина не востребованности – (Вы ничего для себя не взяли в практику работы с детьми).  </w:t>
      </w:r>
      <w:r w:rsidR="00CC005D" w:rsidRPr="00BE2D50">
        <w:rPr>
          <w:color w:val="000000" w:themeColor="text1"/>
        </w:rPr>
        <w:t xml:space="preserve"> </w:t>
      </w:r>
    </w:p>
    <w:p w:rsidR="00234DE6" w:rsidRPr="004C4D84" w:rsidRDefault="00234DE6" w:rsidP="00C47338">
      <w:pPr>
        <w:pStyle w:val="a3"/>
        <w:spacing w:before="0" w:beforeAutospacing="0" w:after="0" w:afterAutospacing="0"/>
        <w:jc w:val="both"/>
        <w:textAlignment w:val="top"/>
        <w:rPr>
          <w:color w:val="FF0000"/>
        </w:rPr>
      </w:pPr>
    </w:p>
    <w:p w:rsidR="00296485" w:rsidRPr="004C4D84" w:rsidRDefault="00296485" w:rsidP="00C47338">
      <w:pPr>
        <w:pStyle w:val="a3"/>
        <w:spacing w:before="0" w:beforeAutospacing="0" w:after="0" w:afterAutospacing="0"/>
        <w:jc w:val="both"/>
        <w:textAlignment w:val="top"/>
        <w:rPr>
          <w:rFonts w:ascii="inherit" w:hAnsi="inherit"/>
          <w:color w:val="515E6F"/>
          <w:shd w:val="clear" w:color="auto" w:fill="FFFFFF"/>
        </w:rPr>
      </w:pPr>
    </w:p>
    <w:p w:rsidR="00296485" w:rsidRPr="004C4D84" w:rsidRDefault="00296485" w:rsidP="00C47338">
      <w:pPr>
        <w:pStyle w:val="a3"/>
        <w:spacing w:before="0" w:beforeAutospacing="0" w:after="0" w:afterAutospacing="0"/>
        <w:jc w:val="both"/>
        <w:textAlignment w:val="top"/>
        <w:rPr>
          <w:color w:val="000000"/>
        </w:rPr>
      </w:pPr>
    </w:p>
    <w:p w:rsidR="00296485" w:rsidRPr="004C4D84" w:rsidRDefault="00296485" w:rsidP="00C47338">
      <w:pPr>
        <w:pStyle w:val="a3"/>
        <w:spacing w:before="0" w:beforeAutospacing="0" w:after="0" w:afterAutospacing="0"/>
        <w:jc w:val="both"/>
        <w:textAlignment w:val="top"/>
        <w:rPr>
          <w:color w:val="7030A0"/>
        </w:rPr>
      </w:pPr>
    </w:p>
    <w:p w:rsidR="00234DE6" w:rsidRPr="004C4D84" w:rsidRDefault="00234DE6" w:rsidP="00C47338">
      <w:pPr>
        <w:pStyle w:val="a3"/>
        <w:spacing w:before="0" w:beforeAutospacing="0" w:after="0" w:afterAutospacing="0"/>
        <w:jc w:val="both"/>
        <w:textAlignment w:val="top"/>
        <w:rPr>
          <w:color w:val="000000"/>
        </w:rPr>
      </w:pPr>
    </w:p>
    <w:p w:rsidR="00234DE6" w:rsidRPr="004C4D84" w:rsidRDefault="00234DE6" w:rsidP="00C47338">
      <w:pPr>
        <w:pStyle w:val="a3"/>
        <w:spacing w:before="0" w:beforeAutospacing="0" w:after="0" w:afterAutospacing="0"/>
        <w:jc w:val="both"/>
        <w:textAlignment w:val="top"/>
        <w:rPr>
          <w:color w:val="000000"/>
        </w:rPr>
      </w:pPr>
    </w:p>
    <w:p w:rsidR="00234DE6" w:rsidRPr="004C4D84" w:rsidRDefault="00234DE6" w:rsidP="00C47338">
      <w:pPr>
        <w:pStyle w:val="a3"/>
        <w:spacing w:before="0" w:beforeAutospacing="0" w:after="0" w:afterAutospacing="0"/>
        <w:jc w:val="both"/>
        <w:textAlignment w:val="top"/>
        <w:rPr>
          <w:color w:val="000000"/>
        </w:rPr>
      </w:pPr>
    </w:p>
    <w:p w:rsidR="00234DE6" w:rsidRPr="004C4D84" w:rsidRDefault="00234DE6" w:rsidP="00C47338">
      <w:pPr>
        <w:pStyle w:val="a3"/>
        <w:spacing w:before="0" w:beforeAutospacing="0" w:after="0" w:afterAutospacing="0"/>
        <w:jc w:val="both"/>
        <w:textAlignment w:val="top"/>
        <w:rPr>
          <w:color w:val="000000"/>
        </w:rPr>
      </w:pPr>
    </w:p>
    <w:p w:rsidR="00954865" w:rsidRPr="004C4D84" w:rsidRDefault="00954865" w:rsidP="00C47338">
      <w:pPr>
        <w:pStyle w:val="a3"/>
        <w:spacing w:before="0" w:beforeAutospacing="0" w:after="0" w:afterAutospacing="0"/>
        <w:jc w:val="both"/>
        <w:textAlignment w:val="top"/>
        <w:rPr>
          <w:color w:val="333333"/>
        </w:rPr>
      </w:pPr>
    </w:p>
    <w:p w:rsidR="004C4D84" w:rsidRDefault="004C4D84" w:rsidP="00C47338">
      <w:pPr>
        <w:spacing w:after="0" w:line="240" w:lineRule="auto"/>
        <w:jc w:val="both"/>
        <w:rPr>
          <w:rFonts w:ascii="Times New Roman" w:hAnsi="Times New Roman" w:cs="Times New Roman"/>
          <w:sz w:val="24"/>
          <w:szCs w:val="24"/>
        </w:rPr>
      </w:pPr>
    </w:p>
    <w:p w:rsidR="004C4D84" w:rsidRDefault="004C4D84" w:rsidP="00C47338">
      <w:pPr>
        <w:spacing w:after="0" w:line="240" w:lineRule="auto"/>
        <w:jc w:val="both"/>
        <w:rPr>
          <w:rFonts w:ascii="Times New Roman" w:hAnsi="Times New Roman" w:cs="Times New Roman"/>
          <w:sz w:val="24"/>
          <w:szCs w:val="24"/>
        </w:rPr>
      </w:pPr>
    </w:p>
    <w:p w:rsidR="004C4D84" w:rsidRDefault="004C4D84" w:rsidP="00C47338">
      <w:pPr>
        <w:spacing w:after="0" w:line="240" w:lineRule="auto"/>
        <w:jc w:val="both"/>
        <w:rPr>
          <w:rFonts w:ascii="Times New Roman" w:hAnsi="Times New Roman" w:cs="Times New Roman"/>
          <w:sz w:val="24"/>
          <w:szCs w:val="24"/>
        </w:rPr>
      </w:pPr>
    </w:p>
    <w:p w:rsidR="004C4D84" w:rsidRDefault="004C4D84" w:rsidP="00C47338">
      <w:pPr>
        <w:spacing w:after="0" w:line="240" w:lineRule="auto"/>
        <w:jc w:val="both"/>
        <w:rPr>
          <w:rFonts w:ascii="Times New Roman" w:hAnsi="Times New Roman" w:cs="Times New Roman"/>
          <w:sz w:val="24"/>
          <w:szCs w:val="24"/>
        </w:rPr>
      </w:pPr>
    </w:p>
    <w:p w:rsidR="004C4D84" w:rsidRDefault="004C4D84" w:rsidP="00C47338">
      <w:pPr>
        <w:spacing w:after="0" w:line="240" w:lineRule="auto"/>
        <w:jc w:val="both"/>
        <w:rPr>
          <w:rFonts w:ascii="Times New Roman" w:hAnsi="Times New Roman" w:cs="Times New Roman"/>
          <w:sz w:val="24"/>
          <w:szCs w:val="24"/>
        </w:rPr>
      </w:pPr>
    </w:p>
    <w:p w:rsidR="004C4D84" w:rsidRDefault="004C4D84" w:rsidP="00C47338">
      <w:pPr>
        <w:spacing w:after="0" w:line="240" w:lineRule="auto"/>
        <w:jc w:val="both"/>
        <w:rPr>
          <w:rFonts w:ascii="Times New Roman" w:hAnsi="Times New Roman" w:cs="Times New Roman"/>
          <w:sz w:val="24"/>
          <w:szCs w:val="24"/>
        </w:rPr>
      </w:pPr>
    </w:p>
    <w:p w:rsidR="004C4D84" w:rsidRDefault="004C4D84" w:rsidP="00C47338">
      <w:pPr>
        <w:spacing w:after="0" w:line="240" w:lineRule="auto"/>
        <w:jc w:val="both"/>
        <w:rPr>
          <w:rFonts w:ascii="Times New Roman" w:hAnsi="Times New Roman" w:cs="Times New Roman"/>
          <w:sz w:val="24"/>
          <w:szCs w:val="24"/>
        </w:rPr>
      </w:pPr>
    </w:p>
    <w:p w:rsidR="004C4D84" w:rsidRDefault="004C4D84" w:rsidP="00C47338">
      <w:pPr>
        <w:spacing w:after="0" w:line="240" w:lineRule="auto"/>
        <w:jc w:val="both"/>
        <w:rPr>
          <w:rFonts w:ascii="Times New Roman" w:hAnsi="Times New Roman" w:cs="Times New Roman"/>
          <w:sz w:val="24"/>
          <w:szCs w:val="24"/>
        </w:rPr>
      </w:pPr>
    </w:p>
    <w:p w:rsidR="004C4D84" w:rsidRDefault="004C4D84" w:rsidP="00C47338">
      <w:pPr>
        <w:spacing w:after="0" w:line="240" w:lineRule="auto"/>
        <w:jc w:val="both"/>
        <w:rPr>
          <w:rFonts w:ascii="Times New Roman" w:hAnsi="Times New Roman" w:cs="Times New Roman"/>
          <w:sz w:val="24"/>
          <w:szCs w:val="24"/>
        </w:rPr>
      </w:pPr>
    </w:p>
    <w:p w:rsidR="004C4D84" w:rsidRDefault="004C4D84" w:rsidP="00C47338">
      <w:pPr>
        <w:spacing w:after="0" w:line="240" w:lineRule="auto"/>
        <w:jc w:val="both"/>
        <w:rPr>
          <w:rFonts w:ascii="Times New Roman" w:hAnsi="Times New Roman" w:cs="Times New Roman"/>
          <w:sz w:val="24"/>
          <w:szCs w:val="24"/>
        </w:rPr>
      </w:pPr>
    </w:p>
    <w:p w:rsidR="004C4D84" w:rsidRDefault="004C4D84" w:rsidP="00C47338">
      <w:pPr>
        <w:spacing w:after="0" w:line="240" w:lineRule="auto"/>
        <w:jc w:val="both"/>
        <w:rPr>
          <w:rFonts w:ascii="Times New Roman" w:hAnsi="Times New Roman" w:cs="Times New Roman"/>
          <w:sz w:val="24"/>
          <w:szCs w:val="24"/>
        </w:rPr>
      </w:pPr>
    </w:p>
    <w:p w:rsidR="004C4D84" w:rsidRDefault="004C4D84" w:rsidP="00C47338">
      <w:pPr>
        <w:spacing w:after="0" w:line="240" w:lineRule="auto"/>
        <w:jc w:val="both"/>
        <w:rPr>
          <w:rFonts w:ascii="Times New Roman" w:hAnsi="Times New Roman" w:cs="Times New Roman"/>
          <w:sz w:val="24"/>
          <w:szCs w:val="24"/>
        </w:rPr>
      </w:pPr>
    </w:p>
    <w:p w:rsidR="004C4D84" w:rsidRDefault="004C4D84" w:rsidP="00C47338">
      <w:pPr>
        <w:spacing w:after="0" w:line="240" w:lineRule="auto"/>
        <w:jc w:val="both"/>
        <w:rPr>
          <w:rFonts w:ascii="Times New Roman" w:hAnsi="Times New Roman" w:cs="Times New Roman"/>
          <w:sz w:val="24"/>
          <w:szCs w:val="24"/>
        </w:rPr>
      </w:pPr>
    </w:p>
    <w:p w:rsidR="00EA076D" w:rsidRDefault="00EA076D" w:rsidP="00C47338">
      <w:pPr>
        <w:spacing w:after="0" w:line="240" w:lineRule="auto"/>
        <w:jc w:val="both"/>
        <w:rPr>
          <w:rFonts w:ascii="Times New Roman" w:hAnsi="Times New Roman" w:cs="Times New Roman"/>
          <w:sz w:val="24"/>
          <w:szCs w:val="24"/>
        </w:rPr>
      </w:pPr>
    </w:p>
    <w:p w:rsidR="00EA076D" w:rsidRDefault="00EA076D" w:rsidP="00C47338">
      <w:pPr>
        <w:spacing w:after="0" w:line="240" w:lineRule="auto"/>
        <w:jc w:val="both"/>
        <w:rPr>
          <w:rFonts w:ascii="Times New Roman" w:hAnsi="Times New Roman" w:cs="Times New Roman"/>
          <w:sz w:val="24"/>
          <w:szCs w:val="24"/>
        </w:rPr>
      </w:pPr>
    </w:p>
    <w:p w:rsidR="00EA076D" w:rsidRDefault="00EA076D" w:rsidP="00C47338">
      <w:pPr>
        <w:spacing w:after="0" w:line="240" w:lineRule="auto"/>
        <w:jc w:val="both"/>
        <w:rPr>
          <w:rFonts w:ascii="Times New Roman" w:hAnsi="Times New Roman" w:cs="Times New Roman"/>
          <w:sz w:val="24"/>
          <w:szCs w:val="24"/>
        </w:rPr>
      </w:pPr>
    </w:p>
    <w:p w:rsidR="004C4D84" w:rsidRDefault="004C4D84" w:rsidP="00C47338">
      <w:pPr>
        <w:spacing w:after="0" w:line="240" w:lineRule="auto"/>
        <w:jc w:val="both"/>
        <w:rPr>
          <w:rFonts w:ascii="Times New Roman" w:hAnsi="Times New Roman" w:cs="Times New Roman"/>
          <w:sz w:val="24"/>
          <w:szCs w:val="24"/>
        </w:rPr>
      </w:pPr>
    </w:p>
    <w:p w:rsidR="00CC005D" w:rsidRDefault="00CC005D" w:rsidP="00C47338">
      <w:pPr>
        <w:spacing w:after="0" w:line="240" w:lineRule="auto"/>
        <w:jc w:val="both"/>
        <w:rPr>
          <w:rFonts w:ascii="Times New Roman" w:hAnsi="Times New Roman" w:cs="Times New Roman"/>
          <w:sz w:val="24"/>
          <w:szCs w:val="24"/>
        </w:rPr>
      </w:pPr>
    </w:p>
    <w:p w:rsidR="004C4D84" w:rsidRPr="004C4D84" w:rsidRDefault="004C4D84" w:rsidP="00C47338">
      <w:pPr>
        <w:spacing w:after="0" w:line="240" w:lineRule="auto"/>
        <w:jc w:val="both"/>
        <w:rPr>
          <w:rFonts w:ascii="Times New Roman" w:hAnsi="Times New Roman" w:cs="Times New Roman"/>
          <w:sz w:val="24"/>
          <w:szCs w:val="24"/>
        </w:rPr>
      </w:pPr>
    </w:p>
    <w:p w:rsidR="00CC005D" w:rsidRDefault="00CC005D" w:rsidP="00C47338">
      <w:pPr>
        <w:spacing w:after="0" w:line="240" w:lineRule="auto"/>
        <w:jc w:val="both"/>
        <w:rPr>
          <w:rFonts w:ascii="Times New Roman" w:hAnsi="Times New Roman" w:cs="Times New Roman"/>
          <w:sz w:val="24"/>
          <w:szCs w:val="24"/>
        </w:rPr>
      </w:pPr>
    </w:p>
    <w:p w:rsidR="00CC005D" w:rsidRDefault="00CC005D" w:rsidP="00C47338">
      <w:pPr>
        <w:spacing w:after="0" w:line="240" w:lineRule="auto"/>
        <w:jc w:val="both"/>
        <w:rPr>
          <w:rFonts w:ascii="Times New Roman" w:hAnsi="Times New Roman" w:cs="Times New Roman"/>
          <w:sz w:val="24"/>
          <w:szCs w:val="24"/>
        </w:rPr>
      </w:pPr>
    </w:p>
    <w:p w:rsidR="009523C8" w:rsidRPr="004C4D84" w:rsidRDefault="005732BB" w:rsidP="00C47338">
      <w:pPr>
        <w:spacing w:after="0" w:line="240" w:lineRule="auto"/>
        <w:jc w:val="both"/>
        <w:rPr>
          <w:rFonts w:ascii="Times New Roman" w:hAnsi="Times New Roman" w:cs="Times New Roman"/>
          <w:sz w:val="24"/>
          <w:szCs w:val="24"/>
        </w:rPr>
      </w:pPr>
      <w:r w:rsidRPr="004C4D84">
        <w:rPr>
          <w:rFonts w:ascii="Times New Roman" w:hAnsi="Times New Roman" w:cs="Times New Roman"/>
          <w:sz w:val="24"/>
          <w:szCs w:val="24"/>
        </w:rPr>
        <w:t>Список литературы:</w:t>
      </w:r>
    </w:p>
    <w:p w:rsidR="00EA076D" w:rsidRPr="004C4D84" w:rsidRDefault="00EA076D" w:rsidP="00EA076D">
      <w:pPr>
        <w:pStyle w:val="a7"/>
        <w:numPr>
          <w:ilvl w:val="0"/>
          <w:numId w:val="4"/>
        </w:numPr>
        <w:spacing w:after="0" w:line="240" w:lineRule="auto"/>
        <w:ind w:left="0"/>
        <w:jc w:val="both"/>
        <w:rPr>
          <w:rFonts w:ascii="Times New Roman" w:hAnsi="Times New Roman" w:cs="Times New Roman"/>
          <w:sz w:val="24"/>
          <w:szCs w:val="24"/>
        </w:rPr>
      </w:pPr>
      <w:r w:rsidRPr="004C4D84">
        <w:rPr>
          <w:rFonts w:ascii="Times New Roman" w:hAnsi="Times New Roman" w:cs="Times New Roman"/>
          <w:color w:val="333333"/>
          <w:sz w:val="24"/>
          <w:szCs w:val="24"/>
          <w:shd w:val="clear" w:color="auto" w:fill="FFFFFF"/>
        </w:rPr>
        <w:t>Бычкова З.Н., Степанова Н.А. Конструирование из бумаги как средство развития творческих способностей у старших дошкольников // Международный студенческий научный вестник. – 2018. – № 5.</w:t>
      </w:r>
    </w:p>
    <w:p w:rsidR="00EA076D" w:rsidRPr="004C4D84" w:rsidRDefault="00EA076D" w:rsidP="00EA076D">
      <w:pPr>
        <w:pStyle w:val="a7"/>
        <w:numPr>
          <w:ilvl w:val="0"/>
          <w:numId w:val="4"/>
        </w:numPr>
        <w:spacing w:after="0" w:line="240" w:lineRule="auto"/>
        <w:ind w:left="0"/>
        <w:jc w:val="both"/>
        <w:rPr>
          <w:rFonts w:ascii="Times New Roman" w:hAnsi="Times New Roman" w:cs="Times New Roman"/>
          <w:sz w:val="24"/>
          <w:szCs w:val="24"/>
        </w:rPr>
      </w:pPr>
      <w:proofErr w:type="spellStart"/>
      <w:r w:rsidRPr="004C4D84">
        <w:rPr>
          <w:rFonts w:ascii="Times New Roman" w:hAnsi="Times New Roman" w:cs="Times New Roman"/>
          <w:sz w:val="24"/>
          <w:szCs w:val="24"/>
        </w:rPr>
        <w:t>Давидчук</w:t>
      </w:r>
      <w:proofErr w:type="spellEnd"/>
      <w:r w:rsidRPr="004C4D84">
        <w:rPr>
          <w:rFonts w:ascii="Times New Roman" w:hAnsi="Times New Roman" w:cs="Times New Roman"/>
          <w:sz w:val="24"/>
          <w:szCs w:val="24"/>
        </w:rPr>
        <w:t xml:space="preserve"> А.Н. Развитие у детей конструктивного творчества – М. 2006</w:t>
      </w:r>
      <w:r>
        <w:rPr>
          <w:rFonts w:ascii="Times New Roman" w:hAnsi="Times New Roman" w:cs="Times New Roman"/>
          <w:sz w:val="24"/>
          <w:szCs w:val="24"/>
        </w:rPr>
        <w:t>.</w:t>
      </w:r>
    </w:p>
    <w:p w:rsidR="00EA076D" w:rsidRPr="004C4D84" w:rsidRDefault="00EA076D" w:rsidP="00EA076D">
      <w:pPr>
        <w:pStyle w:val="a7"/>
        <w:numPr>
          <w:ilvl w:val="0"/>
          <w:numId w:val="4"/>
        </w:numPr>
        <w:spacing w:after="0" w:line="240" w:lineRule="auto"/>
        <w:ind w:left="0"/>
        <w:jc w:val="both"/>
        <w:rPr>
          <w:rFonts w:ascii="Times New Roman" w:hAnsi="Times New Roman" w:cs="Times New Roman"/>
          <w:sz w:val="24"/>
          <w:szCs w:val="24"/>
        </w:rPr>
      </w:pPr>
      <w:proofErr w:type="spellStart"/>
      <w:r w:rsidRPr="004C4D84">
        <w:rPr>
          <w:rFonts w:ascii="Times New Roman" w:hAnsi="Times New Roman" w:cs="Times New Roman"/>
          <w:sz w:val="24"/>
          <w:szCs w:val="24"/>
        </w:rPr>
        <w:t>Куцакова</w:t>
      </w:r>
      <w:proofErr w:type="spellEnd"/>
      <w:r w:rsidRPr="004C4D84">
        <w:rPr>
          <w:rFonts w:ascii="Times New Roman" w:hAnsi="Times New Roman" w:cs="Times New Roman"/>
          <w:sz w:val="24"/>
          <w:szCs w:val="24"/>
        </w:rPr>
        <w:t xml:space="preserve"> Л.В. Конструирование и художественный труд в детском саду – М.: Сфера, 2010</w:t>
      </w:r>
      <w:r>
        <w:rPr>
          <w:rFonts w:ascii="Times New Roman" w:hAnsi="Times New Roman" w:cs="Times New Roman"/>
          <w:sz w:val="24"/>
          <w:szCs w:val="24"/>
        </w:rPr>
        <w:t>.</w:t>
      </w:r>
    </w:p>
    <w:p w:rsidR="005732BB" w:rsidRPr="004C4D84" w:rsidRDefault="005732BB" w:rsidP="00C47338">
      <w:pPr>
        <w:pStyle w:val="a7"/>
        <w:numPr>
          <w:ilvl w:val="0"/>
          <w:numId w:val="4"/>
        </w:numPr>
        <w:spacing w:after="0" w:line="240" w:lineRule="auto"/>
        <w:ind w:left="0"/>
        <w:jc w:val="both"/>
        <w:rPr>
          <w:rFonts w:ascii="Times New Roman" w:hAnsi="Times New Roman" w:cs="Times New Roman"/>
          <w:sz w:val="24"/>
          <w:szCs w:val="24"/>
        </w:rPr>
      </w:pPr>
      <w:r w:rsidRPr="004C4D84">
        <w:rPr>
          <w:rFonts w:ascii="Times New Roman" w:hAnsi="Times New Roman" w:cs="Times New Roman"/>
          <w:sz w:val="24"/>
          <w:szCs w:val="24"/>
        </w:rPr>
        <w:t>Лыкова И.А. Изобразительная деятельность в детском саду. Третий год жизни. – М.: Издательский дом «Цветной мир», 2018</w:t>
      </w:r>
      <w:r w:rsidR="00EA076D">
        <w:rPr>
          <w:rFonts w:ascii="Times New Roman" w:hAnsi="Times New Roman" w:cs="Times New Roman"/>
          <w:sz w:val="24"/>
          <w:szCs w:val="24"/>
        </w:rPr>
        <w:t>.</w:t>
      </w:r>
      <w:r w:rsidRPr="004C4D84">
        <w:rPr>
          <w:rFonts w:ascii="Times New Roman" w:hAnsi="Times New Roman" w:cs="Times New Roman"/>
          <w:sz w:val="24"/>
          <w:szCs w:val="24"/>
        </w:rPr>
        <w:t xml:space="preserve"> </w:t>
      </w:r>
    </w:p>
    <w:p w:rsidR="00EA076D" w:rsidRPr="004C4D84" w:rsidRDefault="00EA076D" w:rsidP="00EA076D">
      <w:pPr>
        <w:pStyle w:val="a7"/>
        <w:numPr>
          <w:ilvl w:val="0"/>
          <w:numId w:val="4"/>
        </w:numPr>
        <w:spacing w:after="0" w:line="240" w:lineRule="auto"/>
        <w:ind w:left="0"/>
        <w:jc w:val="both"/>
        <w:rPr>
          <w:rFonts w:ascii="Times New Roman" w:hAnsi="Times New Roman" w:cs="Times New Roman"/>
          <w:sz w:val="24"/>
          <w:szCs w:val="24"/>
        </w:rPr>
      </w:pPr>
      <w:r w:rsidRPr="004C4D84">
        <w:rPr>
          <w:rFonts w:ascii="Times New Roman" w:hAnsi="Times New Roman" w:cs="Times New Roman"/>
          <w:sz w:val="24"/>
          <w:szCs w:val="24"/>
        </w:rPr>
        <w:t>Парамонова Л.А. Теория и методика творческого конструирования в детском саду / Л.А. Парамонова. – М.: Академия, 2002</w:t>
      </w:r>
      <w:r>
        <w:rPr>
          <w:rFonts w:ascii="Times New Roman" w:hAnsi="Times New Roman" w:cs="Times New Roman"/>
          <w:sz w:val="24"/>
          <w:szCs w:val="24"/>
        </w:rPr>
        <w:t>.</w:t>
      </w:r>
    </w:p>
    <w:p w:rsidR="00EA076D" w:rsidRPr="004C4D84" w:rsidRDefault="00EA076D" w:rsidP="00EA076D">
      <w:pPr>
        <w:pStyle w:val="a7"/>
        <w:numPr>
          <w:ilvl w:val="0"/>
          <w:numId w:val="4"/>
        </w:numPr>
        <w:spacing w:after="0" w:line="240" w:lineRule="auto"/>
        <w:ind w:left="0"/>
        <w:jc w:val="both"/>
        <w:rPr>
          <w:rFonts w:ascii="Times New Roman" w:hAnsi="Times New Roman" w:cs="Times New Roman"/>
          <w:sz w:val="24"/>
          <w:szCs w:val="24"/>
        </w:rPr>
      </w:pPr>
      <w:proofErr w:type="spellStart"/>
      <w:r w:rsidRPr="004C4D84">
        <w:rPr>
          <w:rFonts w:ascii="Times New Roman" w:hAnsi="Times New Roman" w:cs="Times New Roman"/>
          <w:sz w:val="24"/>
          <w:szCs w:val="24"/>
        </w:rPr>
        <w:t>Шайдурова</w:t>
      </w:r>
      <w:proofErr w:type="spellEnd"/>
      <w:r w:rsidRPr="004C4D84">
        <w:rPr>
          <w:rFonts w:ascii="Times New Roman" w:hAnsi="Times New Roman" w:cs="Times New Roman"/>
          <w:sz w:val="24"/>
          <w:szCs w:val="24"/>
        </w:rPr>
        <w:t xml:space="preserve"> Н.В. Развитие ребенка в конструктивной деятельности – М.: ТЦ Сфера, 2008</w:t>
      </w:r>
      <w:r>
        <w:rPr>
          <w:rFonts w:ascii="Times New Roman" w:hAnsi="Times New Roman" w:cs="Times New Roman"/>
          <w:sz w:val="24"/>
          <w:szCs w:val="24"/>
        </w:rPr>
        <w:t>.</w:t>
      </w:r>
    </w:p>
    <w:p w:rsidR="00954865" w:rsidRPr="00EA076D" w:rsidRDefault="00954865" w:rsidP="00C47338">
      <w:pPr>
        <w:pStyle w:val="a7"/>
        <w:numPr>
          <w:ilvl w:val="0"/>
          <w:numId w:val="4"/>
        </w:numPr>
        <w:spacing w:after="0" w:line="240" w:lineRule="auto"/>
        <w:ind w:left="0"/>
        <w:jc w:val="both"/>
        <w:rPr>
          <w:rFonts w:ascii="Times New Roman" w:hAnsi="Times New Roman" w:cs="Times New Roman"/>
          <w:sz w:val="24"/>
          <w:szCs w:val="24"/>
        </w:rPr>
      </w:pPr>
      <w:proofErr w:type="spellStart"/>
      <w:r w:rsidRPr="00EA076D">
        <w:rPr>
          <w:rFonts w:ascii="Times New Roman" w:hAnsi="Times New Roman" w:cs="Times New Roman"/>
          <w:sz w:val="24"/>
          <w:szCs w:val="24"/>
          <w:shd w:val="clear" w:color="auto" w:fill="FFFFFF"/>
        </w:rPr>
        <w:t>Щеголькова</w:t>
      </w:r>
      <w:proofErr w:type="spellEnd"/>
      <w:r w:rsidRPr="00EA076D">
        <w:rPr>
          <w:rFonts w:ascii="Times New Roman" w:hAnsi="Times New Roman" w:cs="Times New Roman"/>
          <w:sz w:val="24"/>
          <w:szCs w:val="24"/>
          <w:shd w:val="clear" w:color="auto" w:fill="FFFFFF"/>
        </w:rPr>
        <w:t xml:space="preserve"> И.В., Дунаева Е.С. Развитие творческих способностей у детей старшего дошкольного возраста через овладение основами </w:t>
      </w:r>
      <w:r w:rsidR="007C1CC4" w:rsidRPr="00EA076D">
        <w:rPr>
          <w:rFonts w:ascii="Times New Roman" w:hAnsi="Times New Roman" w:cs="Times New Roman"/>
          <w:sz w:val="24"/>
          <w:szCs w:val="24"/>
          <w:shd w:val="clear" w:color="auto" w:fill="FFFFFF"/>
        </w:rPr>
        <w:t xml:space="preserve">бумагопластики // Инновационные педагогические технологии: материалы </w:t>
      </w:r>
      <w:r w:rsidR="007C1CC4" w:rsidRPr="00EA076D">
        <w:rPr>
          <w:rFonts w:ascii="Times New Roman" w:hAnsi="Times New Roman" w:cs="Times New Roman"/>
          <w:sz w:val="24"/>
          <w:szCs w:val="24"/>
          <w:shd w:val="clear" w:color="auto" w:fill="FFFFFF"/>
          <w:lang w:val="en-US"/>
        </w:rPr>
        <w:t>VIII</w:t>
      </w:r>
      <w:r w:rsidR="007C1CC4" w:rsidRPr="00EA076D">
        <w:rPr>
          <w:rFonts w:ascii="Times New Roman" w:hAnsi="Times New Roman" w:cs="Times New Roman"/>
          <w:sz w:val="24"/>
          <w:szCs w:val="24"/>
          <w:shd w:val="clear" w:color="auto" w:fill="FFFFFF"/>
        </w:rPr>
        <w:t xml:space="preserve"> </w:t>
      </w:r>
      <w:r w:rsidR="00EA076D" w:rsidRPr="00EA076D">
        <w:rPr>
          <w:rFonts w:ascii="Times New Roman" w:hAnsi="Times New Roman" w:cs="Times New Roman"/>
          <w:sz w:val="24"/>
          <w:szCs w:val="24"/>
          <w:shd w:val="clear" w:color="auto" w:fill="FFFFFF"/>
        </w:rPr>
        <w:t>Международной научной конференции</w:t>
      </w:r>
      <w:r w:rsidR="007C1CC4" w:rsidRPr="00EA076D">
        <w:rPr>
          <w:rFonts w:ascii="Times New Roman" w:hAnsi="Times New Roman" w:cs="Times New Roman"/>
          <w:sz w:val="24"/>
          <w:szCs w:val="24"/>
          <w:shd w:val="clear" w:color="auto" w:fill="FFFFFF"/>
        </w:rPr>
        <w:t xml:space="preserve"> (г.</w:t>
      </w:r>
      <w:r w:rsidR="00EA076D" w:rsidRPr="00EA076D">
        <w:rPr>
          <w:rFonts w:ascii="Times New Roman" w:hAnsi="Times New Roman" w:cs="Times New Roman"/>
          <w:sz w:val="24"/>
          <w:szCs w:val="24"/>
          <w:shd w:val="clear" w:color="auto" w:fill="FFFFFF"/>
        </w:rPr>
        <w:t xml:space="preserve"> </w:t>
      </w:r>
      <w:r w:rsidR="007C1CC4" w:rsidRPr="00EA076D">
        <w:rPr>
          <w:rFonts w:ascii="Times New Roman" w:hAnsi="Times New Roman" w:cs="Times New Roman"/>
          <w:sz w:val="24"/>
          <w:szCs w:val="24"/>
          <w:shd w:val="clear" w:color="auto" w:fill="FFFFFF"/>
        </w:rPr>
        <w:t>Казань, май 2018 г.) – Казань: Молодой ученый, 2018</w:t>
      </w:r>
      <w:r w:rsidR="00EA076D" w:rsidRPr="00EA076D">
        <w:rPr>
          <w:rFonts w:ascii="Times New Roman" w:hAnsi="Times New Roman" w:cs="Times New Roman"/>
          <w:sz w:val="24"/>
          <w:szCs w:val="24"/>
          <w:shd w:val="clear" w:color="auto" w:fill="FFFFFF"/>
        </w:rPr>
        <w:t>.</w:t>
      </w:r>
    </w:p>
    <w:p w:rsidR="001F24FE" w:rsidRPr="004C4D84" w:rsidRDefault="001F24FE" w:rsidP="001F24FE">
      <w:pPr>
        <w:pStyle w:val="a7"/>
        <w:spacing w:after="0" w:line="240" w:lineRule="auto"/>
        <w:ind w:left="0"/>
        <w:jc w:val="both"/>
        <w:rPr>
          <w:rFonts w:ascii="Times New Roman" w:hAnsi="Times New Roman" w:cs="Times New Roman"/>
          <w:color w:val="000000"/>
          <w:sz w:val="24"/>
          <w:szCs w:val="24"/>
          <w:shd w:val="clear" w:color="auto" w:fill="F8F9FA"/>
        </w:rPr>
      </w:pPr>
    </w:p>
    <w:p w:rsidR="001F24FE" w:rsidRPr="004C4D84" w:rsidRDefault="001F24FE" w:rsidP="001F24FE">
      <w:pPr>
        <w:pStyle w:val="a7"/>
        <w:spacing w:after="0" w:line="240" w:lineRule="auto"/>
        <w:ind w:left="0"/>
        <w:jc w:val="both"/>
        <w:rPr>
          <w:rFonts w:ascii="Times New Roman" w:hAnsi="Times New Roman" w:cs="Times New Roman"/>
          <w:sz w:val="24"/>
          <w:szCs w:val="24"/>
        </w:rPr>
      </w:pPr>
    </w:p>
    <w:p w:rsidR="007C1CC4" w:rsidRPr="004C4D84" w:rsidRDefault="007C1CC4" w:rsidP="001F24FE">
      <w:pPr>
        <w:pStyle w:val="a7"/>
        <w:spacing w:after="0" w:line="240" w:lineRule="auto"/>
        <w:ind w:left="0"/>
        <w:jc w:val="both"/>
        <w:rPr>
          <w:rFonts w:ascii="Times New Roman" w:hAnsi="Times New Roman" w:cs="Times New Roman"/>
          <w:sz w:val="24"/>
          <w:szCs w:val="24"/>
        </w:rPr>
      </w:pPr>
    </w:p>
    <w:p w:rsidR="007006D9" w:rsidRPr="004C4D84" w:rsidRDefault="007006D9" w:rsidP="001F24FE">
      <w:pPr>
        <w:pStyle w:val="a7"/>
        <w:spacing w:after="0" w:line="240" w:lineRule="auto"/>
        <w:ind w:left="0"/>
        <w:jc w:val="both"/>
        <w:rPr>
          <w:rFonts w:ascii="Times New Roman" w:hAnsi="Times New Roman" w:cs="Times New Roman"/>
          <w:sz w:val="24"/>
          <w:szCs w:val="24"/>
        </w:rPr>
      </w:pPr>
    </w:p>
    <w:p w:rsidR="007006D9" w:rsidRPr="004C4D84" w:rsidRDefault="007006D9" w:rsidP="001F24FE">
      <w:pPr>
        <w:pStyle w:val="a7"/>
        <w:spacing w:after="0" w:line="240" w:lineRule="auto"/>
        <w:ind w:left="0"/>
        <w:jc w:val="both"/>
        <w:rPr>
          <w:rFonts w:ascii="Times New Roman" w:hAnsi="Times New Roman" w:cs="Times New Roman"/>
          <w:sz w:val="24"/>
          <w:szCs w:val="24"/>
        </w:rPr>
      </w:pPr>
    </w:p>
    <w:p w:rsidR="007006D9" w:rsidRPr="004C4D84" w:rsidRDefault="007006D9" w:rsidP="001F24FE">
      <w:pPr>
        <w:pStyle w:val="a7"/>
        <w:spacing w:after="0" w:line="240" w:lineRule="auto"/>
        <w:ind w:left="0"/>
        <w:jc w:val="both"/>
        <w:rPr>
          <w:rFonts w:ascii="Times New Roman" w:hAnsi="Times New Roman" w:cs="Times New Roman"/>
          <w:sz w:val="24"/>
          <w:szCs w:val="24"/>
        </w:rPr>
      </w:pPr>
    </w:p>
    <w:p w:rsidR="007006D9" w:rsidRPr="004C4D84" w:rsidRDefault="007006D9" w:rsidP="001F24FE">
      <w:pPr>
        <w:pStyle w:val="a7"/>
        <w:spacing w:after="0" w:line="240" w:lineRule="auto"/>
        <w:ind w:left="0"/>
        <w:jc w:val="both"/>
        <w:rPr>
          <w:rFonts w:ascii="Times New Roman" w:hAnsi="Times New Roman" w:cs="Times New Roman"/>
          <w:sz w:val="24"/>
          <w:szCs w:val="24"/>
        </w:rPr>
      </w:pPr>
    </w:p>
    <w:p w:rsidR="007006D9" w:rsidRPr="004C4D84" w:rsidRDefault="007006D9" w:rsidP="001F24FE">
      <w:pPr>
        <w:pStyle w:val="a7"/>
        <w:spacing w:after="0" w:line="240" w:lineRule="auto"/>
        <w:ind w:left="0"/>
        <w:jc w:val="both"/>
        <w:rPr>
          <w:rFonts w:ascii="Times New Roman" w:hAnsi="Times New Roman" w:cs="Times New Roman"/>
          <w:sz w:val="24"/>
          <w:szCs w:val="24"/>
        </w:rPr>
      </w:pPr>
    </w:p>
    <w:p w:rsidR="007006D9" w:rsidRPr="004C4D84" w:rsidRDefault="007006D9" w:rsidP="001F24FE">
      <w:pPr>
        <w:pStyle w:val="a7"/>
        <w:spacing w:after="0" w:line="240" w:lineRule="auto"/>
        <w:ind w:left="0"/>
        <w:jc w:val="both"/>
        <w:rPr>
          <w:rFonts w:ascii="Times New Roman" w:hAnsi="Times New Roman" w:cs="Times New Roman"/>
          <w:sz w:val="24"/>
          <w:szCs w:val="24"/>
        </w:rPr>
      </w:pPr>
    </w:p>
    <w:p w:rsidR="007006D9" w:rsidRPr="004C4D84" w:rsidRDefault="007006D9" w:rsidP="001F24FE">
      <w:pPr>
        <w:pStyle w:val="a7"/>
        <w:spacing w:after="0" w:line="240" w:lineRule="auto"/>
        <w:ind w:left="0"/>
        <w:jc w:val="both"/>
        <w:rPr>
          <w:rFonts w:ascii="Times New Roman" w:hAnsi="Times New Roman" w:cs="Times New Roman"/>
          <w:sz w:val="24"/>
          <w:szCs w:val="24"/>
        </w:rPr>
      </w:pPr>
    </w:p>
    <w:p w:rsidR="007006D9" w:rsidRPr="004C4D84" w:rsidRDefault="007006D9" w:rsidP="001F24FE">
      <w:pPr>
        <w:pStyle w:val="a7"/>
        <w:spacing w:after="0" w:line="240" w:lineRule="auto"/>
        <w:ind w:left="0"/>
        <w:jc w:val="both"/>
        <w:rPr>
          <w:rFonts w:ascii="Times New Roman" w:hAnsi="Times New Roman" w:cs="Times New Roman"/>
          <w:sz w:val="24"/>
          <w:szCs w:val="24"/>
        </w:rPr>
      </w:pPr>
    </w:p>
    <w:p w:rsidR="007006D9" w:rsidRPr="004C4D84" w:rsidRDefault="007006D9" w:rsidP="001F24FE">
      <w:pPr>
        <w:pStyle w:val="a7"/>
        <w:spacing w:after="0" w:line="240" w:lineRule="auto"/>
        <w:ind w:left="0"/>
        <w:jc w:val="both"/>
        <w:rPr>
          <w:rFonts w:ascii="Times New Roman" w:hAnsi="Times New Roman" w:cs="Times New Roman"/>
          <w:sz w:val="24"/>
          <w:szCs w:val="24"/>
        </w:rPr>
      </w:pPr>
    </w:p>
    <w:p w:rsidR="007006D9" w:rsidRPr="004C4D84" w:rsidRDefault="007006D9" w:rsidP="001F24FE">
      <w:pPr>
        <w:pStyle w:val="a7"/>
        <w:spacing w:after="0" w:line="240" w:lineRule="auto"/>
        <w:ind w:left="0"/>
        <w:jc w:val="both"/>
        <w:rPr>
          <w:rFonts w:ascii="Times New Roman" w:hAnsi="Times New Roman" w:cs="Times New Roman"/>
          <w:sz w:val="24"/>
          <w:szCs w:val="24"/>
        </w:rPr>
      </w:pPr>
    </w:p>
    <w:p w:rsidR="007006D9" w:rsidRPr="004C4D84" w:rsidRDefault="007006D9" w:rsidP="001F24FE">
      <w:pPr>
        <w:pStyle w:val="a7"/>
        <w:spacing w:after="0" w:line="240" w:lineRule="auto"/>
        <w:ind w:left="0"/>
        <w:jc w:val="both"/>
        <w:rPr>
          <w:rFonts w:ascii="Times New Roman" w:hAnsi="Times New Roman" w:cs="Times New Roman"/>
          <w:sz w:val="24"/>
          <w:szCs w:val="24"/>
        </w:rPr>
      </w:pPr>
    </w:p>
    <w:p w:rsidR="007006D9" w:rsidRPr="004C4D84" w:rsidRDefault="007006D9" w:rsidP="001F24FE">
      <w:pPr>
        <w:pStyle w:val="a7"/>
        <w:spacing w:after="0" w:line="240" w:lineRule="auto"/>
        <w:ind w:left="0"/>
        <w:jc w:val="both"/>
        <w:rPr>
          <w:rFonts w:ascii="Times New Roman" w:hAnsi="Times New Roman" w:cs="Times New Roman"/>
          <w:sz w:val="24"/>
          <w:szCs w:val="24"/>
        </w:rPr>
      </w:pPr>
    </w:p>
    <w:p w:rsidR="007006D9" w:rsidRPr="004C4D84" w:rsidRDefault="007006D9" w:rsidP="001F24FE">
      <w:pPr>
        <w:pStyle w:val="a7"/>
        <w:spacing w:after="0" w:line="240" w:lineRule="auto"/>
        <w:ind w:left="0"/>
        <w:jc w:val="both"/>
        <w:rPr>
          <w:rFonts w:ascii="Times New Roman" w:hAnsi="Times New Roman" w:cs="Times New Roman"/>
          <w:sz w:val="24"/>
          <w:szCs w:val="24"/>
        </w:rPr>
      </w:pPr>
    </w:p>
    <w:p w:rsidR="007006D9" w:rsidRPr="004C4D84" w:rsidRDefault="007006D9" w:rsidP="001F24FE">
      <w:pPr>
        <w:pStyle w:val="a7"/>
        <w:spacing w:after="0" w:line="240" w:lineRule="auto"/>
        <w:ind w:left="0"/>
        <w:jc w:val="both"/>
        <w:rPr>
          <w:rFonts w:ascii="Times New Roman" w:hAnsi="Times New Roman" w:cs="Times New Roman"/>
          <w:sz w:val="24"/>
          <w:szCs w:val="24"/>
        </w:rPr>
      </w:pPr>
    </w:p>
    <w:p w:rsidR="007006D9" w:rsidRPr="004C4D84" w:rsidRDefault="007006D9" w:rsidP="001F24FE">
      <w:pPr>
        <w:pStyle w:val="a7"/>
        <w:spacing w:after="0" w:line="240" w:lineRule="auto"/>
        <w:ind w:left="0"/>
        <w:jc w:val="both"/>
        <w:rPr>
          <w:rFonts w:ascii="Times New Roman" w:hAnsi="Times New Roman" w:cs="Times New Roman"/>
          <w:sz w:val="24"/>
          <w:szCs w:val="24"/>
        </w:rPr>
      </w:pPr>
    </w:p>
    <w:p w:rsidR="007006D9" w:rsidRPr="004C4D84" w:rsidRDefault="007006D9" w:rsidP="001F24FE">
      <w:pPr>
        <w:pStyle w:val="a7"/>
        <w:spacing w:after="0" w:line="240" w:lineRule="auto"/>
        <w:ind w:left="0"/>
        <w:jc w:val="both"/>
        <w:rPr>
          <w:rFonts w:ascii="Times New Roman" w:hAnsi="Times New Roman" w:cs="Times New Roman"/>
          <w:sz w:val="24"/>
          <w:szCs w:val="24"/>
        </w:rPr>
      </w:pPr>
    </w:p>
    <w:p w:rsidR="007006D9" w:rsidRPr="004C4D84" w:rsidRDefault="007006D9" w:rsidP="001F24FE">
      <w:pPr>
        <w:pStyle w:val="a7"/>
        <w:spacing w:after="0" w:line="240" w:lineRule="auto"/>
        <w:ind w:left="0"/>
        <w:jc w:val="both"/>
        <w:rPr>
          <w:rFonts w:ascii="Times New Roman" w:hAnsi="Times New Roman" w:cs="Times New Roman"/>
          <w:sz w:val="24"/>
          <w:szCs w:val="24"/>
        </w:rPr>
      </w:pPr>
    </w:p>
    <w:p w:rsidR="007006D9" w:rsidRPr="004C4D84" w:rsidRDefault="007006D9" w:rsidP="001F24FE">
      <w:pPr>
        <w:pStyle w:val="a7"/>
        <w:spacing w:after="0" w:line="240" w:lineRule="auto"/>
        <w:ind w:left="0"/>
        <w:jc w:val="both"/>
        <w:rPr>
          <w:rFonts w:ascii="Times New Roman" w:hAnsi="Times New Roman" w:cs="Times New Roman"/>
          <w:sz w:val="24"/>
          <w:szCs w:val="24"/>
        </w:rPr>
      </w:pPr>
    </w:p>
    <w:p w:rsidR="007006D9" w:rsidRPr="004C4D84" w:rsidRDefault="007006D9" w:rsidP="001F24FE">
      <w:pPr>
        <w:pStyle w:val="a7"/>
        <w:spacing w:after="0" w:line="240" w:lineRule="auto"/>
        <w:ind w:left="0"/>
        <w:jc w:val="both"/>
        <w:rPr>
          <w:rFonts w:ascii="Times New Roman" w:hAnsi="Times New Roman" w:cs="Times New Roman"/>
          <w:sz w:val="24"/>
          <w:szCs w:val="24"/>
        </w:rPr>
      </w:pPr>
    </w:p>
    <w:p w:rsidR="007006D9" w:rsidRPr="004C4D84" w:rsidRDefault="007006D9" w:rsidP="001F24FE">
      <w:pPr>
        <w:pStyle w:val="a7"/>
        <w:spacing w:after="0" w:line="240" w:lineRule="auto"/>
        <w:ind w:left="0"/>
        <w:jc w:val="both"/>
        <w:rPr>
          <w:rFonts w:ascii="Times New Roman" w:hAnsi="Times New Roman" w:cs="Times New Roman"/>
          <w:sz w:val="24"/>
          <w:szCs w:val="24"/>
        </w:rPr>
      </w:pPr>
    </w:p>
    <w:p w:rsidR="007006D9" w:rsidRPr="004C4D84" w:rsidRDefault="007006D9" w:rsidP="001F24FE">
      <w:pPr>
        <w:pStyle w:val="a7"/>
        <w:spacing w:after="0" w:line="240" w:lineRule="auto"/>
        <w:ind w:left="0"/>
        <w:jc w:val="both"/>
        <w:rPr>
          <w:rFonts w:ascii="Times New Roman" w:hAnsi="Times New Roman" w:cs="Times New Roman"/>
          <w:sz w:val="24"/>
          <w:szCs w:val="24"/>
        </w:rPr>
      </w:pPr>
    </w:p>
    <w:p w:rsidR="007006D9" w:rsidRPr="004C4D84" w:rsidRDefault="007006D9" w:rsidP="001F24FE">
      <w:pPr>
        <w:pStyle w:val="a7"/>
        <w:spacing w:after="0" w:line="240" w:lineRule="auto"/>
        <w:ind w:left="0"/>
        <w:jc w:val="both"/>
        <w:rPr>
          <w:rFonts w:ascii="Times New Roman" w:hAnsi="Times New Roman" w:cs="Times New Roman"/>
          <w:sz w:val="24"/>
          <w:szCs w:val="24"/>
        </w:rPr>
      </w:pPr>
    </w:p>
    <w:p w:rsidR="007006D9" w:rsidRPr="004C4D84" w:rsidRDefault="007006D9" w:rsidP="001F24FE">
      <w:pPr>
        <w:pStyle w:val="a7"/>
        <w:spacing w:after="0" w:line="240" w:lineRule="auto"/>
        <w:ind w:left="0"/>
        <w:jc w:val="both"/>
        <w:rPr>
          <w:rFonts w:ascii="Times New Roman" w:hAnsi="Times New Roman" w:cs="Times New Roman"/>
          <w:sz w:val="24"/>
          <w:szCs w:val="24"/>
        </w:rPr>
      </w:pPr>
    </w:p>
    <w:p w:rsidR="007006D9" w:rsidRDefault="007006D9" w:rsidP="001F24FE">
      <w:pPr>
        <w:pStyle w:val="a7"/>
        <w:spacing w:after="0" w:line="240" w:lineRule="auto"/>
        <w:ind w:left="0"/>
        <w:jc w:val="both"/>
        <w:rPr>
          <w:rFonts w:ascii="Times New Roman" w:hAnsi="Times New Roman" w:cs="Times New Roman"/>
          <w:sz w:val="24"/>
          <w:szCs w:val="24"/>
        </w:rPr>
      </w:pPr>
    </w:p>
    <w:p w:rsidR="004C4D84" w:rsidRDefault="004C4D84" w:rsidP="001F24FE">
      <w:pPr>
        <w:pStyle w:val="a7"/>
        <w:spacing w:after="0" w:line="240" w:lineRule="auto"/>
        <w:ind w:left="0"/>
        <w:jc w:val="both"/>
        <w:rPr>
          <w:rFonts w:ascii="Times New Roman" w:hAnsi="Times New Roman" w:cs="Times New Roman"/>
          <w:sz w:val="24"/>
          <w:szCs w:val="24"/>
        </w:rPr>
      </w:pPr>
    </w:p>
    <w:p w:rsidR="004C4D84" w:rsidRDefault="004C4D84" w:rsidP="001F24FE">
      <w:pPr>
        <w:pStyle w:val="a7"/>
        <w:spacing w:after="0" w:line="240" w:lineRule="auto"/>
        <w:ind w:left="0"/>
        <w:jc w:val="both"/>
        <w:rPr>
          <w:rFonts w:ascii="Times New Roman" w:hAnsi="Times New Roman" w:cs="Times New Roman"/>
          <w:sz w:val="24"/>
          <w:szCs w:val="24"/>
        </w:rPr>
      </w:pPr>
    </w:p>
    <w:p w:rsidR="004C4D84" w:rsidRDefault="004C4D84" w:rsidP="001F24FE">
      <w:pPr>
        <w:pStyle w:val="a7"/>
        <w:spacing w:after="0" w:line="240" w:lineRule="auto"/>
        <w:ind w:left="0"/>
        <w:jc w:val="both"/>
        <w:rPr>
          <w:rFonts w:ascii="Times New Roman" w:hAnsi="Times New Roman" w:cs="Times New Roman"/>
          <w:sz w:val="24"/>
          <w:szCs w:val="24"/>
        </w:rPr>
      </w:pPr>
    </w:p>
    <w:p w:rsidR="004C4D84" w:rsidRDefault="004C4D84" w:rsidP="001F24FE">
      <w:pPr>
        <w:pStyle w:val="a7"/>
        <w:spacing w:after="0" w:line="240" w:lineRule="auto"/>
        <w:ind w:left="0"/>
        <w:jc w:val="both"/>
        <w:rPr>
          <w:rFonts w:ascii="Times New Roman" w:hAnsi="Times New Roman" w:cs="Times New Roman"/>
          <w:sz w:val="24"/>
          <w:szCs w:val="24"/>
        </w:rPr>
      </w:pPr>
    </w:p>
    <w:p w:rsidR="004C4D84" w:rsidRDefault="004C4D84" w:rsidP="001F24FE">
      <w:pPr>
        <w:pStyle w:val="a7"/>
        <w:spacing w:after="0" w:line="240" w:lineRule="auto"/>
        <w:ind w:left="0"/>
        <w:jc w:val="both"/>
        <w:rPr>
          <w:rFonts w:ascii="Times New Roman" w:hAnsi="Times New Roman" w:cs="Times New Roman"/>
          <w:sz w:val="24"/>
          <w:szCs w:val="24"/>
        </w:rPr>
      </w:pPr>
    </w:p>
    <w:p w:rsidR="004C4D84" w:rsidRDefault="004C4D84" w:rsidP="001F24FE">
      <w:pPr>
        <w:pStyle w:val="a7"/>
        <w:spacing w:after="0" w:line="240" w:lineRule="auto"/>
        <w:ind w:left="0"/>
        <w:jc w:val="both"/>
        <w:rPr>
          <w:rFonts w:ascii="Times New Roman" w:hAnsi="Times New Roman" w:cs="Times New Roman"/>
          <w:sz w:val="24"/>
          <w:szCs w:val="24"/>
        </w:rPr>
      </w:pPr>
    </w:p>
    <w:p w:rsidR="004C4D84" w:rsidRDefault="004C4D84" w:rsidP="001F24FE">
      <w:pPr>
        <w:pStyle w:val="a7"/>
        <w:spacing w:after="0" w:line="240" w:lineRule="auto"/>
        <w:ind w:left="0"/>
        <w:jc w:val="both"/>
        <w:rPr>
          <w:rFonts w:ascii="Times New Roman" w:hAnsi="Times New Roman" w:cs="Times New Roman"/>
          <w:sz w:val="24"/>
          <w:szCs w:val="24"/>
        </w:rPr>
      </w:pPr>
    </w:p>
    <w:p w:rsidR="004C4D84" w:rsidRDefault="004C4D84" w:rsidP="001F24FE">
      <w:pPr>
        <w:pStyle w:val="a7"/>
        <w:spacing w:after="0" w:line="240" w:lineRule="auto"/>
        <w:ind w:left="0"/>
        <w:jc w:val="both"/>
        <w:rPr>
          <w:rFonts w:ascii="Times New Roman" w:hAnsi="Times New Roman" w:cs="Times New Roman"/>
          <w:sz w:val="24"/>
          <w:szCs w:val="24"/>
        </w:rPr>
      </w:pPr>
    </w:p>
    <w:p w:rsidR="004C4D84" w:rsidRDefault="004C4D84" w:rsidP="001F24FE">
      <w:pPr>
        <w:pStyle w:val="a7"/>
        <w:spacing w:after="0" w:line="240" w:lineRule="auto"/>
        <w:ind w:left="0"/>
        <w:jc w:val="both"/>
        <w:rPr>
          <w:rFonts w:ascii="Times New Roman" w:hAnsi="Times New Roman" w:cs="Times New Roman"/>
          <w:sz w:val="24"/>
          <w:szCs w:val="24"/>
        </w:rPr>
      </w:pPr>
    </w:p>
    <w:p w:rsidR="004C4D84" w:rsidRPr="004C4D84" w:rsidRDefault="004C4D84" w:rsidP="001F24FE">
      <w:pPr>
        <w:pStyle w:val="a7"/>
        <w:spacing w:after="0" w:line="240" w:lineRule="auto"/>
        <w:ind w:left="0"/>
        <w:jc w:val="both"/>
        <w:rPr>
          <w:rFonts w:ascii="Times New Roman" w:hAnsi="Times New Roman" w:cs="Times New Roman"/>
          <w:sz w:val="24"/>
          <w:szCs w:val="24"/>
        </w:rPr>
      </w:pPr>
    </w:p>
    <w:p w:rsidR="00CC005D" w:rsidRDefault="00CC005D" w:rsidP="007006D9">
      <w:pPr>
        <w:pStyle w:val="a7"/>
        <w:spacing w:after="0" w:line="240" w:lineRule="auto"/>
        <w:ind w:left="0"/>
        <w:jc w:val="right"/>
        <w:rPr>
          <w:rFonts w:ascii="Times New Roman" w:hAnsi="Times New Roman" w:cs="Times New Roman"/>
          <w:sz w:val="24"/>
          <w:szCs w:val="24"/>
        </w:rPr>
      </w:pPr>
    </w:p>
    <w:p w:rsidR="007006D9" w:rsidRPr="004C4D84" w:rsidRDefault="007006D9" w:rsidP="007006D9">
      <w:pPr>
        <w:pStyle w:val="a7"/>
        <w:spacing w:after="0" w:line="240" w:lineRule="auto"/>
        <w:ind w:left="0"/>
        <w:jc w:val="right"/>
        <w:rPr>
          <w:rFonts w:ascii="Times New Roman" w:hAnsi="Times New Roman" w:cs="Times New Roman"/>
          <w:sz w:val="24"/>
          <w:szCs w:val="24"/>
        </w:rPr>
      </w:pPr>
      <w:r w:rsidRPr="004C4D84">
        <w:rPr>
          <w:rFonts w:ascii="Times New Roman" w:hAnsi="Times New Roman" w:cs="Times New Roman"/>
          <w:sz w:val="24"/>
          <w:szCs w:val="24"/>
        </w:rPr>
        <w:t>Приложение 1</w:t>
      </w:r>
    </w:p>
    <w:p w:rsidR="0041002D" w:rsidRPr="004C4D84" w:rsidRDefault="0041002D" w:rsidP="007006D9">
      <w:pPr>
        <w:pStyle w:val="a7"/>
        <w:spacing w:after="0" w:line="240" w:lineRule="auto"/>
        <w:ind w:left="0"/>
        <w:jc w:val="center"/>
        <w:rPr>
          <w:rFonts w:ascii="Times New Roman" w:hAnsi="Times New Roman" w:cs="Times New Roman"/>
          <w:b/>
          <w:sz w:val="24"/>
          <w:szCs w:val="24"/>
        </w:rPr>
      </w:pPr>
    </w:p>
    <w:p w:rsidR="0041002D" w:rsidRPr="004C4D84" w:rsidRDefault="0041002D" w:rsidP="007006D9">
      <w:pPr>
        <w:pStyle w:val="a7"/>
        <w:spacing w:after="0" w:line="240" w:lineRule="auto"/>
        <w:ind w:left="0"/>
        <w:jc w:val="center"/>
        <w:rPr>
          <w:rFonts w:ascii="Times New Roman" w:hAnsi="Times New Roman" w:cs="Times New Roman"/>
          <w:b/>
          <w:sz w:val="24"/>
          <w:szCs w:val="24"/>
        </w:rPr>
      </w:pPr>
    </w:p>
    <w:p w:rsidR="007006D9" w:rsidRPr="004C4D84" w:rsidRDefault="007006D9" w:rsidP="00EA076D">
      <w:pPr>
        <w:pStyle w:val="a7"/>
        <w:spacing w:after="0" w:line="240" w:lineRule="auto"/>
        <w:ind w:left="0"/>
        <w:jc w:val="center"/>
        <w:rPr>
          <w:rFonts w:ascii="Times New Roman" w:hAnsi="Times New Roman" w:cs="Times New Roman"/>
          <w:b/>
          <w:sz w:val="24"/>
          <w:szCs w:val="24"/>
        </w:rPr>
      </w:pPr>
      <w:r w:rsidRPr="004C4D84">
        <w:rPr>
          <w:rFonts w:ascii="Times New Roman" w:hAnsi="Times New Roman" w:cs="Times New Roman"/>
          <w:b/>
          <w:sz w:val="24"/>
          <w:szCs w:val="24"/>
        </w:rPr>
        <w:t>Динамика проявлений</w:t>
      </w:r>
      <w:r w:rsidR="008A3B7D" w:rsidRPr="004C4D84">
        <w:rPr>
          <w:rFonts w:ascii="Times New Roman" w:hAnsi="Times New Roman" w:cs="Times New Roman"/>
          <w:b/>
          <w:sz w:val="24"/>
          <w:szCs w:val="24"/>
        </w:rPr>
        <w:t xml:space="preserve"> в конструктивной деятельности (%)</w:t>
      </w:r>
      <w:r w:rsidR="00516186" w:rsidRPr="004C4D84">
        <w:rPr>
          <w:rFonts w:ascii="Times New Roman" w:hAnsi="Times New Roman" w:cs="Times New Roman"/>
          <w:b/>
          <w:noProof/>
          <w:sz w:val="24"/>
          <w:szCs w:val="24"/>
          <w:lang w:eastAsia="ru-RU"/>
        </w:rPr>
        <w:drawing>
          <wp:anchor distT="0" distB="0" distL="114300" distR="114300" simplePos="0" relativeHeight="251658240" behindDoc="0" locked="0" layoutInCell="1" allowOverlap="1" wp14:anchorId="61B8F5E8" wp14:editId="0FBEAF75">
            <wp:simplePos x="0" y="0"/>
            <wp:positionH relativeFrom="margin">
              <wp:align>left</wp:align>
            </wp:positionH>
            <wp:positionV relativeFrom="paragraph">
              <wp:posOffset>475615</wp:posOffset>
            </wp:positionV>
            <wp:extent cx="5772150" cy="3514725"/>
            <wp:effectExtent l="0" t="0" r="0" b="9525"/>
            <wp:wrapSquare wrapText="bothSides"/>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p>
    <w:sectPr w:rsidR="007006D9" w:rsidRPr="004C4D84" w:rsidSect="00B24D1D">
      <w:footerReference w:type="default" r:id="rId10"/>
      <w:pgSz w:w="11906" w:h="16838"/>
      <w:pgMar w:top="1134" w:right="850" w:bottom="1134" w:left="1701" w:header="708" w:footer="708" w:gutter="0"/>
      <w:pgNumType w:start="1"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F1B" w:rsidRDefault="00B55F1B" w:rsidP="00B24D1D">
      <w:pPr>
        <w:spacing w:after="0" w:line="240" w:lineRule="auto"/>
      </w:pPr>
      <w:r>
        <w:separator/>
      </w:r>
    </w:p>
  </w:endnote>
  <w:endnote w:type="continuationSeparator" w:id="0">
    <w:p w:rsidR="00B55F1B" w:rsidRDefault="00B55F1B" w:rsidP="00B24D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4703499"/>
      <w:docPartObj>
        <w:docPartGallery w:val="Page Numbers (Bottom of Page)"/>
        <w:docPartUnique/>
      </w:docPartObj>
    </w:sdtPr>
    <w:sdtEndPr/>
    <w:sdtContent>
      <w:p w:rsidR="00C64A63" w:rsidRDefault="00C64A63">
        <w:pPr>
          <w:pStyle w:val="aa"/>
          <w:jc w:val="right"/>
        </w:pPr>
        <w:r>
          <w:fldChar w:fldCharType="begin"/>
        </w:r>
        <w:r>
          <w:instrText>PAGE   \* MERGEFORMAT</w:instrText>
        </w:r>
        <w:r>
          <w:fldChar w:fldCharType="separate"/>
        </w:r>
        <w:r w:rsidR="00DD448D">
          <w:rPr>
            <w:noProof/>
          </w:rPr>
          <w:t>2</w:t>
        </w:r>
        <w:r>
          <w:fldChar w:fldCharType="end"/>
        </w:r>
      </w:p>
    </w:sdtContent>
  </w:sdt>
  <w:p w:rsidR="00B24D1D" w:rsidRDefault="00B24D1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F1B" w:rsidRDefault="00B55F1B" w:rsidP="00B24D1D">
      <w:pPr>
        <w:spacing w:after="0" w:line="240" w:lineRule="auto"/>
      </w:pPr>
      <w:r>
        <w:separator/>
      </w:r>
    </w:p>
  </w:footnote>
  <w:footnote w:type="continuationSeparator" w:id="0">
    <w:p w:rsidR="00B55F1B" w:rsidRDefault="00B55F1B" w:rsidP="00B24D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D32DF"/>
    <w:multiLevelType w:val="hybridMultilevel"/>
    <w:tmpl w:val="A232E6F2"/>
    <w:lvl w:ilvl="0" w:tplc="57106202">
      <w:start w:val="1"/>
      <w:numFmt w:val="decimal"/>
      <w:lvlText w:val="%1."/>
      <w:lvlJc w:val="left"/>
      <w:pPr>
        <w:ind w:left="785"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A5F06C4"/>
    <w:multiLevelType w:val="hybridMultilevel"/>
    <w:tmpl w:val="87BE0926"/>
    <w:lvl w:ilvl="0" w:tplc="4AE81590">
      <w:start w:val="1"/>
      <w:numFmt w:val="decimal"/>
      <w:lvlText w:val="%1."/>
      <w:lvlJc w:val="left"/>
      <w:pPr>
        <w:ind w:left="643" w:hanging="360"/>
      </w:pPr>
      <w:rPr>
        <w:rFonts w:ascii="Times New Roman" w:hAnsi="Times New Roman" w:cs="Times New Roman" w:hint="default"/>
        <w:b w:val="0"/>
        <w:sz w:val="36"/>
        <w:szCs w:val="3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49108CD"/>
    <w:multiLevelType w:val="multilevel"/>
    <w:tmpl w:val="96DA921A"/>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nsid w:val="5EE96C2E"/>
    <w:multiLevelType w:val="hybridMultilevel"/>
    <w:tmpl w:val="67827B9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F08"/>
    <w:rsid w:val="00006954"/>
    <w:rsid w:val="000502F8"/>
    <w:rsid w:val="000A3FD1"/>
    <w:rsid w:val="000B5C4A"/>
    <w:rsid w:val="000C18EA"/>
    <w:rsid w:val="000C6E24"/>
    <w:rsid w:val="000F3D2D"/>
    <w:rsid w:val="000F7F59"/>
    <w:rsid w:val="001070E4"/>
    <w:rsid w:val="0013755E"/>
    <w:rsid w:val="00143DC1"/>
    <w:rsid w:val="00156F9D"/>
    <w:rsid w:val="00163616"/>
    <w:rsid w:val="0018403A"/>
    <w:rsid w:val="001F09C3"/>
    <w:rsid w:val="001F24FE"/>
    <w:rsid w:val="001F795C"/>
    <w:rsid w:val="002001A3"/>
    <w:rsid w:val="002145E9"/>
    <w:rsid w:val="00234DE6"/>
    <w:rsid w:val="0024638A"/>
    <w:rsid w:val="00246C41"/>
    <w:rsid w:val="00296485"/>
    <w:rsid w:val="00297822"/>
    <w:rsid w:val="002B766E"/>
    <w:rsid w:val="002C0543"/>
    <w:rsid w:val="002C4265"/>
    <w:rsid w:val="002C57BD"/>
    <w:rsid w:val="00302B5D"/>
    <w:rsid w:val="00304791"/>
    <w:rsid w:val="003049E1"/>
    <w:rsid w:val="00325E9E"/>
    <w:rsid w:val="003275EF"/>
    <w:rsid w:val="00331F08"/>
    <w:rsid w:val="0033276C"/>
    <w:rsid w:val="00392579"/>
    <w:rsid w:val="00395732"/>
    <w:rsid w:val="00397203"/>
    <w:rsid w:val="00406573"/>
    <w:rsid w:val="0041002D"/>
    <w:rsid w:val="00422F2D"/>
    <w:rsid w:val="004444B5"/>
    <w:rsid w:val="00444DAE"/>
    <w:rsid w:val="004561CD"/>
    <w:rsid w:val="0047020D"/>
    <w:rsid w:val="00470CB7"/>
    <w:rsid w:val="00486887"/>
    <w:rsid w:val="004868A9"/>
    <w:rsid w:val="004A01FE"/>
    <w:rsid w:val="004C4D84"/>
    <w:rsid w:val="004D19C2"/>
    <w:rsid w:val="004F3DDE"/>
    <w:rsid w:val="00502114"/>
    <w:rsid w:val="00510A30"/>
    <w:rsid w:val="00516186"/>
    <w:rsid w:val="0053124E"/>
    <w:rsid w:val="005478B5"/>
    <w:rsid w:val="0055266D"/>
    <w:rsid w:val="005657A6"/>
    <w:rsid w:val="005732BB"/>
    <w:rsid w:val="0058657D"/>
    <w:rsid w:val="00596BB4"/>
    <w:rsid w:val="005D77F2"/>
    <w:rsid w:val="005E5479"/>
    <w:rsid w:val="00616B00"/>
    <w:rsid w:val="00622691"/>
    <w:rsid w:val="00624477"/>
    <w:rsid w:val="00625A4C"/>
    <w:rsid w:val="00645FE9"/>
    <w:rsid w:val="00654090"/>
    <w:rsid w:val="006635BD"/>
    <w:rsid w:val="006916D7"/>
    <w:rsid w:val="006A1440"/>
    <w:rsid w:val="006A5A6E"/>
    <w:rsid w:val="006B76AB"/>
    <w:rsid w:val="006C6B63"/>
    <w:rsid w:val="007006D9"/>
    <w:rsid w:val="00730079"/>
    <w:rsid w:val="007603D9"/>
    <w:rsid w:val="0076229F"/>
    <w:rsid w:val="007731F6"/>
    <w:rsid w:val="007C1CC4"/>
    <w:rsid w:val="0080622B"/>
    <w:rsid w:val="008271AB"/>
    <w:rsid w:val="00864CE4"/>
    <w:rsid w:val="00880A21"/>
    <w:rsid w:val="008821E1"/>
    <w:rsid w:val="008A3B7D"/>
    <w:rsid w:val="008C161F"/>
    <w:rsid w:val="009523C8"/>
    <w:rsid w:val="00954865"/>
    <w:rsid w:val="009B6B16"/>
    <w:rsid w:val="009B6E73"/>
    <w:rsid w:val="00A07A09"/>
    <w:rsid w:val="00A141C2"/>
    <w:rsid w:val="00A356C7"/>
    <w:rsid w:val="00A4210B"/>
    <w:rsid w:val="00A52684"/>
    <w:rsid w:val="00A64D5E"/>
    <w:rsid w:val="00A83352"/>
    <w:rsid w:val="00A90149"/>
    <w:rsid w:val="00AC4D5C"/>
    <w:rsid w:val="00AE3508"/>
    <w:rsid w:val="00AE4026"/>
    <w:rsid w:val="00B03530"/>
    <w:rsid w:val="00B24D1D"/>
    <w:rsid w:val="00B250C2"/>
    <w:rsid w:val="00B55F1B"/>
    <w:rsid w:val="00BA06E8"/>
    <w:rsid w:val="00BC79CB"/>
    <w:rsid w:val="00BE2D50"/>
    <w:rsid w:val="00BF4879"/>
    <w:rsid w:val="00C43B64"/>
    <w:rsid w:val="00C44783"/>
    <w:rsid w:val="00C47338"/>
    <w:rsid w:val="00C64A63"/>
    <w:rsid w:val="00C71809"/>
    <w:rsid w:val="00C77E58"/>
    <w:rsid w:val="00C85535"/>
    <w:rsid w:val="00C96FDA"/>
    <w:rsid w:val="00CA1B4F"/>
    <w:rsid w:val="00CC005D"/>
    <w:rsid w:val="00CC499D"/>
    <w:rsid w:val="00CC7759"/>
    <w:rsid w:val="00CE034F"/>
    <w:rsid w:val="00D80921"/>
    <w:rsid w:val="00DD448D"/>
    <w:rsid w:val="00E00BF7"/>
    <w:rsid w:val="00E03507"/>
    <w:rsid w:val="00E20D00"/>
    <w:rsid w:val="00E30D81"/>
    <w:rsid w:val="00E332E2"/>
    <w:rsid w:val="00E33E9C"/>
    <w:rsid w:val="00E674CA"/>
    <w:rsid w:val="00E85708"/>
    <w:rsid w:val="00EA076D"/>
    <w:rsid w:val="00EA587C"/>
    <w:rsid w:val="00EA7091"/>
    <w:rsid w:val="00ED0D28"/>
    <w:rsid w:val="00ED3BD1"/>
    <w:rsid w:val="00ED5014"/>
    <w:rsid w:val="00F2096D"/>
    <w:rsid w:val="00F401DD"/>
    <w:rsid w:val="00F44532"/>
    <w:rsid w:val="00F65DD1"/>
    <w:rsid w:val="00FE33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31F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F3D2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F3D2D"/>
    <w:rPr>
      <w:rFonts w:ascii="Segoe UI" w:hAnsi="Segoe UI" w:cs="Segoe UI"/>
      <w:sz w:val="18"/>
      <w:szCs w:val="18"/>
    </w:rPr>
  </w:style>
  <w:style w:type="character" w:styleId="a6">
    <w:name w:val="Strong"/>
    <w:basedOn w:val="a0"/>
    <w:uiPriority w:val="22"/>
    <w:qFormat/>
    <w:rsid w:val="0013755E"/>
    <w:rPr>
      <w:b/>
      <w:bCs/>
    </w:rPr>
  </w:style>
  <w:style w:type="paragraph" w:styleId="a7">
    <w:name w:val="List Paragraph"/>
    <w:basedOn w:val="a"/>
    <w:uiPriority w:val="34"/>
    <w:qFormat/>
    <w:rsid w:val="0013755E"/>
    <w:pPr>
      <w:ind w:left="720"/>
      <w:contextualSpacing/>
    </w:pPr>
  </w:style>
  <w:style w:type="paragraph" w:styleId="a8">
    <w:name w:val="header"/>
    <w:basedOn w:val="a"/>
    <w:link w:val="a9"/>
    <w:uiPriority w:val="99"/>
    <w:unhideWhenUsed/>
    <w:rsid w:val="00B24D1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24D1D"/>
  </w:style>
  <w:style w:type="paragraph" w:styleId="aa">
    <w:name w:val="footer"/>
    <w:basedOn w:val="a"/>
    <w:link w:val="ab"/>
    <w:uiPriority w:val="99"/>
    <w:unhideWhenUsed/>
    <w:rsid w:val="00B24D1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24D1D"/>
  </w:style>
  <w:style w:type="character" w:styleId="ac">
    <w:name w:val="Hyperlink"/>
    <w:basedOn w:val="a0"/>
    <w:uiPriority w:val="99"/>
    <w:semiHidden/>
    <w:unhideWhenUsed/>
    <w:rsid w:val="00FE33A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31F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F3D2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F3D2D"/>
    <w:rPr>
      <w:rFonts w:ascii="Segoe UI" w:hAnsi="Segoe UI" w:cs="Segoe UI"/>
      <w:sz w:val="18"/>
      <w:szCs w:val="18"/>
    </w:rPr>
  </w:style>
  <w:style w:type="character" w:styleId="a6">
    <w:name w:val="Strong"/>
    <w:basedOn w:val="a0"/>
    <w:uiPriority w:val="22"/>
    <w:qFormat/>
    <w:rsid w:val="0013755E"/>
    <w:rPr>
      <w:b/>
      <w:bCs/>
    </w:rPr>
  </w:style>
  <w:style w:type="paragraph" w:styleId="a7">
    <w:name w:val="List Paragraph"/>
    <w:basedOn w:val="a"/>
    <w:uiPriority w:val="34"/>
    <w:qFormat/>
    <w:rsid w:val="0013755E"/>
    <w:pPr>
      <w:ind w:left="720"/>
      <w:contextualSpacing/>
    </w:pPr>
  </w:style>
  <w:style w:type="paragraph" w:styleId="a8">
    <w:name w:val="header"/>
    <w:basedOn w:val="a"/>
    <w:link w:val="a9"/>
    <w:uiPriority w:val="99"/>
    <w:unhideWhenUsed/>
    <w:rsid w:val="00B24D1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24D1D"/>
  </w:style>
  <w:style w:type="paragraph" w:styleId="aa">
    <w:name w:val="footer"/>
    <w:basedOn w:val="a"/>
    <w:link w:val="ab"/>
    <w:uiPriority w:val="99"/>
    <w:unhideWhenUsed/>
    <w:rsid w:val="00B24D1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24D1D"/>
  </w:style>
  <w:style w:type="character" w:styleId="ac">
    <w:name w:val="Hyperlink"/>
    <w:basedOn w:val="a0"/>
    <w:uiPriority w:val="99"/>
    <w:semiHidden/>
    <w:unhideWhenUsed/>
    <w:rsid w:val="00FE33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74883">
      <w:bodyDiv w:val="1"/>
      <w:marLeft w:val="0"/>
      <w:marRight w:val="0"/>
      <w:marTop w:val="0"/>
      <w:marBottom w:val="0"/>
      <w:divBdr>
        <w:top w:val="none" w:sz="0" w:space="0" w:color="auto"/>
        <w:left w:val="none" w:sz="0" w:space="0" w:color="auto"/>
        <w:bottom w:val="none" w:sz="0" w:space="0" w:color="auto"/>
        <w:right w:val="none" w:sz="0" w:space="0" w:color="auto"/>
      </w:divBdr>
    </w:div>
    <w:div w:id="615332766">
      <w:bodyDiv w:val="1"/>
      <w:marLeft w:val="0"/>
      <w:marRight w:val="0"/>
      <w:marTop w:val="0"/>
      <w:marBottom w:val="0"/>
      <w:divBdr>
        <w:top w:val="none" w:sz="0" w:space="0" w:color="auto"/>
        <w:left w:val="none" w:sz="0" w:space="0" w:color="auto"/>
        <w:bottom w:val="none" w:sz="0" w:space="0" w:color="auto"/>
        <w:right w:val="none" w:sz="0" w:space="0" w:color="auto"/>
      </w:divBdr>
    </w:div>
    <w:div w:id="880246574">
      <w:bodyDiv w:val="1"/>
      <w:marLeft w:val="0"/>
      <w:marRight w:val="0"/>
      <w:marTop w:val="0"/>
      <w:marBottom w:val="0"/>
      <w:divBdr>
        <w:top w:val="none" w:sz="0" w:space="0" w:color="auto"/>
        <w:left w:val="none" w:sz="0" w:space="0" w:color="auto"/>
        <w:bottom w:val="none" w:sz="0" w:space="0" w:color="auto"/>
        <w:right w:val="none" w:sz="0" w:space="0" w:color="auto"/>
      </w:divBdr>
    </w:div>
    <w:div w:id="940911312">
      <w:bodyDiv w:val="1"/>
      <w:marLeft w:val="0"/>
      <w:marRight w:val="0"/>
      <w:marTop w:val="0"/>
      <w:marBottom w:val="0"/>
      <w:divBdr>
        <w:top w:val="none" w:sz="0" w:space="0" w:color="auto"/>
        <w:left w:val="none" w:sz="0" w:space="0" w:color="auto"/>
        <w:bottom w:val="none" w:sz="0" w:space="0" w:color="auto"/>
        <w:right w:val="none" w:sz="0" w:space="0" w:color="auto"/>
      </w:divBdr>
    </w:div>
    <w:div w:id="2084446239">
      <w:bodyDiv w:val="1"/>
      <w:marLeft w:val="0"/>
      <w:marRight w:val="0"/>
      <w:marTop w:val="0"/>
      <w:marBottom w:val="0"/>
      <w:divBdr>
        <w:top w:val="none" w:sz="0" w:space="0" w:color="auto"/>
        <w:left w:val="none" w:sz="0" w:space="0" w:color="auto"/>
        <w:bottom w:val="none" w:sz="0" w:space="0" w:color="auto"/>
        <w:right w:val="none" w:sz="0" w:space="0" w:color="auto"/>
      </w:divBdr>
    </w:div>
    <w:div w:id="2136093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2448377581120944E-2"/>
          <c:y val="0.14602715525943874"/>
          <c:w val="0.9514010638050775"/>
          <c:h val="0.7171668685645064"/>
        </c:manualLayout>
      </c:layout>
      <c:barChart>
        <c:barDir val="col"/>
        <c:grouping val="clustered"/>
        <c:varyColors val="0"/>
        <c:ser>
          <c:idx val="0"/>
          <c:order val="0"/>
          <c:tx>
            <c:strRef>
              <c:f>Лист1!$B$1</c:f>
              <c:strCache>
                <c:ptCount val="1"/>
                <c:pt idx="0">
                  <c:v>конструктивные способности</c:v>
                </c:pt>
              </c:strCache>
            </c:strRef>
          </c:tx>
          <c:spPr>
            <a:solidFill>
              <a:srgbClr val="00B0F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3"/>
                <c:pt idx="0">
                  <c:v>2017-2018 у.г.</c:v>
                </c:pt>
                <c:pt idx="1">
                  <c:v>2018-2019 у.г.</c:v>
                </c:pt>
                <c:pt idx="2">
                  <c:v>2019-2020 у.г.</c:v>
                </c:pt>
              </c:strCache>
            </c:strRef>
          </c:cat>
          <c:val>
            <c:numRef>
              <c:f>Лист1!$B$2:$B$5</c:f>
              <c:numCache>
                <c:formatCode>General</c:formatCode>
                <c:ptCount val="4"/>
                <c:pt idx="0">
                  <c:v>26</c:v>
                </c:pt>
                <c:pt idx="1">
                  <c:v>41</c:v>
                </c:pt>
                <c:pt idx="2">
                  <c:v>65</c:v>
                </c:pt>
              </c:numCache>
            </c:numRef>
          </c:val>
          <c:extLst xmlns:c16r2="http://schemas.microsoft.com/office/drawing/2015/06/chart">
            <c:ext xmlns:c16="http://schemas.microsoft.com/office/drawing/2014/chart" uri="{C3380CC4-5D6E-409C-BE32-E72D297353CC}">
              <c16:uniqueId val="{00000000-E87A-43E3-8415-7F19CB1B1E75}"/>
            </c:ext>
          </c:extLst>
        </c:ser>
        <c:ser>
          <c:idx val="1"/>
          <c:order val="1"/>
          <c:tx>
            <c:strRef>
              <c:f>Лист1!$C$1</c:f>
              <c:strCache>
                <c:ptCount val="1"/>
                <c:pt idx="0">
                  <c:v>творческая активность</c:v>
                </c:pt>
              </c:strCache>
            </c:strRef>
          </c:tx>
          <c:spPr>
            <a:solidFill>
              <a:srgbClr val="FF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3"/>
                <c:pt idx="0">
                  <c:v>2017-2018 у.г.</c:v>
                </c:pt>
                <c:pt idx="1">
                  <c:v>2018-2019 у.г.</c:v>
                </c:pt>
                <c:pt idx="2">
                  <c:v>2019-2020 у.г.</c:v>
                </c:pt>
              </c:strCache>
            </c:strRef>
          </c:cat>
          <c:val>
            <c:numRef>
              <c:f>Лист1!$C$2:$C$5</c:f>
              <c:numCache>
                <c:formatCode>General</c:formatCode>
                <c:ptCount val="4"/>
                <c:pt idx="0">
                  <c:v>39</c:v>
                </c:pt>
                <c:pt idx="1">
                  <c:v>50</c:v>
                </c:pt>
                <c:pt idx="2">
                  <c:v>59</c:v>
                </c:pt>
              </c:numCache>
            </c:numRef>
          </c:val>
          <c:extLst xmlns:c16r2="http://schemas.microsoft.com/office/drawing/2015/06/chart">
            <c:ext xmlns:c16="http://schemas.microsoft.com/office/drawing/2014/chart" uri="{C3380CC4-5D6E-409C-BE32-E72D297353CC}">
              <c16:uniqueId val="{00000001-E87A-43E3-8415-7F19CB1B1E75}"/>
            </c:ext>
          </c:extLst>
        </c:ser>
        <c:ser>
          <c:idx val="2"/>
          <c:order val="2"/>
          <c:tx>
            <c:strRef>
              <c:f>Лист1!$D$1</c:f>
              <c:strCache>
                <c:ptCount val="1"/>
                <c:pt idx="0">
                  <c:v>познавательные процессы</c:v>
                </c:pt>
              </c:strCache>
            </c:strRef>
          </c:tx>
          <c:spPr>
            <a:solidFill>
              <a:srgbClr val="FFFF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3"/>
                <c:pt idx="0">
                  <c:v>2017-2018 у.г.</c:v>
                </c:pt>
                <c:pt idx="1">
                  <c:v>2018-2019 у.г.</c:v>
                </c:pt>
                <c:pt idx="2">
                  <c:v>2019-2020 у.г.</c:v>
                </c:pt>
              </c:strCache>
            </c:strRef>
          </c:cat>
          <c:val>
            <c:numRef>
              <c:f>Лист1!$D$2:$D$5</c:f>
              <c:numCache>
                <c:formatCode>General</c:formatCode>
                <c:ptCount val="4"/>
                <c:pt idx="0">
                  <c:v>43</c:v>
                </c:pt>
                <c:pt idx="1">
                  <c:v>57</c:v>
                </c:pt>
                <c:pt idx="2">
                  <c:v>62</c:v>
                </c:pt>
              </c:numCache>
            </c:numRef>
          </c:val>
          <c:extLst xmlns:c16r2="http://schemas.microsoft.com/office/drawing/2015/06/chart">
            <c:ext xmlns:c16="http://schemas.microsoft.com/office/drawing/2014/chart" uri="{C3380CC4-5D6E-409C-BE32-E72D297353CC}">
              <c16:uniqueId val="{00000002-E87A-43E3-8415-7F19CB1B1E75}"/>
            </c:ext>
          </c:extLst>
        </c:ser>
        <c:dLbls>
          <c:dLblPos val="outEnd"/>
          <c:showLegendKey val="0"/>
          <c:showVal val="1"/>
          <c:showCatName val="0"/>
          <c:showSerName val="0"/>
          <c:showPercent val="0"/>
          <c:showBubbleSize val="0"/>
        </c:dLbls>
        <c:gapWidth val="219"/>
        <c:overlap val="-27"/>
        <c:axId val="146399616"/>
        <c:axId val="146401152"/>
      </c:barChart>
      <c:catAx>
        <c:axId val="1463996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6401152"/>
        <c:crosses val="autoZero"/>
        <c:auto val="1"/>
        <c:lblAlgn val="ctr"/>
        <c:lblOffset val="100"/>
        <c:noMultiLvlLbl val="0"/>
      </c:catAx>
      <c:valAx>
        <c:axId val="1464011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6399616"/>
        <c:crosses val="autoZero"/>
        <c:crossBetween val="between"/>
      </c:valAx>
      <c:spPr>
        <a:noFill/>
        <a:ln>
          <a:noFill/>
        </a:ln>
        <a:effectLst/>
      </c:spPr>
    </c:plotArea>
    <c:legend>
      <c:legendPos val="b"/>
      <c:layout>
        <c:manualLayout>
          <c:xMode val="edge"/>
          <c:yMode val="edge"/>
          <c:x val="0.16208427266093814"/>
          <c:y val="0.91787348320590356"/>
          <c:w val="0.67583145467812378"/>
          <c:h val="8.2126516794096396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ABDE90-A79A-453C-A48D-8A9FEA10C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1683</TotalTime>
  <Pages>1</Pages>
  <Words>2223</Words>
  <Characters>12677</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кузнецова</dc:creator>
  <cp:keywords/>
  <dc:description/>
  <cp:lastModifiedBy>OS</cp:lastModifiedBy>
  <cp:revision>22</cp:revision>
  <cp:lastPrinted>2020-02-10T02:43:00Z</cp:lastPrinted>
  <dcterms:created xsi:type="dcterms:W3CDTF">2020-02-05T02:16:00Z</dcterms:created>
  <dcterms:modified xsi:type="dcterms:W3CDTF">2022-03-12T09:38:00Z</dcterms:modified>
</cp:coreProperties>
</file>