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before="0" w:beforeAutospacing="0" w:after="0" w:afterAutospacing="0"/>
        <w:ind w:firstLine="360"/>
        <w:jc w:val="center"/>
        <w:rPr>
          <w:sz w:val="28"/>
          <w:szCs w:val="28"/>
        </w:rPr>
      </w:pPr>
      <w:r>
        <w:rPr>
          <w:rFonts w:eastAsia="Calibri"/>
          <w:b/>
          <w:bCs/>
          <w:color w:val="000000"/>
          <w:kern w:val="24"/>
          <w:sz w:val="28"/>
          <w:szCs w:val="28"/>
        </w:rPr>
        <w:t>Муниципальное бюджетное дошкольное образовательное учреждение</w:t>
      </w:r>
    </w:p>
    <w:p>
      <w:pPr>
        <w:pStyle w:val="6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  <w:between w:val="none" w:color="auto" w:sz="0" w:space="0"/>
        </w:pBdr>
        <w:spacing w:before="0" w:beforeAutospacing="0" w:after="0" w:afterAutospacing="0" w:line="240" w:lineRule="auto"/>
        <w:ind w:firstLine="360" w:firstLineChars="0"/>
        <w:jc w:val="center"/>
        <w:rPr>
          <w:sz w:val="28"/>
          <w:szCs w:val="28"/>
        </w:rPr>
      </w:pPr>
      <w:r>
        <w:rPr>
          <w:rFonts w:eastAsia="Calibri"/>
          <w:b/>
          <w:bCs/>
          <w:color w:val="000000"/>
          <w:kern w:val="24"/>
          <w:sz w:val="28"/>
          <w:szCs w:val="28"/>
        </w:rPr>
        <w:t>Детский сад «Колобок»</w:t>
      </w:r>
      <w:bookmarkStart w:id="0" w:name="_GoBack"/>
      <w:bookmarkEnd w:id="0"/>
    </w:p>
    <w:p>
      <w:pPr>
        <w:pStyle w:val="6"/>
        <w:spacing w:before="0" w:beforeAutospacing="0" w:after="200" w:afterAutospacing="0" w:line="276" w:lineRule="auto"/>
        <w:rPr>
          <w:sz w:val="28"/>
          <w:szCs w:val="28"/>
        </w:rPr>
      </w:pPr>
    </w:p>
    <w:p>
      <w:pPr>
        <w:pStyle w:val="6"/>
        <w:spacing w:before="0" w:beforeAutospacing="0" w:after="200" w:afterAutospacing="0" w:line="276" w:lineRule="auto"/>
        <w:rPr>
          <w:sz w:val="28"/>
          <w:szCs w:val="28"/>
        </w:rPr>
      </w:pPr>
    </w:p>
    <w:p>
      <w:pPr>
        <w:pStyle w:val="6"/>
        <w:spacing w:before="0" w:beforeAutospacing="0" w:after="200" w:afterAutospacing="0" w:line="276" w:lineRule="auto"/>
      </w:pPr>
    </w:p>
    <w:p>
      <w:pPr>
        <w:pStyle w:val="6"/>
        <w:spacing w:before="0" w:beforeAutospacing="0" w:after="200" w:afterAutospacing="0" w:line="276" w:lineRule="auto"/>
      </w:pPr>
    </w:p>
    <w:p>
      <w:pPr>
        <w:spacing w:after="0" w:line="240" w:lineRule="auto"/>
        <w:ind w:firstLine="709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</w:t>
      </w:r>
    </w:p>
    <w:p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Физкультурно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спортивный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праздник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детей </w:t>
      </w:r>
      <w:r>
        <w:rPr>
          <w:rFonts w:ascii="Times New Roman" w:hAnsi="Times New Roman"/>
          <w:sz w:val="28"/>
          <w:szCs w:val="28"/>
          <w:lang w:val="ru-RU"/>
        </w:rPr>
        <w:t>средней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группы</w:t>
      </w:r>
    </w:p>
    <w:p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тему: </w:t>
      </w:r>
      <w:r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  <w:lang w:val="ru-RU"/>
        </w:rPr>
        <w:t>Бравые</w:t>
      </w: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 солдаты</w:t>
      </w:r>
      <w:r>
        <w:rPr>
          <w:rFonts w:ascii="Times New Roman" w:hAnsi="Times New Roman"/>
          <w:b/>
          <w:sz w:val="28"/>
          <w:szCs w:val="28"/>
        </w:rPr>
        <w:t>»</w:t>
      </w:r>
    </w:p>
    <w:p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pStyle w:val="6"/>
        <w:shd w:val="clear" w:color="auto" w:fill="FFFFFF"/>
        <w:spacing w:before="0" w:beforeAutospacing="0" w:after="0" w:afterAutospacing="0"/>
        <w:rPr>
          <w:b w:val="0"/>
          <w:bCs w:val="0"/>
          <w:color w:val="auto"/>
          <w:sz w:val="28"/>
          <w:szCs w:val="28"/>
        </w:rPr>
      </w:pPr>
    </w:p>
    <w:p>
      <w:pPr>
        <w:pStyle w:val="6"/>
        <w:shd w:val="clear" w:color="auto" w:fill="FFFFFF"/>
        <w:spacing w:before="0" w:beforeAutospacing="0" w:after="0" w:afterAutospacing="0"/>
        <w:ind w:firstLine="2940" w:firstLineChars="1050"/>
        <w:jc w:val="both"/>
        <w:rPr>
          <w:b w:val="0"/>
          <w:bCs w:val="0"/>
          <w:color w:val="auto"/>
          <w:sz w:val="28"/>
          <w:szCs w:val="28"/>
        </w:rPr>
      </w:pPr>
      <w:r>
        <w:rPr>
          <w:b w:val="0"/>
          <w:bCs w:val="0"/>
          <w:color w:val="auto"/>
          <w:sz w:val="28"/>
          <w:szCs w:val="28"/>
        </w:rPr>
        <w:t>Разработала</w:t>
      </w: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auto"/>
          <w:sz w:val="28"/>
          <w:szCs w:val="28"/>
        </w:rPr>
      </w:pPr>
      <w:r>
        <w:rPr>
          <w:b w:val="0"/>
          <w:bCs w:val="0"/>
          <w:color w:val="auto"/>
          <w:sz w:val="28"/>
          <w:szCs w:val="28"/>
        </w:rPr>
        <w:t>воспитатель по физическому развитию</w:t>
      </w: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Вагина Лариса Викторовна</w:t>
      </w: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b/>
          <w:bCs/>
          <w:color w:val="auto"/>
          <w:sz w:val="28"/>
          <w:szCs w:val="28"/>
        </w:rPr>
      </w:pP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b/>
          <w:bCs/>
          <w:color w:val="auto"/>
          <w:sz w:val="28"/>
          <w:szCs w:val="28"/>
        </w:rPr>
      </w:pPr>
    </w:p>
    <w:p>
      <w:pPr>
        <w:spacing w:after="0" w:line="240" w:lineRule="auto"/>
        <w:ind w:firstLine="709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center"/>
        <w:rPr>
          <w:rFonts w:hint="default" w:ascii="Times New Roman" w:hAnsi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/>
          <w:b/>
          <w:sz w:val="28"/>
          <w:szCs w:val="28"/>
          <w:lang w:val="ru-RU"/>
        </w:rPr>
        <w:drawing>
          <wp:inline distT="0" distB="0" distL="114300" distR="114300">
            <wp:extent cx="6125845" cy="3328670"/>
            <wp:effectExtent l="0" t="0" r="0" b="5080"/>
            <wp:docPr id="1" name="Изображение 1" descr="Dokument-Microsoft-Office-Word-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Dokument-Microsoft-Office-Word-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>
      <w:pPr>
        <w:spacing w:after="0" w:line="240" w:lineRule="auto"/>
        <w:ind w:firstLine="4340" w:firstLineChars="1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Петухово</w:t>
      </w:r>
    </w:p>
    <w:p>
      <w:pPr>
        <w:spacing w:after="0" w:line="240" w:lineRule="auto"/>
        <w:ind w:firstLine="4760" w:firstLineChars="1700"/>
        <w:jc w:val="both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202</w:t>
      </w:r>
      <w:r>
        <w:rPr>
          <w:rFonts w:hint="default" w:ascii="Times New Roman" w:hAnsi="Times New Roman"/>
          <w:sz w:val="28"/>
          <w:szCs w:val="28"/>
          <w:lang w:val="ru-RU"/>
        </w:rPr>
        <w:t>1</w:t>
      </w:r>
    </w:p>
    <w:p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>
      <w:pPr>
        <w:spacing w:after="0" w:line="240" w:lineRule="auto"/>
        <w:ind w:firstLine="709"/>
        <w:rPr>
          <w:rFonts w:hint="default"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     </w:t>
      </w:r>
      <w:r>
        <w:rPr>
          <w:rFonts w:ascii="Times New Roman" w:hAnsi="Times New Roman" w:cs="Times New Roman"/>
          <w:b/>
          <w:sz w:val="32"/>
          <w:szCs w:val="32"/>
        </w:rPr>
        <w:t xml:space="preserve">Сценарий праздника </w:t>
      </w:r>
      <w:r>
        <w:rPr>
          <w:rFonts w:hint="default" w:ascii="Times New Roman" w:hAnsi="Times New Roman" w:cs="Times New Roman"/>
          <w:b/>
          <w:sz w:val="32"/>
          <w:szCs w:val="32"/>
          <w:lang w:val="ru-RU"/>
        </w:rPr>
        <w:t>«Бравые солдаты»</w:t>
      </w:r>
    </w:p>
    <w:p>
      <w:pPr>
        <w:pStyle w:val="6"/>
        <w:shd w:val="clear" w:color="auto" w:fill="FFFFFF"/>
        <w:spacing w:before="180" w:beforeAutospacing="0" w:after="180" w:afterAutospacing="0" w:line="300" w:lineRule="atLeast"/>
        <w:rPr>
          <w:color w:val="291E1E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291E1E"/>
          <w:sz w:val="32"/>
          <w:szCs w:val="32"/>
        </w:rPr>
        <w:t>Цели:</w:t>
      </w:r>
    </w:p>
    <w:p>
      <w:pPr>
        <w:shd w:val="clear" w:color="auto" w:fill="FFFFFF"/>
        <w:spacing w:before="180" w:after="180" w:line="300" w:lineRule="atLeast"/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  <w:t>Вызвать положительные эмоции от спортивного развлечения и отношений между детьми.</w:t>
      </w:r>
    </w:p>
    <w:p>
      <w:pPr>
        <w:shd w:val="clear" w:color="auto" w:fill="FFFFFF"/>
        <w:spacing w:before="180" w:after="180" w:line="300" w:lineRule="atLeast"/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91E1E"/>
          <w:sz w:val="32"/>
          <w:szCs w:val="32"/>
          <w:lang w:eastAsia="ru-RU"/>
        </w:rPr>
        <w:t>Задачи:</w:t>
      </w:r>
    </w:p>
    <w:p>
      <w:pPr>
        <w:shd w:val="clear" w:color="auto" w:fill="FFFFFF"/>
        <w:spacing w:before="180" w:after="180" w:line="300" w:lineRule="atLeast"/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91E1E"/>
          <w:sz w:val="32"/>
          <w:szCs w:val="32"/>
          <w:lang w:eastAsia="ru-RU"/>
        </w:rPr>
        <w:t>1. Образовательные</w:t>
      </w:r>
      <w:r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  <w:t>:</w:t>
      </w:r>
    </w:p>
    <w:p>
      <w:pPr>
        <w:shd w:val="clear" w:color="auto" w:fill="FFFFFF"/>
        <w:spacing w:before="180" w:after="180" w:line="300" w:lineRule="atLeast"/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  <w:t>- расширять представление детей о государственном празднике День защитника Отечества;</w:t>
      </w:r>
    </w:p>
    <w:p>
      <w:pPr>
        <w:shd w:val="clear" w:color="auto" w:fill="FFFFFF"/>
        <w:spacing w:before="180" w:after="180" w:line="300" w:lineRule="atLeast"/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  <w:t>- продолжать учить детей играть в различные игры, соблюдая правила;</w:t>
      </w:r>
    </w:p>
    <w:p>
      <w:pPr>
        <w:shd w:val="clear" w:color="auto" w:fill="FFFFFF"/>
        <w:spacing w:before="180" w:after="180" w:line="300" w:lineRule="atLeast"/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91E1E"/>
          <w:sz w:val="32"/>
          <w:szCs w:val="32"/>
          <w:lang w:eastAsia="ru-RU"/>
        </w:rPr>
        <w:t>2. Развивающие:</w:t>
      </w:r>
    </w:p>
    <w:p>
      <w:pPr>
        <w:shd w:val="clear" w:color="auto" w:fill="FFFFFF"/>
        <w:spacing w:before="180" w:after="180" w:line="300" w:lineRule="atLeast"/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  <w:t>- развивать быстроту, ловкость, меткость, сообразительность;          </w:t>
      </w:r>
    </w:p>
    <w:p>
      <w:pPr>
        <w:shd w:val="clear" w:color="auto" w:fill="FFFFFF"/>
        <w:spacing w:before="180" w:after="180" w:line="300" w:lineRule="atLeast"/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  <w:t>- развивать умение детей   взаимодействовать друг с другом;</w:t>
      </w:r>
    </w:p>
    <w:p>
      <w:pPr>
        <w:shd w:val="clear" w:color="auto" w:fill="FFFFFF"/>
        <w:spacing w:before="180" w:after="180" w:line="300" w:lineRule="atLeast"/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291E1E"/>
          <w:sz w:val="32"/>
          <w:szCs w:val="32"/>
          <w:lang w:eastAsia="ru-RU"/>
        </w:rPr>
        <w:t>3. Воспитательные:</w:t>
      </w:r>
    </w:p>
    <w:p>
      <w:pPr>
        <w:shd w:val="clear" w:color="auto" w:fill="FFFFFF"/>
        <w:spacing w:before="180" w:after="180" w:line="300" w:lineRule="atLeast"/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  <w:t>- воспитывать любовь к Родине; чувство гордости за своих близких (за папу, старшего брата, за дедушку);</w:t>
      </w:r>
    </w:p>
    <w:p>
      <w:pPr>
        <w:shd w:val="clear" w:color="auto" w:fill="FFFFFF"/>
        <w:spacing w:before="180" w:after="180" w:line="300" w:lineRule="atLeast"/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  <w:t>- воспитывать чувство товарищества;</w:t>
      </w:r>
    </w:p>
    <w:p>
      <w:pPr>
        <w:shd w:val="clear" w:color="auto" w:fill="FFFFFF"/>
        <w:spacing w:before="180" w:after="180" w:line="300" w:lineRule="atLeast"/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291E1E"/>
          <w:sz w:val="32"/>
          <w:szCs w:val="32"/>
          <w:lang w:eastAsia="ru-RU"/>
        </w:rPr>
        <w:t>- приобщать детей к праздничной культуре поведения.</w:t>
      </w:r>
    </w:p>
    <w:p>
      <w:pPr>
        <w:shd w:val="clear" w:color="auto" w:fill="FFFFFF"/>
        <w:spacing w:before="240" w:after="0" w:line="462" w:lineRule="atLeast"/>
        <w:outlineLvl w:val="1"/>
        <w:rPr>
          <w:rFonts w:ascii="Times New Roman" w:hAnsi="Times New Roman" w:eastAsia="Times New Roman" w:cs="Times New Roman"/>
          <w:b/>
          <w:bCs/>
          <w:color w:val="000000"/>
          <w:sz w:val="32"/>
          <w:szCs w:val="32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Дети под музыку заходят в зал и становятся полукругом. В качестве ведущих могут выступать воспитатели группы. В связи с эпидемиологической обстановкой папы на утреннике отсутствуют, но им будет интересно посмотреть видео, какие их дети умнички и как они ловко справились с поставленными задачами.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Ведущий: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Нашей армии Российской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День рождения в феврале!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Слава ей непобедимой!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Слава миру на земле!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Трубы громкие поют.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Нашей армии…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Дети: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 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Салют!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Ведущий: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 </w:t>
      </w: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Добрый вечер дорогие гости (другие воспитатели, администрация детского сада). Сегодня мы собрались, чтобы поздравить наших пап, дедушек, и конечно, наших мальчишек – будущих защитников с 23 февралем – днём Российской Армий, день защитника Отечества. В этот день поздравляют наших военных, людей которых стоят на страже интересов нашего государства.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— А сейчас для Вас, стихи, песни, танцы и конкурсы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1</w:t>
      </w:r>
      <w:r>
        <w:rPr>
          <w:rFonts w:hint="default" w:ascii="Times New Roman" w:hAnsi="Times New Roman" w:eastAsia="Times New Roman" w:cs="Times New Roman"/>
          <w:b/>
          <w:sz w:val="32"/>
          <w:szCs w:val="32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ребенок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Спешит весна, конец зиме,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И папы наши в сборе все.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2</w:t>
      </w:r>
      <w:r>
        <w:rPr>
          <w:rFonts w:hint="default" w:ascii="Times New Roman" w:hAnsi="Times New Roman" w:eastAsia="Times New Roman" w:cs="Times New Roman"/>
          <w:b/>
          <w:sz w:val="32"/>
          <w:szCs w:val="32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ребенок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Сегодня день особенный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Он раз в году у пап,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Поэтому при галстуках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32"/>
          <w:szCs w:val="32"/>
          <w:lang w:eastAsia="ru-RU"/>
        </w:rPr>
        <w:t>В гостях они сидят.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3 ребенок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Мы вместе постараемся,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Чтоб праздник удался,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Веселье начинается,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Ведь собрались не зря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4 ребенок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Пап любимых поздравляем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С днем защитника страны!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Быть отважными, желаем,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Чтоб гордились ими мы!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5 ребенок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Пап мы любим, уважаем,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Их за всё благодарим,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От души пап поздравляем,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И «спасибо» говорим!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6 ребенок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Всех мальчишек, всех ребят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С праздником поздравим,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И учится им на «пять»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Дружно пожелаем.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7 ребенок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Ведь солдату овладеть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Знаниями нужно,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Чтоб с достоинством нести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Воинскую службу!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8 ребенок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Очень скоро подрастем-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В армию служить пойдем.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Будем дом свой охранять.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Маму с папой защищать.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Ведущий: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 А сейчас наши ребята исполнят песню</w:t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«Бравые солдаты»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Ведущий: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 А сейчас наши ребята покажут свою удаль.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1</w:t>
      </w:r>
      <w:r>
        <w:rPr>
          <w:rFonts w:hint="default" w:ascii="Times New Roman" w:hAnsi="Times New Roman" w:eastAsia="Times New Roman" w:cs="Times New Roman"/>
          <w:b/>
          <w:sz w:val="32"/>
          <w:szCs w:val="32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конкурс «Самый быстрый»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Приглашаются два участника. Правила игры: пока играет музыка собрать как можно больше (шаров, кубиков и т.д)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Ведущий: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 Молодцы, справились отлично.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2 конкурс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 xml:space="preserve">«Минное поле» 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(Участвуют мальчики)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Правила игры: Дети  запоминают, где расположены мины на поле, затем им завязывают глаза и с завязанными глазами они  должны переходить  по минному полю, так чтобы не задеть мины. 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3 конкурс Игра «Собери фигуры»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 (участвуют мальчики и девочки)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По залу разбросаны геометрические фигуры синего и красного цвета. Дети должны собрать фигуры определенного цвета: мальчики – синего цвета, девочки — красного цвета.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Ведущий: Вы отлично справились с заданиями!  Но какими еще должны быть солдаты? Конечно, сообразительными. Ведь они должны действовать быстро в любой ситуации, проявлять смекалку.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4 конкурс «Зарядка для ума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» (для детей)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Загадки: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От страны своей в дали                                                                       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Ходят в море…(Корабли)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Льды морские расколол                                  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Острым носом …(Ледокол)        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Кто там вырулил на взлет?                                                                                                        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( Реактивный</w:t>
      </w:r>
      <w:r>
        <w:rPr>
          <w:rFonts w:hint="default" w:ascii="Times New Roman" w:hAnsi="Times New Roman" w:eastAsia="Times New Roman" w:cs="Times New Roman"/>
          <w:sz w:val="32"/>
          <w:szCs w:val="32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самолет)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К звездам мчится птица эта,  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Обгоняет звук…(ракета)                                                                                            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Ведущий: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 Сейчас ребята, я вас приглашаю на разминку. (Разминка. Дети строятся как на зарядку.)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Ведущий: Равняйсь! Смирно! Направо! (дети расходятся по залу)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Ровно встали, подтянулись.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Руками к солнцу потянулись.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Руки, в стороны, вперёд.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Делай вправо поворот,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Делай влево поворот.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Приседаем и встаём,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Руками пол мы достаём.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И на месте мы шагаем,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Ноги выше поднимаем.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Дети, стой! Раз-два!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Вот и кончилась игра!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Ведущий: Молодцы, ребята, а сейчас следующий конкурс.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5 конкурс «Меткий Стрелок»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 xml:space="preserve"> (две команды)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Дети должны брать из корзины мячики и кидать в цель выигрывает, та команда у которой больше попаданий.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9 ребёнок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Вот и кончился наш праздник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И желаем на прощание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Всем здоровье укреплять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Мышцы крепче накачать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10 ребенок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Папам всем мы пожелаем,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Не стареть и не болеть,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Больше спортом заниматься,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Чувство юмора иметь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Ведущий: Отдохнули мы на славу!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Победили вы по праву,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Похвал достойны и награды,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И мы призы вручить всем рады.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(Дети показывают, какие открытки они сделали своими руками для пап. А также девочки поздравляют мальчиков)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eastAsia="ru-RU"/>
        </w:rPr>
        <w:t>Ведущий:</w:t>
      </w:r>
      <w:r>
        <w:rPr>
          <w:rFonts w:ascii="Times New Roman" w:hAnsi="Times New Roman" w:eastAsia="Times New Roman" w:cs="Times New Roman"/>
          <w:sz w:val="32"/>
          <w:szCs w:val="32"/>
          <w:lang w:eastAsia="ru-RU"/>
        </w:rPr>
        <w:t> Наш праздник подошел к концу, с праздником Вас!</w:t>
      </w:r>
    </w:p>
    <w:p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>
      <w:pPr>
        <w:spacing w:line="240" w:lineRule="auto"/>
        <w:rPr>
          <w:rFonts w:hint="default" w:ascii="Times New Roman" w:hAnsi="Times New Roman" w:cs="Times New Roman"/>
          <w:b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sz w:val="32"/>
          <w:szCs w:val="32"/>
          <w:lang w:val="ru-RU"/>
        </w:rPr>
        <w:drawing>
          <wp:inline distT="0" distB="0" distL="114300" distR="114300">
            <wp:extent cx="6654165" cy="4602480"/>
            <wp:effectExtent l="0" t="0" r="13335" b="7620"/>
            <wp:docPr id="2" name="Изображение 2" descr="IMG-20210219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-20210219-WA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 w:ascii="Times New Roman" w:hAnsi="Times New Roman" w:cs="Times New Roman"/>
          <w:b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sz w:val="32"/>
          <w:szCs w:val="32"/>
          <w:lang w:val="ru-RU"/>
        </w:rPr>
        <w:drawing>
          <wp:inline distT="0" distB="0" distL="114300" distR="114300">
            <wp:extent cx="6644640" cy="4983480"/>
            <wp:effectExtent l="0" t="0" r="3810" b="7620"/>
            <wp:docPr id="3" name="Изображение 3" descr="IMG-20210219-WA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-20210219-WA00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 w:ascii="Times New Roman" w:hAnsi="Times New Roman" w:cs="Times New Roman"/>
          <w:b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sz w:val="32"/>
          <w:szCs w:val="32"/>
          <w:lang w:val="ru-RU"/>
        </w:rPr>
        <w:drawing>
          <wp:inline distT="0" distB="0" distL="114300" distR="114300">
            <wp:extent cx="6588125" cy="4554855"/>
            <wp:effectExtent l="0" t="0" r="3175" b="17145"/>
            <wp:docPr id="4" name="Изображение 4" descr="IMG-20210219-WA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-20210219-WA00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default" w:ascii="Times New Roman" w:hAnsi="Times New Roman" w:cs="Times New Roman"/>
          <w:b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sz w:val="32"/>
          <w:szCs w:val="32"/>
          <w:lang w:val="ru-RU"/>
        </w:rPr>
        <w:drawing>
          <wp:inline distT="0" distB="0" distL="114300" distR="114300">
            <wp:extent cx="6644640" cy="4983480"/>
            <wp:effectExtent l="0" t="0" r="3810" b="7620"/>
            <wp:docPr id="5" name="Изображение 5" descr="IMG-20210219-WA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-20210219-WA00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pgBorders>
        <w:top w:val="dashSmallGap" w:color="002060" w:sz="4" w:space="1"/>
        <w:left w:val="dashSmallGap" w:color="002060" w:sz="4" w:space="4"/>
        <w:bottom w:val="dashSmallGap" w:color="002060" w:sz="4" w:space="1"/>
        <w:right w:val="dashSmallGap" w:color="002060" w:sz="4" w:space="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CEA"/>
    <w:rsid w:val="00066AD5"/>
    <w:rsid w:val="000A7EB6"/>
    <w:rsid w:val="000F7A42"/>
    <w:rsid w:val="00192AF6"/>
    <w:rsid w:val="001C40E4"/>
    <w:rsid w:val="003626B5"/>
    <w:rsid w:val="0043012E"/>
    <w:rsid w:val="00466576"/>
    <w:rsid w:val="004E47C1"/>
    <w:rsid w:val="00571CEA"/>
    <w:rsid w:val="00683B11"/>
    <w:rsid w:val="00A14C73"/>
    <w:rsid w:val="00A57C71"/>
    <w:rsid w:val="00A76CEE"/>
    <w:rsid w:val="00AC09AE"/>
    <w:rsid w:val="00B30494"/>
    <w:rsid w:val="00C54094"/>
    <w:rsid w:val="00CF2C14"/>
    <w:rsid w:val="00E502DD"/>
    <w:rsid w:val="00F01DD2"/>
    <w:rsid w:val="00FD2293"/>
    <w:rsid w:val="2A1F505C"/>
    <w:rsid w:val="7313794E"/>
    <w:rsid w:val="782F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styleId="5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unhideWhenUsed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7">
    <w:name w:val="Текст выноски Знак"/>
    <w:basedOn w:val="2"/>
    <w:link w:val="5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730</Words>
  <Characters>4162</Characters>
  <Lines>34</Lines>
  <Paragraphs>9</Paragraphs>
  <TotalTime>5</TotalTime>
  <ScaleCrop>false</ScaleCrop>
  <LinksUpToDate>false</LinksUpToDate>
  <CharactersWithSpaces>4883</CharactersWithSpaces>
  <Application>WPS Office_11.2.0.10351_F1E327BC-269C-435d-A152-05C5408002CA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2015-01-22T15:10:00Z</dcterms:created>
  <dc:creator>орор</dc:creator>
  <cp:lastModifiedBy>user</cp:lastModifiedBy>
  <dcterms:modified xsi:type="dcterms:W3CDTF">2021-11-16T16:25:34Z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1049-11.2.0.10351</vt:lpwstr>
  </property>
  <property fmtid="{D5CDD505-2E9C-101B-9397-08002B2CF9AE}" pid="3" name="ICV">
    <vt:lpwstr>2286C5F567B84B1F86C4CFC4CDCFED55</vt:lpwstr>
  </property>
</Properties>
</file>