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F4" w:rsidRDefault="003020F4" w:rsidP="006C3B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20F4" w:rsidRPr="001E36E7" w:rsidRDefault="003020F4" w:rsidP="003020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36E7">
        <w:rPr>
          <w:rFonts w:ascii="Times New Roman" w:hAnsi="Times New Roman" w:cs="Times New Roman"/>
          <w:bCs/>
          <w:sz w:val="28"/>
          <w:szCs w:val="28"/>
        </w:rPr>
        <w:t>Муниципальное образовательное учреждение</w:t>
      </w:r>
    </w:p>
    <w:p w:rsidR="003020F4" w:rsidRPr="001E36E7" w:rsidRDefault="003020F4" w:rsidP="003020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E36E7">
        <w:rPr>
          <w:rFonts w:ascii="Times New Roman" w:hAnsi="Times New Roman" w:cs="Times New Roman"/>
          <w:bCs/>
          <w:sz w:val="28"/>
          <w:szCs w:val="28"/>
        </w:rPr>
        <w:t>Ёмсненская</w:t>
      </w:r>
      <w:proofErr w:type="spellEnd"/>
      <w:r w:rsidRPr="001E36E7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</w:t>
      </w:r>
    </w:p>
    <w:p w:rsidR="003020F4" w:rsidRPr="001E36E7" w:rsidRDefault="003020F4" w:rsidP="003020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структурное подразделение </w:t>
      </w:r>
      <w:r w:rsidRPr="001E36E7">
        <w:rPr>
          <w:rFonts w:ascii="Times New Roman" w:hAnsi="Times New Roman" w:cs="Times New Roman"/>
          <w:bCs/>
          <w:sz w:val="28"/>
          <w:szCs w:val="28"/>
        </w:rPr>
        <w:t>детский сад посёлка Лужки</w:t>
      </w:r>
    </w:p>
    <w:p w:rsidR="00014BB2" w:rsidRDefault="00014BB2" w:rsidP="00014BB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4BB2" w:rsidRDefault="00014BB2" w:rsidP="00014BB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4BB2" w:rsidRDefault="00014BB2" w:rsidP="00014B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4BB2" w:rsidRPr="00FD65E8" w:rsidRDefault="00014BB2" w:rsidP="002C2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D65E8">
        <w:rPr>
          <w:rFonts w:ascii="Times New Roman" w:hAnsi="Times New Roman" w:cs="Times New Roman"/>
          <w:b/>
          <w:bCs/>
          <w:sz w:val="52"/>
          <w:szCs w:val="52"/>
        </w:rPr>
        <w:t xml:space="preserve">Сценарий </w:t>
      </w:r>
      <w:r w:rsidR="002C2DBB">
        <w:rPr>
          <w:rFonts w:ascii="Times New Roman" w:hAnsi="Times New Roman" w:cs="Times New Roman"/>
          <w:b/>
          <w:bCs/>
          <w:sz w:val="52"/>
          <w:szCs w:val="52"/>
        </w:rPr>
        <w:t xml:space="preserve">театрализованной постановки </w:t>
      </w:r>
      <w:r w:rsidRPr="00FD65E8">
        <w:rPr>
          <w:rFonts w:ascii="Times New Roman" w:hAnsi="Times New Roman" w:cs="Times New Roman"/>
          <w:b/>
          <w:bCs/>
          <w:sz w:val="52"/>
          <w:szCs w:val="52"/>
        </w:rPr>
        <w:t xml:space="preserve"> по </w:t>
      </w:r>
      <w:r w:rsidR="002C2DBB">
        <w:rPr>
          <w:rFonts w:ascii="Times New Roman" w:hAnsi="Times New Roman" w:cs="Times New Roman"/>
          <w:b/>
          <w:bCs/>
          <w:sz w:val="52"/>
          <w:szCs w:val="52"/>
        </w:rPr>
        <w:t>сказке</w:t>
      </w:r>
      <w:r w:rsidRPr="00FD65E8">
        <w:rPr>
          <w:rFonts w:ascii="Times New Roman" w:hAnsi="Times New Roman" w:cs="Times New Roman"/>
          <w:b/>
          <w:bCs/>
          <w:sz w:val="52"/>
          <w:szCs w:val="52"/>
        </w:rPr>
        <w:t xml:space="preserve"> Г.</w:t>
      </w:r>
      <w:r w:rsidR="002C2DBB">
        <w:rPr>
          <w:rFonts w:ascii="Times New Roman" w:hAnsi="Times New Roman" w:cs="Times New Roman"/>
          <w:b/>
          <w:bCs/>
          <w:sz w:val="52"/>
          <w:szCs w:val="52"/>
        </w:rPr>
        <w:t>Х.Андерсен</w:t>
      </w:r>
      <w:proofErr w:type="gramStart"/>
      <w:r w:rsidR="002C2DBB">
        <w:rPr>
          <w:rFonts w:ascii="Times New Roman" w:hAnsi="Times New Roman" w:cs="Times New Roman"/>
          <w:b/>
          <w:bCs/>
          <w:sz w:val="52"/>
          <w:szCs w:val="52"/>
        </w:rPr>
        <w:t>а</w:t>
      </w:r>
      <w:r w:rsidR="002C2DBB" w:rsidRPr="00FD65E8">
        <w:rPr>
          <w:rFonts w:ascii="Times New Roman" w:hAnsi="Times New Roman" w:cs="Times New Roman"/>
          <w:b/>
          <w:bCs/>
          <w:sz w:val="52"/>
          <w:szCs w:val="52"/>
        </w:rPr>
        <w:t>«</w:t>
      </w:r>
      <w:proofErr w:type="spellStart"/>
      <w:proofErr w:type="gramEnd"/>
      <w:r w:rsidR="002C2DBB" w:rsidRPr="00FD65E8">
        <w:rPr>
          <w:rFonts w:ascii="Times New Roman" w:hAnsi="Times New Roman" w:cs="Times New Roman"/>
          <w:b/>
          <w:bCs/>
          <w:sz w:val="52"/>
          <w:szCs w:val="52"/>
        </w:rPr>
        <w:t>Дюймовочка</w:t>
      </w:r>
      <w:proofErr w:type="spellEnd"/>
      <w:r w:rsidR="002C2DBB" w:rsidRPr="00FD65E8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5D7D51" w:rsidRPr="005D7D51" w:rsidRDefault="005D7D51" w:rsidP="00014BB2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014BB2" w:rsidRPr="005D7D51" w:rsidRDefault="00014BB2" w:rsidP="00014BB2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5D7D51">
        <w:rPr>
          <w:rFonts w:ascii="Times New Roman" w:hAnsi="Times New Roman" w:cs="Times New Roman"/>
          <w:bCs/>
          <w:sz w:val="36"/>
          <w:szCs w:val="36"/>
        </w:rPr>
        <w:t>Разновозрастная (</w:t>
      </w:r>
      <w:r w:rsidR="00264286">
        <w:rPr>
          <w:rFonts w:ascii="Times New Roman" w:hAnsi="Times New Roman" w:cs="Times New Roman"/>
          <w:bCs/>
          <w:sz w:val="36"/>
          <w:szCs w:val="36"/>
        </w:rPr>
        <w:t>3</w:t>
      </w:r>
      <w:r w:rsidRPr="005D7D51">
        <w:rPr>
          <w:rFonts w:ascii="Times New Roman" w:hAnsi="Times New Roman" w:cs="Times New Roman"/>
          <w:bCs/>
          <w:sz w:val="36"/>
          <w:szCs w:val="36"/>
        </w:rPr>
        <w:t>-</w:t>
      </w:r>
      <w:r w:rsidR="00264286">
        <w:rPr>
          <w:rFonts w:ascii="Times New Roman" w:hAnsi="Times New Roman" w:cs="Times New Roman"/>
          <w:bCs/>
          <w:sz w:val="36"/>
          <w:szCs w:val="36"/>
        </w:rPr>
        <w:t>6</w:t>
      </w:r>
      <w:r w:rsidRPr="005D7D51">
        <w:rPr>
          <w:rFonts w:ascii="Times New Roman" w:hAnsi="Times New Roman" w:cs="Times New Roman"/>
          <w:bCs/>
          <w:sz w:val="36"/>
          <w:szCs w:val="36"/>
        </w:rPr>
        <w:t xml:space="preserve"> лет)  группа «Капельк</w:t>
      </w:r>
      <w:r w:rsidR="00530E74">
        <w:rPr>
          <w:rFonts w:ascii="Times New Roman" w:hAnsi="Times New Roman" w:cs="Times New Roman"/>
          <w:bCs/>
          <w:sz w:val="36"/>
          <w:szCs w:val="36"/>
        </w:rPr>
        <w:t>а</w:t>
      </w:r>
      <w:r w:rsidRPr="005D7D51">
        <w:rPr>
          <w:rFonts w:ascii="Times New Roman" w:hAnsi="Times New Roman" w:cs="Times New Roman"/>
          <w:bCs/>
          <w:sz w:val="36"/>
          <w:szCs w:val="36"/>
        </w:rPr>
        <w:t>»</w:t>
      </w:r>
    </w:p>
    <w:p w:rsidR="00014BB2" w:rsidRDefault="00014BB2" w:rsidP="00713D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3B34" w:rsidRDefault="006C3B34" w:rsidP="00713D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4BB2" w:rsidRDefault="00713DC4" w:rsidP="003020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760720" cy="4315476"/>
            <wp:effectExtent l="19050" t="0" r="0" b="0"/>
            <wp:docPr id="4" name="Рисунок 4" descr="C:\Users\user\Desktop\аттестация\1.1\ДЮЙМОВОЧ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ттестация\1.1\ДЮЙМОВОЧКА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B2" w:rsidRDefault="00014BB2" w:rsidP="00014BB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D65E8" w:rsidRDefault="00FD65E8" w:rsidP="002C2D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D65E8" w:rsidRDefault="00FD65E8" w:rsidP="00014BB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4BB2" w:rsidRDefault="006C3B34" w:rsidP="00713DC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r w:rsidR="00014BB2" w:rsidRPr="00014B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14BB2" w:rsidRPr="00014BB2">
        <w:rPr>
          <w:rFonts w:ascii="Times New Roman" w:hAnsi="Times New Roman" w:cs="Times New Roman"/>
          <w:bCs/>
          <w:sz w:val="28"/>
          <w:szCs w:val="28"/>
        </w:rPr>
        <w:t>Торхунова</w:t>
      </w:r>
      <w:proofErr w:type="spellEnd"/>
      <w:r w:rsidR="00014BB2" w:rsidRPr="00014BB2">
        <w:rPr>
          <w:rFonts w:ascii="Times New Roman" w:hAnsi="Times New Roman" w:cs="Times New Roman"/>
          <w:bCs/>
          <w:sz w:val="28"/>
          <w:szCs w:val="28"/>
        </w:rPr>
        <w:t xml:space="preserve"> Татьяна Алексеевна</w:t>
      </w:r>
    </w:p>
    <w:p w:rsidR="00014BB2" w:rsidRDefault="00014BB2" w:rsidP="004A01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B34" w:rsidRDefault="006C3B34" w:rsidP="00713D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3DC4" w:rsidRDefault="00014BB2" w:rsidP="006C3B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2021год</w:t>
      </w:r>
    </w:p>
    <w:p w:rsidR="006C3B34" w:rsidRPr="00713DC4" w:rsidRDefault="006C3B34" w:rsidP="006C3B34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Cs/>
          <w:sz w:val="28"/>
          <w:szCs w:val="28"/>
        </w:rPr>
      </w:pPr>
    </w:p>
    <w:p w:rsidR="004A0197" w:rsidRPr="004A0197" w:rsidRDefault="004A0197" w:rsidP="004A01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раскрыть творческие способности детей посредством театрализованной деятельности.</w:t>
      </w:r>
    </w:p>
    <w:p w:rsidR="004A0197" w:rsidRPr="004A0197" w:rsidRDefault="004A0197" w:rsidP="004A01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4A0197" w:rsidRPr="004A0197" w:rsidRDefault="004A0197" w:rsidP="003020F4">
      <w:pPr>
        <w:numPr>
          <w:ilvl w:val="0"/>
          <w:numId w:val="7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драматизировать сказку, сочетать в роли движение и текст;</w:t>
      </w:r>
    </w:p>
    <w:p w:rsidR="004A0197" w:rsidRPr="004A0197" w:rsidRDefault="004A0197" w:rsidP="003020F4">
      <w:pPr>
        <w:numPr>
          <w:ilvl w:val="0"/>
          <w:numId w:val="7"/>
        </w:numPr>
        <w:shd w:val="clear" w:color="auto" w:fill="FFFFFF"/>
        <w:spacing w:before="26" w:after="26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средствам выразительности речи, динамике реплик в диалоге;</w:t>
      </w:r>
    </w:p>
    <w:p w:rsidR="004A0197" w:rsidRPr="004A0197" w:rsidRDefault="004A0197" w:rsidP="003020F4">
      <w:pPr>
        <w:numPr>
          <w:ilvl w:val="0"/>
          <w:numId w:val="7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выразительно и ритмично двигаться в соответствии с разнообразным характером музыки;</w:t>
      </w:r>
    </w:p>
    <w:p w:rsidR="004A0197" w:rsidRPr="004A0197" w:rsidRDefault="004A0197" w:rsidP="003020F4">
      <w:pPr>
        <w:numPr>
          <w:ilvl w:val="0"/>
          <w:numId w:val="7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партнёрства;</w:t>
      </w:r>
    </w:p>
    <w:p w:rsidR="004A0197" w:rsidRPr="004A0197" w:rsidRDefault="004A0197" w:rsidP="003020F4">
      <w:pPr>
        <w:numPr>
          <w:ilvl w:val="0"/>
          <w:numId w:val="7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понимать основную идею сказки, сопереживать героям, уметь передать различные состояния и характеры героев, используя интонационно-образную речь;</w:t>
      </w:r>
    </w:p>
    <w:p w:rsidR="004A0197" w:rsidRPr="004A0197" w:rsidRDefault="004A0197" w:rsidP="003020F4">
      <w:pPr>
        <w:numPr>
          <w:ilvl w:val="0"/>
          <w:numId w:val="7"/>
        </w:numPr>
        <w:shd w:val="clear" w:color="auto" w:fill="FFFFFF"/>
        <w:spacing w:before="26" w:after="26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воображение, артистизм, смелость при выступлении перед зрителями;</w:t>
      </w:r>
    </w:p>
    <w:p w:rsidR="004A0197" w:rsidRPr="004A0197" w:rsidRDefault="004A0197" w:rsidP="003020F4">
      <w:pPr>
        <w:numPr>
          <w:ilvl w:val="0"/>
          <w:numId w:val="7"/>
        </w:numPr>
        <w:shd w:val="clear" w:color="auto" w:fill="FFFFFF"/>
        <w:spacing w:before="26" w:after="26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«настоящего зрителя» - быть внимательным и доброжелательным зрителем, проявлять культуру – не покидать своего места во время спектакля, благодарить артистов;</w:t>
      </w:r>
    </w:p>
    <w:p w:rsidR="004A0197" w:rsidRPr="004A0197" w:rsidRDefault="004A0197" w:rsidP="003020F4">
      <w:pPr>
        <w:numPr>
          <w:ilvl w:val="0"/>
          <w:numId w:val="7"/>
        </w:numPr>
        <w:shd w:val="clear" w:color="auto" w:fill="FFFFFF"/>
        <w:spacing w:before="26" w:after="26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культурных связей между педагогами и семьями воспитанников, поддержка организации содержательного досуга в семье, интереса к театру и театрализованной деятельности.</w:t>
      </w:r>
    </w:p>
    <w:p w:rsidR="004A0197" w:rsidRPr="004A0197" w:rsidRDefault="004A0197" w:rsidP="004A019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4A0197" w:rsidRPr="004A0197" w:rsidRDefault="004A0197" w:rsidP="003020F4">
      <w:pPr>
        <w:numPr>
          <w:ilvl w:val="0"/>
          <w:numId w:val="8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сказки Г. Х. </w:t>
      </w:r>
      <w:proofErr w:type="spellStart"/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Андерсона</w:t>
      </w:r>
      <w:proofErr w:type="spellEnd"/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</w:t>
      </w:r>
      <w:proofErr w:type="spellStart"/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020F4" w:rsidRPr="003020F4" w:rsidRDefault="004A0197" w:rsidP="003020F4">
      <w:pPr>
        <w:numPr>
          <w:ilvl w:val="0"/>
          <w:numId w:val="8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иллюстраций к сказке, обсуждение образов персонажей, </w:t>
      </w:r>
    </w:p>
    <w:p w:rsidR="004A0197" w:rsidRPr="004A0197" w:rsidRDefault="004A0197" w:rsidP="003020F4">
      <w:pPr>
        <w:numPr>
          <w:ilvl w:val="0"/>
          <w:numId w:val="8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ролей;</w:t>
      </w:r>
    </w:p>
    <w:p w:rsidR="004A0197" w:rsidRPr="004A0197" w:rsidRDefault="004A0197" w:rsidP="003020F4">
      <w:pPr>
        <w:numPr>
          <w:ilvl w:val="0"/>
          <w:numId w:val="8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мультфильма «</w:t>
      </w:r>
      <w:proofErr w:type="spellStart"/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обсуждение характера выбранного персонажа;</w:t>
      </w:r>
    </w:p>
    <w:p w:rsidR="004A0197" w:rsidRPr="004A0197" w:rsidRDefault="004A0197" w:rsidP="003020F4">
      <w:pPr>
        <w:numPr>
          <w:ilvl w:val="0"/>
          <w:numId w:val="8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«Угадай, что я делаю», «Пройди как…»;</w:t>
      </w:r>
    </w:p>
    <w:p w:rsidR="004A0197" w:rsidRPr="004A0197" w:rsidRDefault="004A0197" w:rsidP="003020F4">
      <w:pPr>
        <w:numPr>
          <w:ilvl w:val="0"/>
          <w:numId w:val="8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и чтение текста по ролям, работа над интонационной выразительностью;</w:t>
      </w:r>
    </w:p>
    <w:p w:rsidR="004A0197" w:rsidRPr="004A0197" w:rsidRDefault="004A0197" w:rsidP="003020F4">
      <w:pPr>
        <w:numPr>
          <w:ilvl w:val="0"/>
          <w:numId w:val="8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слушание музыки, разучивание движений к танцу </w:t>
      </w:r>
      <w:proofErr w:type="spellStart"/>
      <w:r w:rsidR="009F460E"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Дюймовочки</w:t>
      </w:r>
      <w:proofErr w:type="spellEnd"/>
      <w:r w:rsidR="009F460E"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A6CF3" w:rsidRPr="000A6CF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Принца</w:t>
      </w:r>
      <w:r w:rsidR="000A6CF3" w:rsidRPr="000A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A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460E"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Эльфа</w:t>
      </w:r>
      <w:r w:rsidR="002C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Бабочек и Цветов;</w:t>
      </w:r>
    </w:p>
    <w:p w:rsidR="004A0197" w:rsidRPr="004A0197" w:rsidRDefault="004A0197" w:rsidP="003020F4">
      <w:pPr>
        <w:numPr>
          <w:ilvl w:val="0"/>
          <w:numId w:val="8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r w:rsidR="002C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декораций, костюмов</w:t>
      </w: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0197" w:rsidRPr="004A0197" w:rsidRDefault="004A0197" w:rsidP="004A01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D7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и оборудование:</w:t>
      </w: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Цветок для </w:t>
      </w:r>
      <w:proofErr w:type="spellStart"/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Дюймовочки</w:t>
      </w:r>
      <w:proofErr w:type="spellEnd"/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856" w:rsidRP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каркас, сваренный из металлической проволоки, цветная офисная бумага розового и зеленого цвета, клей ПВА)</w:t>
      </w: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шапочки </w:t>
      </w:r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цветы</w:t>
      </w:r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фоамиран</w:t>
      </w:r>
      <w:proofErr w:type="spellEnd"/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разного цвета трикотаж желтого цвета, резинка)</w:t>
      </w: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цветы для оформления зала</w:t>
      </w:r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(покупные цветы, подставки под цветы из фанеры </w:t>
      </w:r>
      <w:proofErr w:type="spellStart"/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обклееной</w:t>
      </w:r>
      <w:proofErr w:type="spellEnd"/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зеленой офисной бумагой)</w:t>
      </w: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листочек для </w:t>
      </w:r>
      <w:proofErr w:type="spellStart"/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Дюймовочки</w:t>
      </w:r>
      <w:proofErr w:type="spellEnd"/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(желтый трикотаж)</w:t>
      </w: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ромашка для лягушонка </w:t>
      </w:r>
      <w:proofErr w:type="spellStart"/>
      <w:r w:rsidR="009F460E"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Кваки</w:t>
      </w:r>
      <w:proofErr w:type="spellEnd"/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фоамиран</w:t>
      </w:r>
      <w:proofErr w:type="spellEnd"/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бамбуковая палочка, </w:t>
      </w:r>
      <w:proofErr w:type="spellStart"/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тэйп</w:t>
      </w:r>
      <w:proofErr w:type="spellEnd"/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лента, иголки)</w:t>
      </w:r>
      <w:r w:rsidR="009F460E"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ширма</w:t>
      </w:r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(распечатанный на принтере</w:t>
      </w:r>
      <w:proofErr w:type="gramEnd"/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домик мышонка)</w:t>
      </w:r>
      <w:r w:rsidR="009F460E"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кувшинки</w:t>
      </w:r>
      <w:r w:rsidR="004A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(офисная бумага белого и зеленого цвета)</w:t>
      </w:r>
      <w:r w:rsidR="009F460E"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камыши</w:t>
      </w:r>
      <w:r w:rsidR="007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(деревянные подставки, обклеенные зеленым материалом в тон с кочками; трубки из </w:t>
      </w:r>
      <w:proofErr w:type="spellStart"/>
      <w:r w:rsidR="007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металлопластика</w:t>
      </w:r>
      <w:proofErr w:type="spellEnd"/>
      <w:r w:rsidR="007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обмотанные </w:t>
      </w:r>
      <w:proofErr w:type="spellStart"/>
      <w:r w:rsidR="007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тэйп</w:t>
      </w:r>
      <w:proofErr w:type="spellEnd"/>
      <w:r w:rsidR="007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лентой; </w:t>
      </w: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норки для </w:t>
      </w:r>
      <w:r w:rsidR="007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ышки</w:t>
      </w:r>
      <w:r w:rsidR="007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(стол и атрибуты к чаепитию)</w:t>
      </w: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костюмы персонажей</w:t>
      </w:r>
      <w:r w:rsidR="007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7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Дюймовочки</w:t>
      </w:r>
      <w:proofErr w:type="spellEnd"/>
      <w:r w:rsidR="007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A6CF3" w:rsidRPr="000A6CF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Принца</w:t>
      </w:r>
      <w:r w:rsidR="000A6CF3" w:rsidRPr="000A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0A6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Эльфа, Мышки, Жуков, Лягушат, Ласточки) шились воспитателем</w:t>
      </w: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аудиозапис</w:t>
      </w:r>
      <w:r w:rsidR="007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музыки к выходу персонажей</w:t>
      </w:r>
      <w:r w:rsidR="007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взяты из интернета</w:t>
      </w:r>
      <w:proofErr w:type="gramStart"/>
      <w:r w:rsidR="007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460E" w:rsidRPr="005D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341CA" w:rsidRPr="005D7D51" w:rsidRDefault="00F341CA" w:rsidP="00F341CA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7D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Действующие лица: </w:t>
      </w:r>
    </w:p>
    <w:p w:rsidR="00F341CA" w:rsidRPr="005D7D51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>Взрослы</w:t>
      </w:r>
      <w:r w:rsidR="00C34288">
        <w:rPr>
          <w:rFonts w:ascii="Times New Roman" w:hAnsi="Times New Roman" w:cs="Times New Roman"/>
          <w:sz w:val="24"/>
          <w:szCs w:val="24"/>
          <w:shd w:val="clear" w:color="auto" w:fill="FFFFFF"/>
        </w:rPr>
        <w:t>е: Ведущая, Женщина, Волшебница</w:t>
      </w: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Дети: </w:t>
      </w:r>
      <w:proofErr w:type="spellStart"/>
      <w:proofErr w:type="gramStart"/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Жаба, Мышка, Ласточка, 2 Бабочки, </w:t>
      </w:r>
      <w:r w:rsidR="00713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</w:t>
      </w: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>Цвет</w:t>
      </w:r>
      <w:r w:rsidR="00C34288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34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>Кваки</w:t>
      </w:r>
      <w:proofErr w:type="spellEnd"/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Крот, Жук, Принц </w:t>
      </w:r>
      <w:r w:rsidR="000A6C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Эльфов, </w:t>
      </w:r>
      <w:r w:rsidR="00713DC4">
        <w:rPr>
          <w:rFonts w:ascii="Times New Roman" w:hAnsi="Times New Roman" w:cs="Times New Roman"/>
          <w:sz w:val="24"/>
          <w:szCs w:val="24"/>
          <w:shd w:val="clear" w:color="auto" w:fill="FFFFFF"/>
        </w:rPr>
        <w:t>3 Жука</w:t>
      </w: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13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>Лягуш</w:t>
      </w:r>
      <w:r w:rsidR="00713DC4">
        <w:rPr>
          <w:rFonts w:ascii="Times New Roman" w:hAnsi="Times New Roman" w:cs="Times New Roman"/>
          <w:sz w:val="24"/>
          <w:szCs w:val="24"/>
          <w:shd w:val="clear" w:color="auto" w:fill="FFFFFF"/>
        </w:rPr>
        <w:t>онка</w:t>
      </w: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</w:p>
    <w:p w:rsidR="00F341CA" w:rsidRPr="005D7D51" w:rsidRDefault="00F341CA" w:rsidP="00F341CA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7D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проведения праздника: </w:t>
      </w:r>
    </w:p>
    <w:p w:rsidR="00F341CA" w:rsidRPr="005D7D51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Выход Ведущей. </w:t>
      </w:r>
    </w:p>
    <w:p w:rsidR="00F341CA" w:rsidRPr="005D7D51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Выход мальчиков. </w:t>
      </w:r>
    </w:p>
    <w:p w:rsidR="00F341CA" w:rsidRPr="005D7D51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Выход девочек. </w:t>
      </w:r>
    </w:p>
    <w:p w:rsidR="00F341CA" w:rsidRPr="005D7D51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4. Праздничная перекличка. </w:t>
      </w:r>
    </w:p>
    <w:p w:rsidR="00F341CA" w:rsidRPr="005D7D51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Песня «Мамочка любимая моя». </w:t>
      </w:r>
    </w:p>
    <w:p w:rsidR="00F341CA" w:rsidRPr="005D7D51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proofErr w:type="gramStart"/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>Песня «Про бабушку</w:t>
      </w:r>
      <w:proofErr w:type="gramEnd"/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F341CA" w:rsidRPr="005D7D51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>7. Театрализованное представление «</w:t>
      </w:r>
      <w:proofErr w:type="spellStart"/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F341CA" w:rsidRPr="005D7D51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Перестроение - Поклон. </w:t>
      </w:r>
    </w:p>
    <w:p w:rsidR="00F341CA" w:rsidRPr="005D7D51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Вручение подарков мамам. </w:t>
      </w:r>
    </w:p>
    <w:p w:rsidR="005D7D51" w:rsidRDefault="005D7D51" w:rsidP="00F341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41CA" w:rsidRPr="00F341CA" w:rsidRDefault="00F341CA" w:rsidP="00490536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праздника: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Занавес закрыт. </w:t>
      </w:r>
      <w:r w:rsidRPr="00F341C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969" name="Рисунок 969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центр зала выходит Ведущая.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ВЕДУЩАЯ.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весенних первых дней 8 Марта всех дороже!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всей земле, для всех людей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Весна и женщины похожи!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Успехов вам, здоровья вам,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счастья мы желаем,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 первым праздником весны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Сердечно поздравляем! </w:t>
      </w:r>
      <w:r w:rsidRPr="00F341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970" name="Рисунок 970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1CA" w:rsidRPr="00F341CA" w:rsidRDefault="007F4ACE" w:rsidP="00F341CA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 w:rsidR="00F341CA"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ходят мальчики, обходят зал, встают полукругом.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ВЕДУЩАЯ.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Танцует лучик золотой,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Чуть зеркальце рукой задень,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Денек сегодня не простой,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праздник …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МАЛЬЧИКИ. Мамин день!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МАЛЬЧИК. 1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много их добрых и нежных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на праздник пришло,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них расцветает подснежник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солнышко дарит тепло!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ВЕДУЩАЯ.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Зал улыбками искрится,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Гости сели по местам!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кого-то не хватает…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МАЛЬЧИКИ.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Наших славных, милых дам!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МАЛЬЧИК. 2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Носик пудрят, глазки красят,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зеркалом крутясь.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Подождите, наши дамы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Здесь появятся сейчас!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МАЛЬЧИК.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Самые красивые,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Дорогие, милые,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Девочки отличные,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МАЛЬЧИКИ.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симпатичные! </w:t>
      </w:r>
      <w:r w:rsidRPr="00F341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971" name="Рисунок 971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1CA" w:rsidRPr="00F341CA" w:rsidRDefault="007F4ACE" w:rsidP="00F341CA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Входят </w:t>
      </w:r>
      <w:r w:rsidR="00F341CA"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девочки, обходят зал, встают полукругом перед мальчиками. </w:t>
      </w:r>
    </w:p>
    <w:p w:rsidR="00490536" w:rsidRDefault="00490536" w:rsidP="00F341CA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начинают перекличку.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Пусть солнышко ласково светит,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Пусть птицы сегодня поют.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самой любимой на свете –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маме моей говорю!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Мама! Это небо!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Мама! Это свет!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Мама! Это счастье!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Лучше мамы нет!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Мама! Это ласка!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Мама! Это сказка!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Мама! Это доброта!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 выручит всегда!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Мама улыбнется,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 погрустит…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 пожалеет!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 все простит!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Мама! Нет тебя дороже!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 все на свете может!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Мама! Кто роднее, чем она?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Мама! У нее в глазах весна!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Хотим «спасибо» вам сказать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ласку и терпенье!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этим праздником поднять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неба настроение!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И сейчас, в нарядном зале,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споем про милых мам,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Дорогие, эту песню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ДЕТИ.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души мы дарим вам! </w:t>
      </w:r>
    </w:p>
    <w:p w:rsidR="00F341CA" w:rsidRPr="007F4ACE" w:rsidRDefault="007F4ACE" w:rsidP="00F341CA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Исполняется п</w:t>
      </w:r>
      <w:r w:rsidR="00F341CA"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есня «Мамочка любимая моя!».</w:t>
      </w:r>
      <w:r w:rsidR="00F341CA" w:rsidRPr="007F4A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Очень бабушку свою,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Маму мамину люблю!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Сказок знает столько,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не перечесть!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всегда в запасе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Новенькое есть!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С хорошей, доброй бабушкой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свете веселей!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дети любят бабушку,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очень дружат с ней!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С праздником чудесным,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праздником Весны…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ДЕТИ.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Наших милых бабушек поздравляем мы!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Слушай нашу песенку,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Бабушка любимая,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Будь всегда здоровая,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Будь всегда счастливая! </w:t>
      </w:r>
    </w:p>
    <w:p w:rsidR="00F341CA" w:rsidRPr="00F341CA" w:rsidRDefault="007F4ACE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Исполняется </w:t>
      </w:r>
      <w:proofErr w:type="gramStart"/>
      <w:r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песня</w:t>
      </w:r>
      <w:r w:rsidR="00F341CA"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341CA"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«Про бабушку</w:t>
      </w:r>
      <w:proofErr w:type="gramEnd"/>
      <w:r w:rsidR="00F341CA"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».</w:t>
      </w:r>
      <w:r w:rsidR="00F341CA" w:rsidRPr="007F4A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341CA" w:rsidRPr="007F4AC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972" name="Рисунок 972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Дети садятся на стульчики. В центр зала выходят </w:t>
      </w:r>
      <w:r w:rsidR="007F4A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чтеца.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Раньше мамочка, бывало,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Сказки на ночь нам читала…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Поменяемся ролями,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расскажем сказку сами!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этот праздничный денек,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светел так и ярок,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Принимайте, мамочки,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Принимайте, бабушки,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ДЕТИ.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Сказочный подарок!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Музыкальный фон - начало сказки.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Подготовка. </w:t>
      </w:r>
      <w:r w:rsidRPr="00F341CA">
        <w:rPr>
          <w:noProof/>
          <w:lang w:eastAsia="ru-RU"/>
        </w:rPr>
        <w:drawing>
          <wp:inline distT="0" distB="0" distL="0" distR="0">
            <wp:extent cx="13970" cy="13970"/>
            <wp:effectExtent l="0" t="0" r="0" b="0"/>
            <wp:docPr id="974" name="Рисунок 974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Выходит Женщина, обходит зал.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ВЕДУЩАЯ 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(на фоне музыки).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Жила на свете женщина,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Совсем, совсем одна… </w:t>
      </w:r>
    </w:p>
    <w:p w:rsidR="00F341CA" w:rsidRPr="00F341CA" w:rsidRDefault="00F341CA" w:rsidP="00F341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одиночестве своем </w:t>
      </w:r>
    </w:p>
    <w:p w:rsidR="00F341CA" w:rsidRPr="007F4ACE" w:rsidRDefault="007F4ACE" w:rsidP="007F4AC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F341CA" w:rsidRPr="007F4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Несчастлива была…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вот, оставив все дела,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волшебнице, за помощью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Отправилась она… </w:t>
      </w:r>
      <w:r w:rsidRPr="00F341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975" name="Рисунок 975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1CA" w:rsidRPr="00F341CA" w:rsidRDefault="007F4ACE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Далее закадровый голос </w:t>
      </w:r>
      <w:r w:rsidR="00F341CA"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Волшебниц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</w:t>
      </w:r>
      <w:r w:rsidR="00F341CA"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F341CA"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ЖЕНЩИНА.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Здравствуй волшебница,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Прошу, меня ты не гони,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моем горе помоги!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 ни дочки, ни сыночка у меня,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живу совсем одна!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ВОЛШЕБНИЦА.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Тебе, конечно, помогу,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трудно жить на свете одному!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Вот, возьми, ячменное зерно,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простое, а волшебное оно: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Сможет все-все горести, печали победить,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надо зернышко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горшочек посадить…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ЖЕНЩИНА.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 что же дальше?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ВОЛШЕБНИЦА.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спеши, все сама увидишь ты! </w:t>
      </w:r>
    </w:p>
    <w:p w:rsidR="00F341CA" w:rsidRPr="00F341CA" w:rsidRDefault="00F341CA" w:rsidP="00F341C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ЖЕНЩИНА.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Ах, спасибо, побегу,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Зернышко твое скорее посажу! 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(уход</w:t>
      </w:r>
      <w:r w:rsidR="007F4A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т).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ВЕДУЩАЯ.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Посадила женщина зернышко в горшок,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вскоре вырос из него цветок!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 чаше дивного цветка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Сидела девочка – красива и мила! </w:t>
      </w:r>
    </w:p>
    <w:p w:rsidR="00F341CA" w:rsidRPr="007F4ACE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F4A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1. </w:t>
      </w:r>
      <w:r w:rsidRPr="007F4AC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976" name="Рисунок 976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Занавес открывается. В цветке сидит </w:t>
      </w:r>
      <w:proofErr w:type="spellStart"/>
      <w:r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Дюймовочка</w:t>
      </w:r>
      <w:proofErr w:type="spellEnd"/>
      <w:r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 ней выходит Женщина.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ЖЕНЩИНА.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я вижу!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так чудо!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Здравствуй, милое дитя!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ДЮЙМОВОЧКА.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вы?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ЖЕНЩИНА.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Мамочка твоя!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ЖЕНЩИНА.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Ах, тонкая, словно иголочка!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Грежу ли я наяву?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за малютка!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Ну, просто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–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Так я тебя назову! (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уходит).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7F4ACE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F4A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2. </w:t>
      </w:r>
      <w:r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Танцевальная композиция Цветов, Бабочек и </w:t>
      </w:r>
      <w:proofErr w:type="spellStart"/>
      <w:r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Дюймовочки</w:t>
      </w:r>
      <w:proofErr w:type="spellEnd"/>
      <w:r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ДЮЙМОВОЧКА.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Сколько в мире красоты!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Солнце, небо и цветы!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Бабочки, звенящий луг,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прекрасно все вокруг!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мире есть и я –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Девочка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БАБОЧКА 1.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полетим по белу свету,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Расскажем всем мы новость эту!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девочка в цветке живет,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Песни нежные поет!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БАБОЧКА 2.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Ах, как чиста ее душа,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собою </w:t>
      </w:r>
      <w:proofErr w:type="gram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хороша</w:t>
      </w:r>
      <w:proofErr w:type="gram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Глазки – чистый изумруд,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БАБОЧКИ ВМЕСТЕ.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Ее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Дюймовочкой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зовут! 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F341C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977" name="Рисунок 977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F4A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Бабочки 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улетают, Цветы уходят).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Выходит Женщина.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ЖЕНЩИНА.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ну где ты, крошка?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Поговори со мной немножко!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Никак тебя я не найду… </w:t>
      </w:r>
    </w:p>
    <w:p w:rsidR="00F341CA" w:rsidRPr="00F341CA" w:rsidRDefault="007F4ACE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r w:rsidR="00F341CA"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здесь, гуляла я в саду!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ЖЕНЩИНА.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Ах ты милое дитя,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же я люблю тебя!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платьица новые, яркие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 тебя наряжать!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на рассвете росинки медовые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роз для тебя собирать!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Смотри, вот из этой тарелочки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Выйдет премиленький пруд.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для тебя, моя чудная доченька! –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Даже цветочки цветут!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и им, моя звездочка,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Шепчет листва: «Спать пора!»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Спи, лепесточком укрывшись,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Спи, засыпай до утра! </w:t>
      </w:r>
    </w:p>
    <w:p w:rsidR="00F341CA" w:rsidRPr="007F4ACE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4A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3. </w:t>
      </w:r>
      <w:r w:rsidR="007F4ACE"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Звучит колыбельная музыка. </w:t>
      </w:r>
      <w:proofErr w:type="spellStart"/>
      <w:r w:rsidR="007F4ACE"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Дюймовочка</w:t>
      </w:r>
      <w:proofErr w:type="spellEnd"/>
      <w:r w:rsidR="007F4ACE"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засыпает в цветке.</w:t>
      </w:r>
    </w:p>
    <w:p w:rsidR="00F341CA" w:rsidRPr="007F4ACE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F4A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4. </w:t>
      </w:r>
      <w:r w:rsidRPr="007F4AC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978" name="Рисунок 978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Появляется Жаба, обходит зал, затем цветок </w:t>
      </w:r>
      <w:proofErr w:type="gramStart"/>
      <w:r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со</w:t>
      </w:r>
      <w:proofErr w:type="gramEnd"/>
      <w:r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спящей </w:t>
      </w:r>
      <w:proofErr w:type="spellStart"/>
      <w:r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Дюймовочкой</w:t>
      </w:r>
      <w:proofErr w:type="spellEnd"/>
      <w:r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ЖАБА.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недаром заскочила: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квак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девчушка хороша!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Пусть женою станет милой, для </w:t>
      </w:r>
      <w:proofErr w:type="gram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сынка</w:t>
      </w:r>
      <w:proofErr w:type="gram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для малыша!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Берет за руку </w:t>
      </w:r>
      <w:proofErr w:type="spellStart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Дюймовочку</w:t>
      </w:r>
      <w:proofErr w:type="spellEnd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тащит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ДЮЙМОВОЧКА.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Отпустите!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Отпустите!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в болото не хочу!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ЖАБА.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упрямься, он красавец!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серьезно, не шучу! 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(уводит).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7F4ACE" w:rsidRDefault="00F341CA" w:rsidP="007F4ACE">
      <w:pPr>
        <w:pStyle w:val="a5"/>
        <w:spacing w:after="0"/>
        <w:ind w:left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4A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5. </w:t>
      </w:r>
      <w:r w:rsidR="007F4ACE"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Болото. </w:t>
      </w:r>
      <w:r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Выход и Танец Лягушат.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После танца Лягушата убегают на места, в центре зала остается </w:t>
      </w:r>
      <w:proofErr w:type="spellStart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Кваки</w:t>
      </w:r>
      <w:proofErr w:type="spellEnd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КВАКИ.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Квак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все мне надоело!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Лягу лучше, полежу,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животик почешу! (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гадает на ромашке):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Поесть, попить, поспать…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Что-то в брюхе заурчало…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же, чем себя занять?..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Начну-ка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гадать сначала! 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(гадает на ромашке).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Поесть, попить, поспать…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Выходит Жаба с </w:t>
      </w:r>
      <w:proofErr w:type="spellStart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Дюймовочкой</w:t>
      </w:r>
      <w:proofErr w:type="spellEnd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ЖАБА.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Мой милый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Кваки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полюбуйся,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Невесту я тебе нашла!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Квак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красива,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квак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стройна!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Посмотри, сынок, скорей,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Будешь славным мужем ей!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КВАКИ.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День добрый! </w:t>
      </w:r>
    </w:p>
    <w:p w:rsidR="00F341CA" w:rsidRPr="00F341CA" w:rsidRDefault="007F4ACE" w:rsidP="007F4ACE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proofErr w:type="spellStart"/>
      <w:r w:rsidR="00F341CA"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Кваки</w:t>
      </w:r>
      <w:proofErr w:type="spellEnd"/>
      <w:r w:rsidR="00F341CA"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ваш жених, (</w:t>
      </w:r>
      <w:r w:rsidR="00F341CA"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встает на одно колено,</w:t>
      </w:r>
      <w:r w:rsidR="00F341CA"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41CA"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вручает цветок </w:t>
      </w:r>
      <w:proofErr w:type="spellStart"/>
      <w:r w:rsidR="00F341CA"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Дюймовочке</w:t>
      </w:r>
      <w:proofErr w:type="spellEnd"/>
      <w:r w:rsidR="00F341CA"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):</w:t>
      </w:r>
      <w:r w:rsidR="00F341CA"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вы теперь – моя невеста!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Квак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вас зовут?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ДЮЙМОВОЧКА.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КВАКИ.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Ква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ква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интересно!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Ква-ква, ква-ква,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квак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влюблен!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Кваких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 на миллион!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завтра собирай гостей,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Сыграем свадьбу поскорей!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 (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отдает цветок </w:t>
      </w:r>
      <w:proofErr w:type="spellStart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Кваки</w:t>
      </w:r>
      <w:proofErr w:type="spellEnd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).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несчастье как же быть,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хочу в болоте жить!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КВАКИ.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Ничего, не хнычь, привыкнешь,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Квак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трясине заживем…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ЖАБА.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пока тебя привяжем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гостей всех позовем! </w:t>
      </w:r>
    </w:p>
    <w:p w:rsidR="00F341CA" w:rsidRPr="00F341CA" w:rsidRDefault="00F341CA" w:rsidP="00F341CA">
      <w:pPr>
        <w:pStyle w:val="a5"/>
        <w:spacing w:after="0"/>
        <w:ind w:left="36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Жаба и сын уходят, </w:t>
      </w:r>
      <w:proofErr w:type="spellStart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Дюймовочка</w:t>
      </w:r>
      <w:proofErr w:type="spellEnd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плачет. </w:t>
      </w:r>
    </w:p>
    <w:p w:rsidR="00F341CA" w:rsidRPr="00F341CA" w:rsidRDefault="00F341CA" w:rsidP="00F341CA">
      <w:pPr>
        <w:pStyle w:val="a5"/>
        <w:spacing w:after="0"/>
        <w:ind w:left="42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Появляются Бабочки.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Слезы вытри, не грусти! </w:t>
      </w:r>
    </w:p>
    <w:p w:rsidR="00F341CA" w:rsidRPr="00F341CA" w:rsidRDefault="00F341CA" w:rsidP="007F4ACE">
      <w:pPr>
        <w:pStyle w:val="a5"/>
        <w:numPr>
          <w:ilvl w:val="0"/>
          <w:numId w:val="2"/>
        </w:numPr>
        <w:tabs>
          <w:tab w:val="clear" w:pos="720"/>
          <w:tab w:val="num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Мы пришли тебя спасти!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980" name="Рисунок 980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Бабочки летят по залу с </w:t>
      </w:r>
      <w:proofErr w:type="spellStart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Дюймовочкой</w:t>
      </w:r>
      <w:proofErr w:type="spellEnd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затем Бабочки улетают, а </w:t>
      </w:r>
      <w:proofErr w:type="spellStart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Дюймовочка</w:t>
      </w:r>
      <w:proofErr w:type="spellEnd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остается в центре зала.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7F4ACE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4A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6. </w:t>
      </w:r>
      <w:r w:rsidR="007F4ACE" w:rsidRPr="007F4A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Цветочная поляна.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ДЮЙМОВОЧКА.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хорошо, как красиво вокруг!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Трава зеленеет, цветочки цветут,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Хорошо б найти друзей,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ними будет веселей! </w:t>
      </w:r>
      <w:r w:rsidRPr="00F341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981" name="Рисунок 981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Появляется Жук, кружит вокруг </w:t>
      </w:r>
      <w:proofErr w:type="spellStart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Дюймовочки</w:t>
      </w:r>
      <w:proofErr w:type="spellEnd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ЖУК.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Ужжжасно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Какая встреча!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Как вы обворожительны, желаю вам сказать!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– майский Жук,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как прикажете себя вы называть?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ДЮЙМОВОЧКА.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ЖУК.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Пожалуй, я прекраснее, чем вы, и не встречал!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дружбу предлагаю вам и вас зову на бал!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Выход и Танец Жуков. В конце танца Жук выводит </w:t>
      </w:r>
      <w:proofErr w:type="spellStart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Дюймовочку</w:t>
      </w:r>
      <w:proofErr w:type="spellEnd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центр зала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40165" w:rsidRPr="00C401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Другие жуки её разглядывают.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ЖУК 1.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Ужжжасная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Ужжжасная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тоненькая талия!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ножжжки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две всего!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ЖУК 2.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слышать не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жжжелаем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ней мы ничего!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ЖУК 3.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нее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дажжже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усиков нет!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ЖУК 4.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позор!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Какой скандал!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ЖУКИ.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нравится нам! Нет!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ЖУК.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Мне очень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жжжаль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сударыня,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всем без исключения,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жжжутко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понравились,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Хоть я другого мнения!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Прощайте! </w:t>
      </w:r>
      <w:r w:rsidRPr="00F341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982" name="Рисунок 982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Жуки уходят.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Дюймовочка</w:t>
      </w:r>
      <w:proofErr w:type="spellEnd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садится у цветка.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ВЕДУЩАЯ.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Осталась девочка совсем одна,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Сплела кроватку из травы и лопуха…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лето прожила она в лесу,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Пила росу и кушала цветочную пыльцу.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тем временем осень вступила в права,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Дует ветер холодный, кружится листва… </w:t>
      </w:r>
    </w:p>
    <w:p w:rsidR="00F341CA" w:rsidRPr="00C40165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401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7. </w:t>
      </w:r>
      <w:r w:rsidR="00C40165" w:rsidRPr="00C40165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Занавес осени.</w:t>
      </w:r>
      <w:r w:rsidRPr="00C4016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Дюймовочка</w:t>
      </w:r>
      <w:proofErr w:type="spellEnd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идет</w:t>
      </w:r>
      <w:proofErr w:type="gramEnd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съежившись от холода.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ВЕДУЩАЯ.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крошка идет,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Видит в поле нору,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Мышь в норе той живет. </w:t>
      </w:r>
    </w:p>
    <w:p w:rsidR="00C40165" w:rsidRPr="00C40165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1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8. </w:t>
      </w:r>
      <w:r w:rsidR="00C40165" w:rsidRPr="00C4016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Домик Мышки.</w:t>
      </w:r>
    </w:p>
    <w:p w:rsidR="00C40165" w:rsidRPr="00F341CA" w:rsidRDefault="00C40165" w:rsidP="00C4016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это время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за осенним занавесом 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готовят– </w:t>
      </w:r>
      <w:proofErr w:type="gramStart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</w:t>
      </w:r>
      <w:proofErr w:type="gramEnd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ол с сервировкой, стульчики, цветок убирают.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ДЮЙМОВОЧКА.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Эй, хозяюшка, впусти,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Истомилась я в пути!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</w:t>
      </w:r>
      <w:r w:rsidR="00C401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глядывает 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Мышка</w:t>
      </w:r>
      <w:r w:rsidR="00C401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из домика</w:t>
      </w:r>
      <w:proofErr w:type="gramStart"/>
      <w:r w:rsidR="00C401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МЫШКА.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что еще за зверь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Вздумал мне стучаться в дверь?!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Ой! Тут девочка стоит,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Вся от холода дрожит!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ДЮЙМОВОЧКА.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Умоляю, не гоните…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Обогрейте, накормите…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МЫШКА. Ах, бедняжка, ах ты, крошка,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твои согреем ножки,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Чаю теплого нальем,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Проходи скорее в дом!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–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Дюймовочка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, я знаю,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Летом бабочки, порхая,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Рассказали на лету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историю твою!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ДЮЙМОВОЧКА.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Значит, можно проходить?!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мне вас благодарить?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МЫШКА.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Никуда не собирайся,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Здесь, со мною оставайся!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Будем вместе зимовать: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мне станешь помогать!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ДЮЙМОВОЧКА.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чудесно, я согласна!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Заживем вдвоем прекрасно!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Проходят за стол, садятся.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МЫШКА.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нам сегодня на обед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Крот придет – он мой сосед.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Обрати свое вниманье,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Хоть слепой, но все ж богат!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дорогущей шубе ходит,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 тому же – не </w:t>
      </w:r>
      <w:proofErr w:type="gram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женат</w:t>
      </w:r>
      <w:proofErr w:type="gram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F341CA" w:rsidRPr="00C40165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1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9. </w:t>
      </w:r>
      <w:r w:rsidRPr="00C401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984" name="Рисунок 984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16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Выходит Крот.</w:t>
      </w:r>
      <w:r w:rsidRPr="00C401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МЫШКА.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Ах, ну вот и он пришел!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Проходи, сосед, за стол.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Чаю выпьем, посидим,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душам поговорим!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КРОТ.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Сколько зим, сколько лет,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Ну, соседушка, привет!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Расскажи мне, как жила,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идут твои дела?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МЫШКА.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Вот, с </w:t>
      </w:r>
      <w:proofErr w:type="spell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Дюймовочкой</w:t>
      </w:r>
      <w:proofErr w:type="spell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вдвоем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славно мы живем…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И она мне помогает: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Шьет, готовит, убирает.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КРОТ.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Говоришь, готовить может?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 всем, во всем поможет?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Пусть теперь живет со мной,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мне она женой!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ведь я умен, богат…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МЫШКА.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жених, а просто клад!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с Кротом сейчас иди,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Дом роскошный погляди…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я к свадьбе, ровно в срок,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Испеку для вас пирог…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ДЮЙМОВОЧКА.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Отпустите, вас прошу,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Солнышку прощай, скажу…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МЫШКА (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набрасывает платочек на плечи </w:t>
      </w:r>
      <w:proofErr w:type="spellStart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Дюймовочке</w:t>
      </w:r>
      <w:proofErr w:type="spellEnd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).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Ладно</w:t>
      </w:r>
      <w:proofErr w:type="gram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уж, ступай, прощайся,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КРОТ.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сразу возвращайся!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Герои сцены уходят. </w:t>
      </w:r>
    </w:p>
    <w:p w:rsidR="00F341CA" w:rsidRPr="00C40165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1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10. </w:t>
      </w:r>
      <w:r w:rsidRPr="00C4016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Выход и Танец Ласточки.</w:t>
      </w:r>
      <w:r w:rsidRPr="00C401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конце танца Ласточка «замерзает». Выходит </w:t>
      </w:r>
      <w:proofErr w:type="spellStart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Дюймовочка</w:t>
      </w:r>
      <w:proofErr w:type="spellEnd"/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ДЮЙМОВОЧКА.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Ясно солнышко, прощай,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И меня не забывай!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последний раз день вижу я… 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(замечает Ласточку):</w:t>
      </w: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Ах, бедняжка ты моя!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теплый край спешила ты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замерзла по пути…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тебя я пожалею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платком своим согрею.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Накрывает Ласточку платком, Ласточка оживает.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ЛАСТОЧКА.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жизнь спасла мне, вить-вить-вить!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Должна тебя благодарить!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ДЮЙМОВОЧКА.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Как я рада, что опять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Сможешь в небе ты летать!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ЛАСТОЧКА.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Милая, ты просто чудо!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Хочешь улететь отсюда?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Летим в цветущие края,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живут мои друзья!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Улыбки светятся кругом…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Хочешь, будет там твой дом?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ДЮЙМОВОЧКА.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Ах! Ну, как звучит прекрасно! </w:t>
      </w:r>
    </w:p>
    <w:p w:rsidR="007D5BB7" w:rsidRPr="007D5BB7" w:rsidRDefault="00F341CA" w:rsidP="007D5BB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Полетели! Я согласна! </w:t>
      </w:r>
    </w:p>
    <w:p w:rsidR="007D5BB7" w:rsidRPr="007D5BB7" w:rsidRDefault="007D5BB7" w:rsidP="007D5BB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D5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7D5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Страна эльфов. </w:t>
      </w:r>
    </w:p>
    <w:p w:rsidR="007D5BB7" w:rsidRPr="007D5BB7" w:rsidRDefault="007D5BB7" w:rsidP="007D5BB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5B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Выставляется цветочная поляна и открывается центральный занавес.</w:t>
      </w:r>
    </w:p>
    <w:p w:rsidR="007D5BB7" w:rsidRPr="007D5BB7" w:rsidRDefault="007D5BB7" w:rsidP="007D5BB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D5B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Дюймовочка</w:t>
      </w:r>
      <w:proofErr w:type="spellEnd"/>
      <w:r w:rsidRPr="007D5B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Ласточка летят, затем останавливаются в центре зала.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ЛАСТОЧКА.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proofErr w:type="gram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сыскать</w:t>
      </w:r>
      <w:proofErr w:type="gram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страны милей: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Эльфов царство здесь и фей!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Посмотри, в цветке любом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себе устроишь дом!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ДЮЙМОВОЧКА.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красиво, как прелестно!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чудесен этот край!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Здесь найду себе я место,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ты не улетай! </w:t>
      </w:r>
    </w:p>
    <w:p w:rsidR="00F341CA" w:rsidRPr="007D5BB7" w:rsidRDefault="007D5BB7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12</w:t>
      </w:r>
      <w:r w:rsidR="00F341CA" w:rsidRPr="007D5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F341CA" w:rsidRPr="007D5BB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986" name="Рисунок 986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1CA" w:rsidRPr="007D5BB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Выходит Принц – Эльф.</w:t>
      </w:r>
      <w:r w:rsidR="00F341CA" w:rsidRPr="007D5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ПРИНЦ.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Здравствуй, милое дитя,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рад я нашей встрече!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нашей сказочной стране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грустно было мне…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Долго принцессу цветов я искал,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милей, и красивей, чем ты, не встречал!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прекрасна, словно фея,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>Восхищен</w:t>
      </w:r>
      <w:proofErr w:type="gramEnd"/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красой твоею!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моя рука и сердце,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Стань, прошу моей невестой! </w:t>
      </w:r>
    </w:p>
    <w:p w:rsidR="007D5BB7" w:rsidRPr="007D5BB7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5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ФИНАЛ. </w:t>
      </w:r>
      <w:r w:rsidRPr="007D5BB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987" name="Рисунок 987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BB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Финальный танец. </w:t>
      </w:r>
    </w:p>
    <w:p w:rsidR="00F341CA" w:rsidRPr="007D5BB7" w:rsidRDefault="007D5BB7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5BB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D5B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ыход всех детей.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ВЕДУЩАЯ.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Праздник наш мы завершаем,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же нам еще сказать?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Разрешите на прощанье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Вам здоровья пожелать!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болейте, не старейте,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печальтесь никогда!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ВСЕ ДЕТИ.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такими молодыми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Оставайтесь навсегда!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ВЕДУЩАЯ.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сейчас…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жалейте комплиментов!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еще – аплодисментов!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крикнем дружно для начала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Маленьким </w:t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артистам… Браво!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341C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988" name="Рисунок 988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Перестроение - Поклон.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ВЕДУЩАЯ.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теперь пора всем нам </w:t>
      </w:r>
    </w:p>
    <w:p w:rsidR="00F341CA" w:rsidRPr="00F341CA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раз поздравить мам! </w:t>
      </w:r>
    </w:p>
    <w:p w:rsidR="00F341CA" w:rsidRPr="00FD65E8" w:rsidRDefault="00F341CA" w:rsidP="00F341C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1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989" name="Рисунок 989" descr="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 descr="♫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1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вручают мамам поделки, сделанные в группе своими руками.</w:t>
      </w: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5E8" w:rsidRDefault="00FD65E8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51C5" w:rsidRDefault="000F51C5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51C5" w:rsidRDefault="000F51C5" w:rsidP="00FD65E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02EA5" w:rsidRDefault="00F02EA5" w:rsidP="002C2DBB">
      <w:pPr>
        <w:rPr>
          <w:rFonts w:ascii="Times New Roman" w:hAnsi="Times New Roman" w:cs="Times New Roman"/>
        </w:rPr>
      </w:pPr>
    </w:p>
    <w:p w:rsidR="00490536" w:rsidRDefault="00490536" w:rsidP="00490536">
      <w:pPr>
        <w:jc w:val="center"/>
        <w:rPr>
          <w:rFonts w:ascii="Times New Roman" w:hAnsi="Times New Roman" w:cs="Times New Roman"/>
        </w:rPr>
      </w:pPr>
    </w:p>
    <w:p w:rsidR="00F02EA5" w:rsidRDefault="00F02EA5" w:rsidP="00490536">
      <w:pPr>
        <w:jc w:val="center"/>
        <w:rPr>
          <w:rFonts w:ascii="Times New Roman" w:hAnsi="Times New Roman" w:cs="Times New Roman"/>
        </w:rPr>
      </w:pPr>
    </w:p>
    <w:p w:rsidR="00F02EA5" w:rsidRDefault="00F02EA5" w:rsidP="00490536">
      <w:pPr>
        <w:jc w:val="center"/>
        <w:rPr>
          <w:rFonts w:ascii="Times New Roman" w:hAnsi="Times New Roman" w:cs="Times New Roman"/>
        </w:rPr>
      </w:pPr>
    </w:p>
    <w:p w:rsidR="00F02EA5" w:rsidRDefault="00F02EA5" w:rsidP="00490536">
      <w:pPr>
        <w:jc w:val="center"/>
        <w:rPr>
          <w:rFonts w:ascii="Times New Roman" w:hAnsi="Times New Roman" w:cs="Times New Roman"/>
        </w:rPr>
      </w:pPr>
    </w:p>
    <w:p w:rsidR="000F51C5" w:rsidRPr="000A6CF3" w:rsidRDefault="000F51C5" w:rsidP="004905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F51C5" w:rsidRPr="000A6CF3" w:rsidSect="00713DC4">
      <w:pgSz w:w="11906" w:h="16838"/>
      <w:pgMar w:top="993" w:right="1416" w:bottom="1135" w:left="1418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♫" style="width:.7pt;height:.7pt;visibility:visible;mso-wrap-style:square" o:bullet="t">
        <v:imagedata r:id="rId1" o:title="♫"/>
      </v:shape>
    </w:pict>
  </w:numPicBullet>
  <w:abstractNum w:abstractNumId="0">
    <w:nsid w:val="0DD66FD8"/>
    <w:multiLevelType w:val="multilevel"/>
    <w:tmpl w:val="2736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E5D5B"/>
    <w:multiLevelType w:val="hybridMultilevel"/>
    <w:tmpl w:val="59FCA932"/>
    <w:lvl w:ilvl="0" w:tplc="829E7084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6D02CF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5CE609E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FCA62E60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A02C2606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3D86D2CE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E4CE6AFE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28D616C4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9F0E7CAA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">
    <w:nsid w:val="1D8B0C8C"/>
    <w:multiLevelType w:val="multilevel"/>
    <w:tmpl w:val="0BE0FF4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13EA6"/>
    <w:multiLevelType w:val="multilevel"/>
    <w:tmpl w:val="49FE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658F2"/>
    <w:multiLevelType w:val="hybridMultilevel"/>
    <w:tmpl w:val="2200B812"/>
    <w:lvl w:ilvl="0" w:tplc="31E470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08E5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7E9E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F44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CEB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815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926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7C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EF5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A7D45F8"/>
    <w:multiLevelType w:val="hybridMultilevel"/>
    <w:tmpl w:val="F55667D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F335C6"/>
    <w:multiLevelType w:val="multilevel"/>
    <w:tmpl w:val="754E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30F7E"/>
    <w:multiLevelType w:val="multilevel"/>
    <w:tmpl w:val="F47C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341CA"/>
    <w:rsid w:val="00014BB2"/>
    <w:rsid w:val="00045972"/>
    <w:rsid w:val="000A6CF3"/>
    <w:rsid w:val="000E6686"/>
    <w:rsid w:val="000F51C5"/>
    <w:rsid w:val="00172C6D"/>
    <w:rsid w:val="00264286"/>
    <w:rsid w:val="002C2DBB"/>
    <w:rsid w:val="003020F4"/>
    <w:rsid w:val="00372BFC"/>
    <w:rsid w:val="003A266A"/>
    <w:rsid w:val="00410B67"/>
    <w:rsid w:val="00490536"/>
    <w:rsid w:val="004A0197"/>
    <w:rsid w:val="004A7856"/>
    <w:rsid w:val="00530E74"/>
    <w:rsid w:val="005B5CB2"/>
    <w:rsid w:val="005D7D51"/>
    <w:rsid w:val="00621C1A"/>
    <w:rsid w:val="006B47E4"/>
    <w:rsid w:val="006C3B34"/>
    <w:rsid w:val="00713DC4"/>
    <w:rsid w:val="007D5BB7"/>
    <w:rsid w:val="007F4ACE"/>
    <w:rsid w:val="009F460E"/>
    <w:rsid w:val="00AC43AD"/>
    <w:rsid w:val="00B8410E"/>
    <w:rsid w:val="00BC36FF"/>
    <w:rsid w:val="00C34288"/>
    <w:rsid w:val="00C40165"/>
    <w:rsid w:val="00D41C96"/>
    <w:rsid w:val="00E9678D"/>
    <w:rsid w:val="00F02EA5"/>
    <w:rsid w:val="00F341CA"/>
    <w:rsid w:val="00FB4235"/>
    <w:rsid w:val="00FD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1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1C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3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41CA"/>
  </w:style>
  <w:style w:type="paragraph" w:customStyle="1" w:styleId="c1">
    <w:name w:val="c1"/>
    <w:basedOn w:val="a"/>
    <w:rsid w:val="00F3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41CA"/>
  </w:style>
  <w:style w:type="character" w:customStyle="1" w:styleId="c12">
    <w:name w:val="c12"/>
    <w:basedOn w:val="a0"/>
    <w:rsid w:val="00F341CA"/>
  </w:style>
  <w:style w:type="character" w:customStyle="1" w:styleId="c6">
    <w:name w:val="c6"/>
    <w:basedOn w:val="a0"/>
    <w:rsid w:val="00F341CA"/>
  </w:style>
  <w:style w:type="character" w:customStyle="1" w:styleId="c4">
    <w:name w:val="c4"/>
    <w:basedOn w:val="a0"/>
    <w:rsid w:val="00F341CA"/>
  </w:style>
  <w:style w:type="paragraph" w:customStyle="1" w:styleId="c14">
    <w:name w:val="c14"/>
    <w:basedOn w:val="a"/>
    <w:rsid w:val="004A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A0197"/>
  </w:style>
  <w:style w:type="character" w:customStyle="1" w:styleId="c10">
    <w:name w:val="c10"/>
    <w:basedOn w:val="a0"/>
    <w:rsid w:val="004A0197"/>
  </w:style>
  <w:style w:type="character" w:customStyle="1" w:styleId="c9">
    <w:name w:val="c9"/>
    <w:basedOn w:val="a0"/>
    <w:rsid w:val="004A0197"/>
  </w:style>
  <w:style w:type="paragraph" w:customStyle="1" w:styleId="c2">
    <w:name w:val="c2"/>
    <w:basedOn w:val="a"/>
    <w:rsid w:val="004A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A0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2022-02-06T14:56:00Z</cp:lastPrinted>
  <dcterms:created xsi:type="dcterms:W3CDTF">2021-12-15T12:16:00Z</dcterms:created>
  <dcterms:modified xsi:type="dcterms:W3CDTF">2022-02-19T14:02:00Z</dcterms:modified>
</cp:coreProperties>
</file>