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7" w:rsidRDefault="008D4187" w:rsidP="008D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4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фестиваля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вокального творчества </w:t>
      </w:r>
      <w:r w:rsidRPr="00771490">
        <w:rPr>
          <w:rFonts w:ascii="Times New Roman" w:hAnsi="Times New Roman" w:cs="Times New Roman"/>
          <w:b/>
          <w:sz w:val="28"/>
          <w:szCs w:val="28"/>
          <w:u w:val="single"/>
        </w:rPr>
        <w:t>«Песенка в подарок»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4187" w:rsidRPr="008D4187" w:rsidRDefault="008D4187" w:rsidP="008D4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187">
        <w:rPr>
          <w:rFonts w:ascii="Times New Roman" w:hAnsi="Times New Roman" w:cs="Times New Roman"/>
          <w:sz w:val="28"/>
          <w:szCs w:val="28"/>
        </w:rPr>
        <w:t>(в дистанционном формате)</w:t>
      </w: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  <w:u w:val="single"/>
        </w:rPr>
      </w:pPr>
    </w:p>
    <w:p w:rsidR="008D4187" w:rsidRPr="00B6531B" w:rsidRDefault="008D4187" w:rsidP="008D4187">
      <w:pPr>
        <w:pStyle w:val="Default"/>
        <w:rPr>
          <w:sz w:val="28"/>
          <w:szCs w:val="28"/>
        </w:rPr>
      </w:pPr>
      <w:r w:rsidRPr="00B6531B">
        <w:rPr>
          <w:b/>
          <w:bCs/>
          <w:sz w:val="28"/>
          <w:szCs w:val="28"/>
        </w:rPr>
        <w:t xml:space="preserve">Цель: </w:t>
      </w:r>
      <w:r w:rsidRPr="00B6531B">
        <w:rPr>
          <w:sz w:val="28"/>
          <w:szCs w:val="28"/>
        </w:rPr>
        <w:t xml:space="preserve">Содействие развитию творческих способностей дошкольников; выявление, поддержка и популяризация опыта музыкальных руководителей. </w:t>
      </w:r>
    </w:p>
    <w:p w:rsidR="008D4187" w:rsidRPr="00B6531B" w:rsidRDefault="008D4187" w:rsidP="008D4187">
      <w:pPr>
        <w:pStyle w:val="Default"/>
        <w:rPr>
          <w:sz w:val="28"/>
          <w:szCs w:val="28"/>
        </w:rPr>
      </w:pPr>
      <w:r w:rsidRPr="00B6531B">
        <w:rPr>
          <w:b/>
          <w:bCs/>
          <w:sz w:val="28"/>
          <w:szCs w:val="28"/>
        </w:rPr>
        <w:t xml:space="preserve">Задачи: </w:t>
      </w:r>
    </w:p>
    <w:p w:rsidR="008D4187" w:rsidRPr="00B6531B" w:rsidRDefault="008D4187" w:rsidP="008D418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531B">
        <w:rPr>
          <w:sz w:val="28"/>
          <w:szCs w:val="28"/>
        </w:rPr>
        <w:t xml:space="preserve"> Развитие детского музыкального, художественного творчества и его популяризация; </w:t>
      </w:r>
    </w:p>
    <w:p w:rsidR="008D4187" w:rsidRPr="00B6531B" w:rsidRDefault="008D4187" w:rsidP="008D418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31B">
        <w:rPr>
          <w:sz w:val="28"/>
          <w:szCs w:val="28"/>
        </w:rPr>
        <w:t xml:space="preserve"> Развитие у детей творческого начала, самостоятельности, инициативы и импровизационных способностей в пении и пластическом интонировании; </w:t>
      </w:r>
    </w:p>
    <w:p w:rsidR="008D4187" w:rsidRPr="00B6531B" w:rsidRDefault="008D4187" w:rsidP="008D4187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31B">
        <w:rPr>
          <w:sz w:val="28"/>
          <w:szCs w:val="28"/>
        </w:rPr>
        <w:t xml:space="preserve">Выявление одаренных детей и содействие развитию их творческого потенциала; </w:t>
      </w:r>
    </w:p>
    <w:p w:rsidR="008D4187" w:rsidRPr="00B6531B" w:rsidRDefault="008D4187" w:rsidP="008D4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31B">
        <w:rPr>
          <w:sz w:val="28"/>
          <w:szCs w:val="28"/>
        </w:rPr>
        <w:t xml:space="preserve">Распространение передового педагогического опыта по художественно-эстетическому развитию детей; </w:t>
      </w: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  <w:u w:val="single"/>
        </w:rPr>
      </w:pP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  <w:u w:val="single"/>
        </w:rPr>
      </w:pPr>
      <w:r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>Ход</w:t>
      </w:r>
      <w:bookmarkStart w:id="0" w:name="_GoBack"/>
      <w:bookmarkEnd w:id="0"/>
      <w:r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>:</w:t>
      </w:r>
    </w:p>
    <w:p w:rsidR="008D4187" w:rsidRPr="00FF36F1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>Заставка</w:t>
      </w:r>
      <w:r w:rsidRPr="00FF36F1"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 xml:space="preserve">: </w:t>
      </w:r>
      <w:r w:rsidRPr="00FF36F1">
        <w:rPr>
          <w:rStyle w:val="c1"/>
          <w:rFonts w:ascii="Calibri" w:hAnsi="Calibri"/>
          <w:bCs/>
          <w:color w:val="000000"/>
          <w:sz w:val="28"/>
          <w:szCs w:val="28"/>
        </w:rPr>
        <w:t>Фестиваль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«Песенка в подарок»</w:t>
      </w: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</w:rPr>
      </w:pP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Крутится зон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тик …рассеивается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и появляется С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ветлячок.</w:t>
      </w: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</w:rPr>
      </w:pPr>
      <w:r w:rsidRPr="00FF36F1">
        <w:rPr>
          <w:rStyle w:val="c1"/>
          <w:rFonts w:ascii="Calibri" w:hAnsi="Calibri"/>
          <w:b/>
          <w:bCs/>
          <w:color w:val="000000"/>
          <w:sz w:val="28"/>
          <w:szCs w:val="28"/>
        </w:rPr>
        <w:t>Светлячок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:</w:t>
      </w:r>
    </w:p>
    <w:p w:rsidR="008D4187" w:rsidRDefault="008D4187" w:rsidP="008D418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Cs/>
          <w:color w:val="000000"/>
          <w:sz w:val="28"/>
          <w:szCs w:val="28"/>
        </w:rPr>
      </w:pPr>
      <w:r w:rsidRPr="00C90075">
        <w:rPr>
          <w:rStyle w:val="c1"/>
          <w:rFonts w:ascii="Calibri" w:hAnsi="Calibri"/>
          <w:bCs/>
          <w:color w:val="000000"/>
          <w:sz w:val="28"/>
          <w:szCs w:val="28"/>
        </w:rPr>
        <w:t>Сказки знают все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на свете,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Любят взрослые и дети.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Вот я зонтиком кручу, в сказку я попасть хочу…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 w:rsidRPr="00FF36F1"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>: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крутящийся зонт…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На экране появляются 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козлята…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(рисуют, играют в игрушки…)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За кадром говорит светлячок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 w:rsidRPr="00FF36F1">
        <w:rPr>
          <w:rStyle w:val="c1"/>
          <w:rFonts w:ascii="Calibri" w:hAnsi="Calibri"/>
          <w:b/>
          <w:bCs/>
          <w:color w:val="000000"/>
          <w:sz w:val="28"/>
          <w:szCs w:val="28"/>
        </w:rPr>
        <w:t>Светлячок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: В одном сказочном лесу жила-была мама Коза со своими козлятами. Так же как и в старой </w:t>
      </w: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сказке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она уходила сена пощипать, да </w:t>
      </w:r>
      <w:proofErr w:type="spellStart"/>
      <w:r>
        <w:rPr>
          <w:rStyle w:val="c1"/>
          <w:rFonts w:ascii="Calibri" w:hAnsi="Calibri"/>
          <w:bCs/>
          <w:color w:val="000000"/>
          <w:sz w:val="28"/>
          <w:szCs w:val="28"/>
        </w:rPr>
        <w:t>капустки</w:t>
      </w:r>
      <w:proofErr w:type="spellEnd"/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поискать. А козлятам строго-настрого наказывала: за двором не гулять, волка в дом не пускать,  я </w:t>
      </w:r>
      <w:proofErr w:type="spellStart"/>
      <w:r>
        <w:rPr>
          <w:rStyle w:val="c1"/>
          <w:rFonts w:ascii="Calibri" w:hAnsi="Calibri"/>
          <w:bCs/>
          <w:color w:val="000000"/>
          <w:sz w:val="28"/>
          <w:szCs w:val="28"/>
        </w:rPr>
        <w:t>капустки</w:t>
      </w:r>
      <w:proofErr w:type="spellEnd"/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наберу и с луной домой </w:t>
      </w:r>
      <w:proofErr w:type="spellStart"/>
      <w:r>
        <w:rPr>
          <w:rStyle w:val="c1"/>
          <w:rFonts w:ascii="Calibri" w:hAnsi="Calibri"/>
          <w:bCs/>
          <w:color w:val="000000"/>
          <w:sz w:val="28"/>
          <w:szCs w:val="28"/>
        </w:rPr>
        <w:t>прийду</w:t>
      </w:r>
      <w:proofErr w:type="spellEnd"/>
      <w:r>
        <w:rPr>
          <w:rStyle w:val="c1"/>
          <w:rFonts w:ascii="Calibri" w:hAnsi="Calibri"/>
          <w:bCs/>
          <w:color w:val="000000"/>
          <w:sz w:val="28"/>
          <w:szCs w:val="28"/>
        </w:rPr>
        <w:t>.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 w:rsidRPr="00B31437"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: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Играют </w:t>
      </w: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козлята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>…постепенно гаснет свет…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Слова козлят…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1. Тучи в небе набежали,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2. И дорожки все пропали.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3. Нет ни звезд и нет луны 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4. Как маме дорогу домой найти?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 w:rsidRPr="003D7217">
        <w:rPr>
          <w:rStyle w:val="c1"/>
          <w:rFonts w:ascii="Calibri" w:hAnsi="Calibri"/>
          <w:bCs/>
          <w:color w:val="000000"/>
          <w:sz w:val="28"/>
          <w:szCs w:val="28"/>
          <w:u w:val="single"/>
        </w:rPr>
        <w:t>: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 стоп кадр… зонтик…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Появляется светлячок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 w:rsidRPr="003D7217">
        <w:rPr>
          <w:rStyle w:val="c1"/>
          <w:rFonts w:ascii="Calibri" w:hAnsi="Calibri"/>
          <w:b/>
          <w:bCs/>
          <w:color w:val="000000"/>
          <w:sz w:val="28"/>
          <w:szCs w:val="28"/>
        </w:rPr>
        <w:t>Светлячок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: Беда случилась, как же быть,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Дорогу маме Козе кто поможет осветить?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>Ах, знаю, помогут друзья, ведь детские песни творят чудеса.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Песни про маму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>, как огонек, укажет дорогу и домой приведет.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 w:rsidRPr="001833FB">
        <w:rPr>
          <w:rStyle w:val="c1"/>
          <w:rFonts w:ascii="Calibri" w:hAnsi="Calibri"/>
          <w:b/>
          <w:bCs/>
          <w:color w:val="000000"/>
          <w:sz w:val="28"/>
          <w:szCs w:val="28"/>
        </w:rPr>
        <w:t>Светлячок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>:</w:t>
      </w:r>
    </w:p>
    <w:p w:rsidR="008D4187" w:rsidRPr="006C729E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</w:t>
      </w:r>
      <w:r w:rsidRPr="006C729E">
        <w:rPr>
          <w:rFonts w:ascii="Times New Roman" w:hAnsi="Times New Roman" w:cs="Times New Roman"/>
          <w:sz w:val="28"/>
          <w:szCs w:val="28"/>
        </w:rPr>
        <w:t>1. Ансамбль «Оленята» подарят первый огонек,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29E">
        <w:rPr>
          <w:rFonts w:ascii="Times New Roman" w:hAnsi="Times New Roman" w:cs="Times New Roman"/>
          <w:sz w:val="28"/>
          <w:szCs w:val="28"/>
        </w:rPr>
        <w:lastRenderedPageBreak/>
        <w:t xml:space="preserve">С песенкой о маме, словно фонарики, зажжет. </w:t>
      </w:r>
    </w:p>
    <w:p w:rsidR="008D4187" w:rsidRDefault="008D4187" w:rsidP="008D4187">
      <w:pPr>
        <w:spacing w:after="0"/>
        <w:rPr>
          <w:rStyle w:val="c1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…название песни и муз</w:t>
      </w: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 </w:t>
      </w:r>
      <w:proofErr w:type="gramStart"/>
      <w:r>
        <w:rPr>
          <w:rStyle w:val="c1"/>
          <w:rFonts w:ascii="Calibri" w:hAnsi="Calibri"/>
          <w:bCs/>
          <w:color w:val="000000"/>
          <w:sz w:val="28"/>
          <w:szCs w:val="28"/>
        </w:rPr>
        <w:t>н</w:t>
      </w:r>
      <w:proofErr w:type="gramEnd"/>
      <w:r>
        <w:rPr>
          <w:rStyle w:val="c1"/>
          <w:rFonts w:ascii="Calibri" w:hAnsi="Calibri"/>
          <w:bCs/>
          <w:color w:val="000000"/>
          <w:sz w:val="28"/>
          <w:szCs w:val="28"/>
        </w:rPr>
        <w:t>омер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номера на экране загорается огонек и так после каждого номера…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37">
        <w:rPr>
          <w:rFonts w:ascii="Times New Roman" w:hAnsi="Times New Roman" w:cs="Times New Roman"/>
          <w:b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Помогут зажечь нам другой огонек,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«Солнышко» нам вес</w:t>
      </w:r>
      <w:r>
        <w:rPr>
          <w:rFonts w:ascii="Times New Roman" w:hAnsi="Times New Roman" w:cs="Times New Roman"/>
          <w:sz w:val="28"/>
          <w:szCs w:val="28"/>
        </w:rPr>
        <w:t>ело споет.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Ребята, ансамбль «светлячки»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зажигайте огоньки.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готова девочка одна,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Споет нам песню «Мама, я люблю тебя».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Песенка про мамочку, ты скорей лети,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яркими дорогу освети.</w:t>
      </w:r>
    </w:p>
    <w:p w:rsidR="008D4187" w:rsidRPr="006C729E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 милую маму песню споет нам ансамбль «Камерон»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последнего номера загорается 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экран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ярким..стоп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>
        <w:rPr>
          <w:rFonts w:ascii="Times New Roman" w:hAnsi="Times New Roman" w:cs="Times New Roman"/>
          <w:sz w:val="28"/>
          <w:szCs w:val="28"/>
        </w:rPr>
        <w:t>: открывается шторка …сидят козлята, ждут маму, заходит мама Коза. Все козлята бегут к ней, кричат: мама! Она их обнимает и говорит:</w:t>
      </w:r>
    </w:p>
    <w:p w:rsidR="008D4187" w:rsidRDefault="008D4187" w:rsidP="008D4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490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:  Было страшно мне в лесу, туча спрятала луну, 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увидев огоньки, я смогла козлята к вам прийти.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>
        <w:rPr>
          <w:rFonts w:ascii="Times New Roman" w:hAnsi="Times New Roman" w:cs="Times New Roman"/>
          <w:sz w:val="28"/>
          <w:szCs w:val="28"/>
        </w:rPr>
        <w:t>:  стоп кадр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мама с козлятами обнимаются…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зонт, появляется светлячок.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490">
        <w:rPr>
          <w:rFonts w:ascii="Times New Roman" w:hAnsi="Times New Roman" w:cs="Times New Roman"/>
          <w:b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: Прекрасней сказки нет на свете, где мамы счастливы и дети.</w:t>
      </w:r>
    </w:p>
    <w:p w:rsidR="008D4187" w:rsidRDefault="008D4187" w:rsidP="008D4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сказке место есть для волшебства, За это говорю «Спасибо!» Вам, друзья!</w:t>
      </w:r>
    </w:p>
    <w:p w:rsidR="008D4187" w:rsidRPr="008D4187" w:rsidRDefault="008D4187" w:rsidP="008D4187">
      <w:pPr>
        <w:spacing w:after="0"/>
        <w:rPr>
          <w:rStyle w:val="c1"/>
          <w:rFonts w:ascii="Calibri" w:hAnsi="Calibri"/>
          <w:bCs/>
          <w:i/>
          <w:color w:val="000000"/>
          <w:u w:val="single"/>
        </w:rPr>
      </w:pPr>
      <w:r w:rsidRPr="008D4187">
        <w:rPr>
          <w:rStyle w:val="c1"/>
          <w:rFonts w:ascii="Calibri" w:hAnsi="Calibri"/>
          <w:bCs/>
          <w:i/>
          <w:color w:val="000000"/>
          <w:sz w:val="28"/>
          <w:szCs w:val="28"/>
          <w:u w:val="single"/>
        </w:rPr>
        <w:t>Заставка</w:t>
      </w:r>
      <w:r w:rsidRPr="008D4187">
        <w:rPr>
          <w:rStyle w:val="c1"/>
          <w:rFonts w:ascii="Calibri" w:hAnsi="Calibri"/>
          <w:bCs/>
          <w:i/>
          <w:color w:val="000000"/>
          <w:u w:val="single"/>
        </w:rPr>
        <w:t>:</w:t>
      </w:r>
      <w:r>
        <w:rPr>
          <w:rStyle w:val="c1"/>
          <w:rFonts w:ascii="Calibri" w:hAnsi="Calibri"/>
          <w:bCs/>
          <w:i/>
          <w:color w:val="000000"/>
          <w:u w:val="single"/>
        </w:rPr>
        <w:t xml:space="preserve"> </w:t>
      </w:r>
      <w:r w:rsidRPr="008D4187">
        <w:rPr>
          <w:rStyle w:val="c1"/>
          <w:rFonts w:ascii="Calibri" w:hAnsi="Calibri"/>
          <w:bCs/>
          <w:i/>
          <w:color w:val="000000"/>
          <w:u w:val="single"/>
        </w:rPr>
        <w:t xml:space="preserve"> </w:t>
      </w:r>
      <w:r w:rsidRPr="008D4187">
        <w:rPr>
          <w:rFonts w:ascii="Times New Roman" w:hAnsi="Times New Roman" w:cs="Times New Roman"/>
          <w:sz w:val="28"/>
          <w:szCs w:val="28"/>
        </w:rPr>
        <w:t>Крутится зонтик и рассыпается картинка</w:t>
      </w:r>
    </w:p>
    <w:p w:rsidR="001E19A5" w:rsidRDefault="001E19A5"/>
    <w:sectPr w:rsidR="001E19A5" w:rsidSect="00B31437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7"/>
    <w:rsid w:val="001E19A5"/>
    <w:rsid w:val="008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187"/>
  </w:style>
  <w:style w:type="paragraph" w:customStyle="1" w:styleId="Default">
    <w:name w:val="Default"/>
    <w:rsid w:val="008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187"/>
  </w:style>
  <w:style w:type="paragraph" w:customStyle="1" w:styleId="Default">
    <w:name w:val="Default"/>
    <w:rsid w:val="008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Якорек</dc:creator>
  <cp:lastModifiedBy>Якорек</cp:lastModifiedBy>
  <cp:revision>1</cp:revision>
  <dcterms:created xsi:type="dcterms:W3CDTF">2022-01-28T08:39:00Z</dcterms:created>
  <dcterms:modified xsi:type="dcterms:W3CDTF">2022-01-28T08:52:00Z</dcterms:modified>
</cp:coreProperties>
</file>