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A3" w:rsidRDefault="00E043A3" w:rsidP="00E043A3">
      <w:pPr>
        <w:pStyle w:val="a3"/>
        <w:shd w:val="clear" w:color="auto" w:fill="FFFFFF"/>
        <w:spacing w:before="0" w:beforeAutospacing="0" w:after="0" w:afterAutospacing="0" w:line="276" w:lineRule="auto"/>
        <w:ind w:firstLine="709"/>
        <w:jc w:val="center"/>
        <w:rPr>
          <w:b/>
          <w:color w:val="000000"/>
          <w:sz w:val="36"/>
          <w:szCs w:val="36"/>
        </w:rPr>
      </w:pPr>
      <w:r w:rsidRPr="00E043A3">
        <w:rPr>
          <w:b/>
          <w:color w:val="000000"/>
          <w:sz w:val="36"/>
          <w:szCs w:val="36"/>
        </w:rPr>
        <w:t>Методические рекомендации по коллективным проектам.</w:t>
      </w:r>
    </w:p>
    <w:p w:rsidR="00E043A3" w:rsidRPr="00E043A3" w:rsidRDefault="00E043A3" w:rsidP="00E043A3">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Ефимова Л.Н.</w:t>
      </w:r>
      <w:bookmarkStart w:id="0" w:name="_GoBack"/>
      <w:bookmarkEnd w:id="0"/>
    </w:p>
    <w:p w:rsidR="00E043A3" w:rsidRPr="00E043A3" w:rsidRDefault="00E043A3" w:rsidP="00E043A3">
      <w:pPr>
        <w:spacing w:after="0" w:line="360" w:lineRule="auto"/>
        <w:ind w:firstLine="709"/>
        <w:jc w:val="center"/>
        <w:rPr>
          <w:rFonts w:ascii="Times New Roman" w:eastAsia="Calibri" w:hAnsi="Times New Roman" w:cs="Times New Roman"/>
          <w:b/>
          <w:color w:val="000000"/>
          <w:sz w:val="28"/>
          <w:szCs w:val="28"/>
        </w:rPr>
      </w:pPr>
      <w:r w:rsidRPr="00E043A3">
        <w:rPr>
          <w:rFonts w:ascii="Times New Roman" w:eastAsia="Calibri" w:hAnsi="Times New Roman" w:cs="Times New Roman"/>
          <w:sz w:val="28"/>
          <w:szCs w:val="28"/>
        </w:rPr>
        <w:t>воспитатель М</w:t>
      </w:r>
      <w:r>
        <w:rPr>
          <w:rFonts w:ascii="Times New Roman" w:eastAsia="Calibri" w:hAnsi="Times New Roman" w:cs="Times New Roman"/>
          <w:sz w:val="28"/>
          <w:szCs w:val="28"/>
        </w:rPr>
        <w:t xml:space="preserve">ДОУ «Терем-Теремок» </w:t>
      </w:r>
      <w:proofErr w:type="spellStart"/>
      <w:r>
        <w:rPr>
          <w:rFonts w:ascii="Times New Roman" w:eastAsia="Calibri" w:hAnsi="Times New Roman" w:cs="Times New Roman"/>
          <w:sz w:val="28"/>
          <w:szCs w:val="28"/>
        </w:rPr>
        <w:t>р.п</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Цильна</w:t>
      </w:r>
      <w:proofErr w:type="spellEnd"/>
    </w:p>
    <w:p w:rsidR="00E043A3" w:rsidRPr="00E043A3" w:rsidRDefault="00E043A3" w:rsidP="00E043A3">
      <w:pPr>
        <w:pStyle w:val="a3"/>
        <w:shd w:val="clear" w:color="auto" w:fill="FFFFFF"/>
        <w:spacing w:before="0" w:beforeAutospacing="0" w:after="0" w:afterAutospacing="0" w:line="276" w:lineRule="auto"/>
        <w:ind w:firstLine="709"/>
        <w:jc w:val="center"/>
        <w:rPr>
          <w:b/>
          <w:color w:val="000000"/>
          <w:sz w:val="36"/>
          <w:szCs w:val="36"/>
        </w:rPr>
      </w:pPr>
    </w:p>
    <w:p w:rsidR="00D72A18" w:rsidRPr="00E043A3" w:rsidRDefault="00D72A18" w:rsidP="00532203">
      <w:pPr>
        <w:pStyle w:val="a3"/>
        <w:shd w:val="clear" w:color="auto" w:fill="FFFFFF"/>
        <w:spacing w:before="0" w:beforeAutospacing="0" w:after="0" w:afterAutospacing="0" w:line="276" w:lineRule="auto"/>
        <w:ind w:firstLine="709"/>
        <w:jc w:val="both"/>
        <w:rPr>
          <w:color w:val="000000"/>
          <w:sz w:val="28"/>
          <w:szCs w:val="28"/>
        </w:rPr>
      </w:pPr>
      <w:r w:rsidRPr="00E043A3">
        <w:rPr>
          <w:color w:val="000000"/>
          <w:sz w:val="28"/>
          <w:szCs w:val="28"/>
        </w:rPr>
        <w:t xml:space="preserve">Творчески работающие педагоги, деятельность которых направлена прежде всего на развитие качеств личности, познавательных, творческих способностей детей, находятся в постоянном поиске наиболее эффективных средств и методов развития воспитания. </w:t>
      </w:r>
      <w:r w:rsidR="00727D2C" w:rsidRPr="00E043A3">
        <w:rPr>
          <w:color w:val="000000"/>
          <w:sz w:val="28"/>
          <w:szCs w:val="28"/>
        </w:rPr>
        <w:t>Одним из таких методов является метод проектов, который полностью соответствует требованиям ФГОС дошкольного образования, использование которого дает возможность воспитанникам экспериментировать, синтезировать полученные знания, применять их в играх и самостоятельной деятельности, развивать творческие способности и коммуникативные навыки.</w:t>
      </w:r>
      <w:r w:rsidR="00FD2695" w:rsidRPr="00E043A3">
        <w:rPr>
          <w:color w:val="000000"/>
          <w:sz w:val="28"/>
          <w:szCs w:val="28"/>
        </w:rPr>
        <w:t xml:space="preserve"> В переводе с греческого</w:t>
      </w:r>
      <w:r w:rsidR="00FD2695" w:rsidRPr="00E043A3">
        <w:rPr>
          <w:b/>
          <w:color w:val="000000"/>
          <w:sz w:val="28"/>
          <w:szCs w:val="28"/>
        </w:rPr>
        <w:t xml:space="preserve"> проект</w:t>
      </w:r>
      <w:r w:rsidR="00FD2695" w:rsidRPr="00E043A3">
        <w:rPr>
          <w:color w:val="000000"/>
          <w:sz w:val="28"/>
          <w:szCs w:val="28"/>
        </w:rPr>
        <w:t xml:space="preserve"> – </w:t>
      </w:r>
      <w:r w:rsidR="00FD2695" w:rsidRPr="00E043A3">
        <w:rPr>
          <w:b/>
          <w:color w:val="000000"/>
          <w:sz w:val="28"/>
          <w:szCs w:val="28"/>
        </w:rPr>
        <w:t>путь исследования</w:t>
      </w:r>
      <w:r w:rsidR="00FD2695" w:rsidRPr="00E043A3">
        <w:rPr>
          <w:color w:val="000000"/>
          <w:sz w:val="28"/>
          <w:szCs w:val="28"/>
        </w:rPr>
        <w:t xml:space="preserve">. </w:t>
      </w:r>
    </w:p>
    <w:p w:rsidR="00D72A18" w:rsidRPr="00E043A3" w:rsidRDefault="00D72A18"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Одним из современных инновационных методов обучения является проектная деятельность – технология, которая учит детей выражать в творчестве свою индивидуальность, дает возможность заинтересовать детей, сделать процесс обучения личностно значимым.</w:t>
      </w:r>
    </w:p>
    <w:p w:rsidR="00CC1BD1" w:rsidRPr="00E043A3" w:rsidRDefault="00CC1BD1"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Проекты делятся по видам деятельности:</w:t>
      </w:r>
    </w:p>
    <w:p w:rsidR="00CC1BD1" w:rsidRPr="00E043A3" w:rsidRDefault="00532203" w:rsidP="007A7530">
      <w:pPr>
        <w:spacing w:after="0"/>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           </w:t>
      </w:r>
      <w:r w:rsidR="00CC1BD1" w:rsidRPr="00E043A3">
        <w:rPr>
          <w:rFonts w:ascii="Times New Roman" w:eastAsia="Times New Roman" w:hAnsi="Times New Roman" w:cs="Times New Roman"/>
          <w:color w:val="000000"/>
          <w:sz w:val="28"/>
          <w:szCs w:val="28"/>
          <w:lang w:eastAsia="ru-RU"/>
        </w:rPr>
        <w:t>Творческо-исследовательские проекты, которые позволяют детям экспериментировать и результат оформлять наглядно в виде стенгазет, стендов и пр.</w:t>
      </w:r>
    </w:p>
    <w:p w:rsidR="00CC1BD1" w:rsidRPr="00E043A3" w:rsidRDefault="00532203" w:rsidP="007A7530">
      <w:pPr>
        <w:spacing w:after="0"/>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            </w:t>
      </w:r>
      <w:proofErr w:type="spellStart"/>
      <w:r w:rsidR="00CC1BD1" w:rsidRPr="00E043A3">
        <w:rPr>
          <w:rFonts w:ascii="Times New Roman" w:eastAsia="Times New Roman" w:hAnsi="Times New Roman" w:cs="Times New Roman"/>
          <w:color w:val="000000"/>
          <w:sz w:val="28"/>
          <w:szCs w:val="28"/>
          <w:lang w:eastAsia="ru-RU"/>
        </w:rPr>
        <w:t>Ролево</w:t>
      </w:r>
      <w:proofErr w:type="spellEnd"/>
      <w:r w:rsidR="00CC1BD1" w:rsidRPr="00E043A3">
        <w:rPr>
          <w:rFonts w:ascii="Times New Roman" w:eastAsia="Times New Roman" w:hAnsi="Times New Roman" w:cs="Times New Roman"/>
          <w:color w:val="000000"/>
          <w:sz w:val="28"/>
          <w:szCs w:val="28"/>
          <w:lang w:eastAsia="ru-RU"/>
        </w:rPr>
        <w:t xml:space="preserve"> - игровые проекты, позволяющие в игровой форме в образе персонажей решать поставленные задачи.</w:t>
      </w:r>
    </w:p>
    <w:p w:rsidR="00CC1BD1" w:rsidRPr="00E043A3" w:rsidRDefault="00532203" w:rsidP="007A7530">
      <w:pPr>
        <w:spacing w:after="0"/>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           </w:t>
      </w:r>
      <w:r w:rsidR="00CC1BD1" w:rsidRPr="00E043A3">
        <w:rPr>
          <w:rFonts w:ascii="Times New Roman" w:eastAsia="Times New Roman" w:hAnsi="Times New Roman" w:cs="Times New Roman"/>
          <w:color w:val="000000"/>
          <w:sz w:val="28"/>
          <w:szCs w:val="28"/>
          <w:lang w:eastAsia="ru-RU"/>
        </w:rPr>
        <w:t>Информационные проекты, которые дают возможность собирать информацию, анализировать и оформлять на стендах, витражах и т.д.</w:t>
      </w:r>
    </w:p>
    <w:p w:rsidR="00CC1BD1" w:rsidRPr="00E043A3" w:rsidRDefault="00532203" w:rsidP="007A7530">
      <w:pPr>
        <w:spacing w:after="0"/>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           </w:t>
      </w:r>
      <w:r w:rsidR="00CC1BD1" w:rsidRPr="00E043A3">
        <w:rPr>
          <w:rFonts w:ascii="Times New Roman" w:eastAsia="Times New Roman" w:hAnsi="Times New Roman" w:cs="Times New Roman"/>
          <w:color w:val="000000"/>
          <w:sz w:val="28"/>
          <w:szCs w:val="28"/>
          <w:lang w:eastAsia="ru-RU"/>
        </w:rPr>
        <w:t>Одни проекты длятся короткое время (несколько часов, день, неделю), другие занимают месяцы или целый год. Идеи приходят из случайных замечаний. Происшествий, вызвавших у детей интерес.</w:t>
      </w:r>
    </w:p>
    <w:p w:rsidR="00CC1BD1" w:rsidRPr="00E043A3" w:rsidRDefault="00CC1BD1"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Продолжительность реализации тематического проекта зависит от степени заинтересованности в нем большинства детей в группе. Степень заинтересованности определяется воспитателем.</w:t>
      </w:r>
    </w:p>
    <w:p w:rsidR="007E5F74" w:rsidRPr="00E043A3" w:rsidRDefault="00673F2C"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По количеству участников проект бывае</w:t>
      </w:r>
      <w:r w:rsidR="007E5F74" w:rsidRPr="00E043A3">
        <w:rPr>
          <w:rFonts w:ascii="Times New Roman" w:eastAsia="Times New Roman" w:hAnsi="Times New Roman" w:cs="Times New Roman"/>
          <w:color w:val="000000"/>
          <w:sz w:val="28"/>
          <w:szCs w:val="28"/>
          <w:lang w:eastAsia="ru-RU"/>
        </w:rPr>
        <w:t xml:space="preserve">т: </w:t>
      </w:r>
      <w:r w:rsidRPr="00E043A3">
        <w:rPr>
          <w:rFonts w:ascii="Times New Roman" w:eastAsia="Times New Roman" w:hAnsi="Times New Roman" w:cs="Times New Roman"/>
          <w:color w:val="000000"/>
          <w:sz w:val="28"/>
          <w:szCs w:val="28"/>
          <w:lang w:eastAsia="ru-RU"/>
        </w:rPr>
        <w:t>индивидуальный, парный, групповой и коллективный (фронтальный).</w:t>
      </w:r>
    </w:p>
    <w:p w:rsidR="00FD2695" w:rsidRPr="00E043A3" w:rsidRDefault="00727D2C"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 Что же такое коллективный проект? За основу коллективного проекта берется какая-то актуальная или текущая на данный момент тема. Она прорабатывается, обсуждается с детьми. Затем, работая в парах или в группе, </w:t>
      </w:r>
      <w:r w:rsidRPr="00E043A3">
        <w:rPr>
          <w:rFonts w:ascii="Times New Roman" w:eastAsia="Times New Roman" w:hAnsi="Times New Roman" w:cs="Times New Roman"/>
          <w:color w:val="000000"/>
          <w:sz w:val="28"/>
          <w:szCs w:val="28"/>
          <w:lang w:eastAsia="ru-RU"/>
        </w:rPr>
        <w:lastRenderedPageBreak/>
        <w:t>создается основа (исходные данные) для формирования будущего проекта. И только изучив всю тему с различных сторон, распределив роли, каждый выполняет свою личную, индивидуальную часть работы. В результате выполненное индивидуально складывается как мозаика в общее дело.</w:t>
      </w:r>
    </w:p>
    <w:p w:rsidR="00CC1BD1" w:rsidRPr="00E043A3" w:rsidRDefault="00727D2C"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 Данная методика предполагает широкое участие каждого в выборе, разработке, проведении и анализе коллективных дел. Каждому предоставляется возможность определить для себя долю, характер своего участия и ответственности. В процессе коллективного проекта дети приобретают навыки общения, учатся работать, делить успех и ответственность с другими, узнают друг о друге много нового. В основе проектирования лежит развитие познавательных интересов детей, умений с помощью взрослого и самостоятельно конструировать свои знания и ориентироваться в информационном пространстве. Таким образом, идут два важных процесса одновременно: формирование и сплочение детского коллектива, и формирование личности будущего школьника.</w:t>
      </w:r>
    </w:p>
    <w:p w:rsidR="00FD2695" w:rsidRPr="00E043A3" w:rsidRDefault="00727D2C"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Руководство педагога на разных этапах осуществления проекта коллективной творческой деятельности имеет свои особенности. </w:t>
      </w:r>
    </w:p>
    <w:p w:rsidR="00FD2695" w:rsidRPr="00E043A3" w:rsidRDefault="00727D2C"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Ребенок активно участвует в творческой деятельности только при наличии мотивации (заинтересованности). Поэтому задачей первого этапа становится формирование положительной мотивации для участия в деле. Важно объединить детей общей целью, привлекательностью будущего результата деятельности, вызвать эмоциональный подъем, хороший деловой азарт. На втором этапе целесообразно провести обсуждение с детьми содержания предстоящего дела, подвести их к самостоятельному решению того, как лучше организовать предстоящее дело, определить последовательность действий и распределить роли с учетом желания и возможностей каждого. </w:t>
      </w:r>
    </w:p>
    <w:p w:rsidR="00727D2C" w:rsidRPr="00E043A3" w:rsidRDefault="00727D2C"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Третьим этапом в коллективном взаимодействии является распределение ролей предстоящей деятельности между детьми, для того чтобы участие в общем деле помогло каждому ребенку раскрыться со стороны лучших качеств, педагогу важно выявить индивидуальные способности и склонности каждого участника.</w:t>
      </w:r>
    </w:p>
    <w:p w:rsidR="00FD2695" w:rsidRPr="00E043A3" w:rsidRDefault="00727D2C"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Четвертый этап - непосредственно само проведение коллективного проекта. По ходу коллективной деятельности педагог оказывает детям эмоциональную поддержку, положительное подкрепление, подчеркивает значимость промежуточных результатов для успешного осуществления общего замысла. </w:t>
      </w:r>
    </w:p>
    <w:p w:rsidR="00FD2695" w:rsidRPr="00E043A3" w:rsidRDefault="00727D2C"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При подведении итогов необходимо акцентировать внимание на долю участия каждого в общее дело. Особенно значимо для детей, когда </w:t>
      </w:r>
      <w:r w:rsidRPr="00E043A3">
        <w:rPr>
          <w:rFonts w:ascii="Times New Roman" w:eastAsia="Times New Roman" w:hAnsi="Times New Roman" w:cs="Times New Roman"/>
          <w:color w:val="000000"/>
          <w:sz w:val="28"/>
          <w:szCs w:val="28"/>
          <w:lang w:eastAsia="ru-RU"/>
        </w:rPr>
        <w:lastRenderedPageBreak/>
        <w:t xml:space="preserve">успешность совместной деятельности оценивается не только самими детьми, но родителями и другими значимыми для детей людьми. </w:t>
      </w:r>
    </w:p>
    <w:p w:rsidR="00727D2C" w:rsidRPr="00E043A3" w:rsidRDefault="00727D2C"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Коллективное творческое дело позволяет обеспечить психологический комфорт, создать атмосферу эмоционального тепла, защищенности, позволяет проявиться чувству симпатии и интереса. Совместные эмоциональные переживания, возникающие в процессе такой деятельности, сплачивают детей, помогают лучше узнать друг друга. В групповой деятельности формируются умения применять правила делового сотрудничества, считаться с мнением другого человека, проявление терпения и доброжелательности внутри группы.</w:t>
      </w:r>
    </w:p>
    <w:p w:rsidR="00F22C8E" w:rsidRPr="00E043A3" w:rsidRDefault="00673F2C" w:rsidP="00532203">
      <w:pPr>
        <w:pStyle w:val="c9"/>
        <w:shd w:val="clear" w:color="auto" w:fill="FFFFFF"/>
        <w:spacing w:before="0" w:beforeAutospacing="0" w:after="0" w:afterAutospacing="0" w:line="276" w:lineRule="auto"/>
        <w:ind w:firstLine="709"/>
        <w:jc w:val="both"/>
        <w:rPr>
          <w:sz w:val="28"/>
          <w:szCs w:val="28"/>
        </w:rPr>
      </w:pPr>
      <w:r w:rsidRPr="00E043A3">
        <w:rPr>
          <w:color w:val="000000"/>
          <w:sz w:val="28"/>
          <w:szCs w:val="28"/>
        </w:rPr>
        <w:t>В качестве примера, д</w:t>
      </w:r>
      <w:r w:rsidR="00713C5E" w:rsidRPr="00E043A3">
        <w:rPr>
          <w:color w:val="000000"/>
          <w:sz w:val="28"/>
          <w:szCs w:val="28"/>
        </w:rPr>
        <w:t>ети подготовительной группы нашего детского сада приняли участие в коллективном исследовательском проекте «</w:t>
      </w:r>
      <w:r w:rsidR="00B07200" w:rsidRPr="00E043A3">
        <w:rPr>
          <w:b/>
          <w:color w:val="000000"/>
          <w:sz w:val="28"/>
          <w:szCs w:val="28"/>
        </w:rPr>
        <w:t>Нет ничего на свете краше, чем Родина наша</w:t>
      </w:r>
      <w:r w:rsidR="00713C5E" w:rsidRPr="00E043A3">
        <w:rPr>
          <w:color w:val="000000"/>
          <w:sz w:val="28"/>
          <w:szCs w:val="28"/>
        </w:rPr>
        <w:t xml:space="preserve">». </w:t>
      </w:r>
      <w:r w:rsidRPr="00E043A3">
        <w:rPr>
          <w:color w:val="000000"/>
          <w:sz w:val="28"/>
          <w:szCs w:val="28"/>
        </w:rPr>
        <w:t>В детском саду</w:t>
      </w:r>
      <w:r w:rsidR="00533F1F" w:rsidRPr="00E043A3">
        <w:rPr>
          <w:color w:val="000000"/>
          <w:sz w:val="28"/>
          <w:szCs w:val="28"/>
        </w:rPr>
        <w:t xml:space="preserve"> одна девочка рассказала, что летом на юге, куда ездили отдыхать всей семьей, познакомилась с девочкой. Она показала интересные места южного города. </w:t>
      </w:r>
      <w:r w:rsidR="00F22C8E" w:rsidRPr="00E043A3">
        <w:rPr>
          <w:sz w:val="28"/>
          <w:szCs w:val="28"/>
        </w:rPr>
        <w:t xml:space="preserve">Наш поселок </w:t>
      </w:r>
      <w:proofErr w:type="spellStart"/>
      <w:r w:rsidR="00F22C8E" w:rsidRPr="00E043A3">
        <w:rPr>
          <w:sz w:val="28"/>
          <w:szCs w:val="28"/>
        </w:rPr>
        <w:t>Цильна</w:t>
      </w:r>
      <w:proofErr w:type="spellEnd"/>
      <w:r w:rsidR="00F22C8E" w:rsidRPr="00E043A3">
        <w:rPr>
          <w:sz w:val="28"/>
          <w:szCs w:val="28"/>
        </w:rPr>
        <w:t xml:space="preserve"> очень красив, у нас совсем другая, не как на юге природа, другие здания, другие люди и совсем другая история.</w:t>
      </w:r>
    </w:p>
    <w:p w:rsidR="00F22C8E" w:rsidRPr="00E043A3" w:rsidRDefault="00F22C8E" w:rsidP="00532203">
      <w:pPr>
        <w:shd w:val="clear" w:color="auto" w:fill="FFFFFF"/>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 xml:space="preserve">Но как можно рассказать об особенностях поселка </w:t>
      </w:r>
      <w:proofErr w:type="spellStart"/>
      <w:r w:rsidRPr="00E043A3">
        <w:rPr>
          <w:rFonts w:ascii="Times New Roman" w:eastAsia="Times New Roman" w:hAnsi="Times New Roman" w:cs="Times New Roman"/>
          <w:sz w:val="28"/>
          <w:szCs w:val="28"/>
          <w:lang w:eastAsia="ru-RU"/>
        </w:rPr>
        <w:t>Цильна</w:t>
      </w:r>
      <w:proofErr w:type="spellEnd"/>
      <w:r w:rsidRPr="00E043A3">
        <w:rPr>
          <w:rFonts w:ascii="Times New Roman" w:eastAsia="Times New Roman" w:hAnsi="Times New Roman" w:cs="Times New Roman"/>
          <w:sz w:val="28"/>
          <w:szCs w:val="28"/>
          <w:lang w:eastAsia="ru-RU"/>
        </w:rPr>
        <w:t>, которые отличают его от других городов России и которым тоже можно гордиться, новой подруге?</w:t>
      </w:r>
    </w:p>
    <w:p w:rsidR="00F22C8E" w:rsidRPr="00E043A3" w:rsidRDefault="00F22C8E" w:rsidP="00532203">
      <w:pPr>
        <w:shd w:val="clear" w:color="auto" w:fill="FFFFFF"/>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i/>
          <w:sz w:val="28"/>
          <w:szCs w:val="28"/>
          <w:lang w:eastAsia="ru-RU"/>
        </w:rPr>
        <w:t>Возник проблемный вопрос</w:t>
      </w:r>
      <w:r w:rsidRPr="00E043A3">
        <w:rPr>
          <w:rFonts w:ascii="Times New Roman" w:eastAsia="Times New Roman" w:hAnsi="Times New Roman" w:cs="Times New Roman"/>
          <w:sz w:val="28"/>
          <w:szCs w:val="28"/>
          <w:lang w:eastAsia="ru-RU"/>
        </w:rPr>
        <w:t>: «Как показать подруге с юга наш поселок, богатый своей историей, культурой и традициями?»</w:t>
      </w:r>
    </w:p>
    <w:p w:rsidR="00F22C8E" w:rsidRPr="00E043A3" w:rsidRDefault="00F22C8E" w:rsidP="00532203">
      <w:pPr>
        <w:shd w:val="clear" w:color="auto" w:fill="FFFFFF"/>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Возник исследовательский проект.</w:t>
      </w:r>
      <w:r w:rsidRPr="00E043A3">
        <w:rPr>
          <w:sz w:val="28"/>
          <w:szCs w:val="28"/>
        </w:rPr>
        <w:t xml:space="preserve"> </w:t>
      </w:r>
      <w:r w:rsidRPr="00E043A3">
        <w:rPr>
          <w:rFonts w:ascii="Times New Roman" w:eastAsia="Times New Roman" w:hAnsi="Times New Roman" w:cs="Times New Roman"/>
          <w:sz w:val="28"/>
          <w:szCs w:val="28"/>
          <w:lang w:eastAsia="ru-RU"/>
        </w:rPr>
        <w:t>Нас заинтересовала данная тема.</w:t>
      </w:r>
      <w:r w:rsidRPr="00E043A3">
        <w:rPr>
          <w:sz w:val="28"/>
          <w:szCs w:val="28"/>
        </w:rPr>
        <w:t xml:space="preserve"> </w:t>
      </w:r>
      <w:r w:rsidRPr="00E043A3">
        <w:rPr>
          <w:rFonts w:ascii="Times New Roman" w:eastAsia="Times New Roman" w:hAnsi="Times New Roman" w:cs="Times New Roman"/>
          <w:sz w:val="28"/>
          <w:szCs w:val="28"/>
          <w:lang w:eastAsia="ru-RU"/>
        </w:rPr>
        <w:t>Мы предложили детям подумать, как можно показать красоту нашего поселка. Стали думать, какие методы лучше использовать для реализации проекта, чтобы задействовать всех детей. При помощи звездочки обдумывания, нашли несколько решений (рисунок звездочки обдумывания)</w:t>
      </w:r>
      <w:r w:rsidR="008F0CAA" w:rsidRPr="00E043A3">
        <w:rPr>
          <w:rFonts w:ascii="Times New Roman" w:eastAsia="Times New Roman" w:hAnsi="Times New Roman" w:cs="Times New Roman"/>
          <w:sz w:val="28"/>
          <w:szCs w:val="28"/>
          <w:lang w:eastAsia="ru-RU"/>
        </w:rPr>
        <w:t>:</w:t>
      </w:r>
    </w:p>
    <w:p w:rsidR="008F0CAA" w:rsidRPr="00E043A3" w:rsidRDefault="008F0CAA" w:rsidP="007A7530">
      <w:pPr>
        <w:shd w:val="clear" w:color="auto" w:fill="FFFFFF"/>
        <w:spacing w:after="0"/>
        <w:ind w:firstLine="1134"/>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-можно записать видеофильм о поселке;</w:t>
      </w:r>
    </w:p>
    <w:p w:rsidR="008F0CAA" w:rsidRPr="00E043A3" w:rsidRDefault="008F0CAA" w:rsidP="007A7530">
      <w:pPr>
        <w:shd w:val="clear" w:color="auto" w:fill="FFFFFF"/>
        <w:spacing w:after="0"/>
        <w:ind w:firstLine="1134"/>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-можно представить наш поселок в рисунках;</w:t>
      </w:r>
    </w:p>
    <w:p w:rsidR="008F0CAA" w:rsidRPr="00E043A3" w:rsidRDefault="008F0CAA" w:rsidP="007A7530">
      <w:pPr>
        <w:shd w:val="clear" w:color="auto" w:fill="FFFFFF"/>
        <w:spacing w:after="0"/>
        <w:ind w:firstLine="1134"/>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-можно изготовить фотоальбом с подписями.</w:t>
      </w:r>
    </w:p>
    <w:p w:rsidR="008F0CAA" w:rsidRPr="00E043A3" w:rsidRDefault="008F0CAA" w:rsidP="00532203">
      <w:pPr>
        <w:shd w:val="clear" w:color="auto" w:fill="FFFFFF"/>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При помощи интеллект-карты мы определили, что мы покажем и расскажем о своем поселке (рисунок интеллект карты) и составили план.</w:t>
      </w:r>
    </w:p>
    <w:p w:rsidR="00CE1943" w:rsidRPr="00E043A3" w:rsidRDefault="008F0CAA" w:rsidP="00532203">
      <w:pPr>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На основном этапе работы</w:t>
      </w:r>
      <w:r w:rsidRPr="00E043A3">
        <w:rPr>
          <w:rFonts w:ascii="Times New Roman" w:eastAsia="Times New Roman" w:hAnsi="Times New Roman" w:cs="Times New Roman"/>
          <w:b/>
          <w:sz w:val="28"/>
          <w:szCs w:val="28"/>
          <w:lang w:eastAsia="ru-RU"/>
        </w:rPr>
        <w:t xml:space="preserve"> </w:t>
      </w:r>
      <w:r w:rsidRPr="00E043A3">
        <w:rPr>
          <w:rFonts w:ascii="Times New Roman" w:eastAsia="Times New Roman" w:hAnsi="Times New Roman" w:cs="Times New Roman"/>
          <w:sz w:val="28"/>
          <w:szCs w:val="28"/>
          <w:lang w:eastAsia="ru-RU"/>
        </w:rPr>
        <w:t xml:space="preserve">над проектом дети посмотрели презентацию </w:t>
      </w:r>
      <w:r w:rsidR="005A2ABE" w:rsidRPr="00E043A3">
        <w:rPr>
          <w:rFonts w:ascii="Times New Roman" w:eastAsia="Times New Roman" w:hAnsi="Times New Roman" w:cs="Times New Roman"/>
          <w:sz w:val="28"/>
          <w:szCs w:val="28"/>
          <w:lang w:eastAsia="ru-RU"/>
        </w:rPr>
        <w:t xml:space="preserve">«История поселка </w:t>
      </w:r>
      <w:proofErr w:type="spellStart"/>
      <w:r w:rsidR="005A2ABE" w:rsidRPr="00E043A3">
        <w:rPr>
          <w:rFonts w:ascii="Times New Roman" w:eastAsia="Times New Roman" w:hAnsi="Times New Roman" w:cs="Times New Roman"/>
          <w:sz w:val="28"/>
          <w:szCs w:val="28"/>
          <w:lang w:eastAsia="ru-RU"/>
        </w:rPr>
        <w:t>Цильна</w:t>
      </w:r>
      <w:proofErr w:type="spellEnd"/>
      <w:r w:rsidR="005A2ABE" w:rsidRPr="00E043A3">
        <w:rPr>
          <w:rFonts w:ascii="Times New Roman" w:eastAsia="Times New Roman" w:hAnsi="Times New Roman" w:cs="Times New Roman"/>
          <w:sz w:val="28"/>
          <w:szCs w:val="28"/>
          <w:lang w:eastAsia="ru-RU"/>
        </w:rPr>
        <w:t xml:space="preserve">», «Достопримечательности поселка </w:t>
      </w:r>
      <w:proofErr w:type="spellStart"/>
      <w:r w:rsidR="005A2ABE" w:rsidRPr="00E043A3">
        <w:rPr>
          <w:rFonts w:ascii="Times New Roman" w:eastAsia="Times New Roman" w:hAnsi="Times New Roman" w:cs="Times New Roman"/>
          <w:sz w:val="28"/>
          <w:szCs w:val="28"/>
          <w:lang w:eastAsia="ru-RU"/>
        </w:rPr>
        <w:t>Цильна</w:t>
      </w:r>
      <w:proofErr w:type="spellEnd"/>
      <w:r w:rsidR="005A2ABE" w:rsidRPr="00E043A3">
        <w:rPr>
          <w:rFonts w:ascii="Times New Roman" w:eastAsia="Times New Roman" w:hAnsi="Times New Roman" w:cs="Times New Roman"/>
          <w:sz w:val="28"/>
          <w:szCs w:val="28"/>
          <w:lang w:eastAsia="ru-RU"/>
        </w:rPr>
        <w:t>», «</w:t>
      </w:r>
      <w:proofErr w:type="spellStart"/>
      <w:r w:rsidR="005A2ABE" w:rsidRPr="00E043A3">
        <w:rPr>
          <w:rFonts w:ascii="Times New Roman" w:eastAsia="Times New Roman" w:hAnsi="Times New Roman" w:cs="Times New Roman"/>
          <w:sz w:val="28"/>
          <w:szCs w:val="28"/>
          <w:lang w:eastAsia="ru-RU"/>
        </w:rPr>
        <w:t>Цильна</w:t>
      </w:r>
      <w:proofErr w:type="spellEnd"/>
      <w:r w:rsidR="005A2ABE" w:rsidRPr="00E043A3">
        <w:rPr>
          <w:rFonts w:ascii="Times New Roman" w:eastAsia="Times New Roman" w:hAnsi="Times New Roman" w:cs="Times New Roman"/>
          <w:sz w:val="28"/>
          <w:szCs w:val="28"/>
          <w:lang w:eastAsia="ru-RU"/>
        </w:rPr>
        <w:t xml:space="preserve"> вчера и сегодня»,</w:t>
      </w:r>
      <w:r w:rsidR="005A2ABE" w:rsidRPr="00E043A3">
        <w:rPr>
          <w:sz w:val="28"/>
          <w:szCs w:val="28"/>
        </w:rPr>
        <w:t xml:space="preserve"> </w:t>
      </w:r>
      <w:r w:rsidRPr="00E043A3">
        <w:rPr>
          <w:rFonts w:ascii="Times New Roman" w:eastAsia="Times New Roman" w:hAnsi="Times New Roman" w:cs="Times New Roman"/>
          <w:sz w:val="28"/>
          <w:szCs w:val="28"/>
          <w:lang w:eastAsia="ru-RU"/>
        </w:rPr>
        <w:t xml:space="preserve">«Животный </w:t>
      </w:r>
      <w:r w:rsidR="005A2ABE" w:rsidRPr="00E043A3">
        <w:rPr>
          <w:rFonts w:ascii="Times New Roman" w:eastAsia="Times New Roman" w:hAnsi="Times New Roman" w:cs="Times New Roman"/>
          <w:sz w:val="28"/>
          <w:szCs w:val="28"/>
          <w:lang w:eastAsia="ru-RU"/>
        </w:rPr>
        <w:t xml:space="preserve">мир родного края», «Растительность </w:t>
      </w:r>
      <w:proofErr w:type="spellStart"/>
      <w:r w:rsidR="005A2ABE" w:rsidRPr="00E043A3">
        <w:rPr>
          <w:rFonts w:ascii="Times New Roman" w:eastAsia="Times New Roman" w:hAnsi="Times New Roman" w:cs="Times New Roman"/>
          <w:sz w:val="28"/>
          <w:szCs w:val="28"/>
          <w:lang w:eastAsia="ru-RU"/>
        </w:rPr>
        <w:t>Цильнинского</w:t>
      </w:r>
      <w:proofErr w:type="spellEnd"/>
      <w:r w:rsidR="005A2ABE" w:rsidRPr="00E043A3">
        <w:rPr>
          <w:rFonts w:ascii="Times New Roman" w:eastAsia="Times New Roman" w:hAnsi="Times New Roman" w:cs="Times New Roman"/>
          <w:sz w:val="28"/>
          <w:szCs w:val="28"/>
          <w:lang w:eastAsia="ru-RU"/>
        </w:rPr>
        <w:t xml:space="preserve"> района»,</w:t>
      </w:r>
    </w:p>
    <w:p w:rsidR="008F0CAA" w:rsidRPr="00E043A3" w:rsidRDefault="008F0CAA" w:rsidP="00532203">
      <w:pPr>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Провели ряд бесед с детьми</w:t>
      </w:r>
      <w:r w:rsidRPr="00E043A3">
        <w:rPr>
          <w:sz w:val="28"/>
          <w:szCs w:val="28"/>
        </w:rPr>
        <w:t xml:space="preserve"> «</w:t>
      </w:r>
      <w:r w:rsidRPr="00E043A3">
        <w:rPr>
          <w:rFonts w:ascii="Times New Roman" w:eastAsia="Times New Roman" w:hAnsi="Times New Roman" w:cs="Times New Roman"/>
          <w:sz w:val="28"/>
          <w:szCs w:val="28"/>
          <w:lang w:eastAsia="ru-RU"/>
        </w:rPr>
        <w:t xml:space="preserve">Промышленные и жилые здания поселка </w:t>
      </w:r>
      <w:proofErr w:type="spellStart"/>
      <w:r w:rsidRPr="00E043A3">
        <w:rPr>
          <w:rFonts w:ascii="Times New Roman" w:eastAsia="Times New Roman" w:hAnsi="Times New Roman" w:cs="Times New Roman"/>
          <w:sz w:val="28"/>
          <w:szCs w:val="28"/>
          <w:lang w:eastAsia="ru-RU"/>
        </w:rPr>
        <w:t>Цильны</w:t>
      </w:r>
      <w:proofErr w:type="spellEnd"/>
      <w:r w:rsidRPr="00E043A3">
        <w:rPr>
          <w:rFonts w:ascii="Times New Roman" w:eastAsia="Times New Roman" w:hAnsi="Times New Roman" w:cs="Times New Roman"/>
          <w:sz w:val="28"/>
          <w:szCs w:val="28"/>
          <w:lang w:eastAsia="ru-RU"/>
        </w:rPr>
        <w:t>»,</w:t>
      </w:r>
      <w:r w:rsidR="00845824" w:rsidRPr="00E043A3">
        <w:rPr>
          <w:rFonts w:ascii="Times New Roman" w:eastAsia="Times New Roman" w:hAnsi="Times New Roman" w:cs="Times New Roman"/>
          <w:sz w:val="28"/>
          <w:szCs w:val="28"/>
          <w:lang w:eastAsia="ru-RU"/>
        </w:rPr>
        <w:t xml:space="preserve"> «Наша малая Родина», «Знаменитые люди поселка </w:t>
      </w:r>
      <w:proofErr w:type="spellStart"/>
      <w:r w:rsidR="00845824" w:rsidRPr="00E043A3">
        <w:rPr>
          <w:rFonts w:ascii="Times New Roman" w:eastAsia="Times New Roman" w:hAnsi="Times New Roman" w:cs="Times New Roman"/>
          <w:sz w:val="28"/>
          <w:szCs w:val="28"/>
          <w:lang w:eastAsia="ru-RU"/>
        </w:rPr>
        <w:t>Цильны</w:t>
      </w:r>
      <w:proofErr w:type="spellEnd"/>
      <w:r w:rsidR="00845824" w:rsidRPr="00E043A3">
        <w:rPr>
          <w:rFonts w:ascii="Times New Roman" w:eastAsia="Times New Roman" w:hAnsi="Times New Roman" w:cs="Times New Roman"/>
          <w:sz w:val="28"/>
          <w:szCs w:val="28"/>
          <w:lang w:eastAsia="ru-RU"/>
        </w:rPr>
        <w:t xml:space="preserve">», «Какие животные обитают в нашей местности», </w:t>
      </w:r>
      <w:r w:rsidR="005A2ABE" w:rsidRPr="00E043A3">
        <w:rPr>
          <w:rFonts w:ascii="Times New Roman" w:eastAsia="Times New Roman" w:hAnsi="Times New Roman" w:cs="Times New Roman"/>
          <w:sz w:val="28"/>
          <w:szCs w:val="28"/>
          <w:lang w:eastAsia="ru-RU"/>
        </w:rPr>
        <w:t xml:space="preserve">«Растительный мир нашего </w:t>
      </w:r>
      <w:r w:rsidR="005A2ABE" w:rsidRPr="00E043A3">
        <w:rPr>
          <w:rFonts w:ascii="Times New Roman" w:eastAsia="Times New Roman" w:hAnsi="Times New Roman" w:cs="Times New Roman"/>
          <w:sz w:val="28"/>
          <w:szCs w:val="28"/>
          <w:lang w:eastAsia="ru-RU"/>
        </w:rPr>
        <w:lastRenderedPageBreak/>
        <w:t xml:space="preserve">края», «Они прославились трудом», «Предприятия прошлого и настоящего поселка </w:t>
      </w:r>
      <w:proofErr w:type="spellStart"/>
      <w:r w:rsidR="005A2ABE" w:rsidRPr="00E043A3">
        <w:rPr>
          <w:rFonts w:ascii="Times New Roman" w:eastAsia="Times New Roman" w:hAnsi="Times New Roman" w:cs="Times New Roman"/>
          <w:sz w:val="28"/>
          <w:szCs w:val="28"/>
          <w:lang w:eastAsia="ru-RU"/>
        </w:rPr>
        <w:t>Цильна</w:t>
      </w:r>
      <w:proofErr w:type="spellEnd"/>
      <w:r w:rsidR="005A2ABE" w:rsidRPr="00E043A3">
        <w:rPr>
          <w:rFonts w:ascii="Times New Roman" w:eastAsia="Times New Roman" w:hAnsi="Times New Roman" w:cs="Times New Roman"/>
          <w:sz w:val="28"/>
          <w:szCs w:val="28"/>
          <w:lang w:eastAsia="ru-RU"/>
        </w:rPr>
        <w:t>».</w:t>
      </w:r>
    </w:p>
    <w:p w:rsidR="00CE1943" w:rsidRPr="00E043A3" w:rsidRDefault="00CE1943" w:rsidP="00532203">
      <w:pPr>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Организовали экскурсии, в том числе и виртуальные, по улицам поселка,</w:t>
      </w:r>
      <w:r w:rsidR="00DE7155" w:rsidRPr="00E043A3">
        <w:rPr>
          <w:rFonts w:ascii="Times New Roman" w:eastAsia="Times New Roman" w:hAnsi="Times New Roman" w:cs="Times New Roman"/>
          <w:sz w:val="28"/>
          <w:szCs w:val="28"/>
          <w:lang w:eastAsia="ru-RU"/>
        </w:rPr>
        <w:t xml:space="preserve"> в</w:t>
      </w:r>
      <w:r w:rsidR="00845824" w:rsidRPr="00E043A3">
        <w:rPr>
          <w:rFonts w:ascii="Times New Roman" w:eastAsia="Times New Roman" w:hAnsi="Times New Roman" w:cs="Times New Roman"/>
          <w:sz w:val="28"/>
          <w:szCs w:val="28"/>
          <w:lang w:eastAsia="ru-RU"/>
        </w:rPr>
        <w:t xml:space="preserve"> Ульяновский сахарный завод, в </w:t>
      </w:r>
      <w:proofErr w:type="spellStart"/>
      <w:r w:rsidR="00845824" w:rsidRPr="00E043A3">
        <w:rPr>
          <w:rFonts w:ascii="Times New Roman" w:eastAsia="Times New Roman" w:hAnsi="Times New Roman" w:cs="Times New Roman"/>
          <w:sz w:val="28"/>
          <w:szCs w:val="28"/>
          <w:lang w:eastAsia="ru-RU"/>
        </w:rPr>
        <w:t>Цильнинский</w:t>
      </w:r>
      <w:proofErr w:type="spellEnd"/>
      <w:r w:rsidR="00845824" w:rsidRPr="00E043A3">
        <w:rPr>
          <w:rFonts w:ascii="Times New Roman" w:eastAsia="Times New Roman" w:hAnsi="Times New Roman" w:cs="Times New Roman"/>
          <w:sz w:val="28"/>
          <w:szCs w:val="28"/>
          <w:lang w:eastAsia="ru-RU"/>
        </w:rPr>
        <w:t xml:space="preserve"> элеватор, ФОК «</w:t>
      </w:r>
      <w:proofErr w:type="spellStart"/>
      <w:r w:rsidR="00845824" w:rsidRPr="00E043A3">
        <w:rPr>
          <w:rFonts w:ascii="Times New Roman" w:eastAsia="Times New Roman" w:hAnsi="Times New Roman" w:cs="Times New Roman"/>
          <w:sz w:val="28"/>
          <w:szCs w:val="28"/>
          <w:lang w:eastAsia="ru-RU"/>
        </w:rPr>
        <w:t>Цильна</w:t>
      </w:r>
      <w:proofErr w:type="spellEnd"/>
      <w:r w:rsidR="00845824" w:rsidRPr="00E043A3">
        <w:rPr>
          <w:rFonts w:ascii="Times New Roman" w:eastAsia="Times New Roman" w:hAnsi="Times New Roman" w:cs="Times New Roman"/>
          <w:sz w:val="28"/>
          <w:szCs w:val="28"/>
          <w:lang w:eastAsia="ru-RU"/>
        </w:rPr>
        <w:t>»,</w:t>
      </w:r>
      <w:r w:rsidRPr="00E043A3">
        <w:rPr>
          <w:rFonts w:ascii="Times New Roman" w:eastAsia="Times New Roman" w:hAnsi="Times New Roman" w:cs="Times New Roman"/>
          <w:sz w:val="28"/>
          <w:szCs w:val="28"/>
          <w:lang w:eastAsia="ru-RU"/>
        </w:rPr>
        <w:t xml:space="preserve"> в библиотеку.</w:t>
      </w:r>
      <w:r w:rsidR="00DE7155" w:rsidRPr="00E043A3">
        <w:rPr>
          <w:rFonts w:ascii="Times New Roman" w:eastAsia="Times New Roman" w:hAnsi="Times New Roman" w:cs="Times New Roman"/>
          <w:sz w:val="28"/>
          <w:szCs w:val="28"/>
          <w:lang w:eastAsia="ru-RU"/>
        </w:rPr>
        <w:t xml:space="preserve"> В процессе виртуальной экскурсии Ульяновского сахарного завода познакомились с технологией изготовления сахара, профессиями, а также с людьми прославившихся с своим трудом.</w:t>
      </w:r>
      <w:r w:rsidR="0011153E" w:rsidRPr="00E043A3">
        <w:rPr>
          <w:sz w:val="28"/>
          <w:szCs w:val="28"/>
        </w:rPr>
        <w:t xml:space="preserve"> </w:t>
      </w:r>
      <w:r w:rsidR="0011153E" w:rsidRPr="00E043A3">
        <w:rPr>
          <w:rFonts w:ascii="Times New Roman" w:eastAsia="Times New Roman" w:hAnsi="Times New Roman" w:cs="Times New Roman"/>
          <w:sz w:val="28"/>
          <w:szCs w:val="28"/>
          <w:lang w:eastAsia="ru-RU"/>
        </w:rPr>
        <w:t xml:space="preserve">Посетили Доску почета у здания администрации </w:t>
      </w:r>
      <w:proofErr w:type="spellStart"/>
      <w:r w:rsidR="0011153E" w:rsidRPr="00E043A3">
        <w:rPr>
          <w:rFonts w:ascii="Times New Roman" w:eastAsia="Times New Roman" w:hAnsi="Times New Roman" w:cs="Times New Roman"/>
          <w:sz w:val="28"/>
          <w:szCs w:val="28"/>
          <w:lang w:eastAsia="ru-RU"/>
        </w:rPr>
        <w:t>Цильнинского</w:t>
      </w:r>
      <w:proofErr w:type="spellEnd"/>
      <w:r w:rsidR="0011153E" w:rsidRPr="00E043A3">
        <w:rPr>
          <w:rFonts w:ascii="Times New Roman" w:eastAsia="Times New Roman" w:hAnsi="Times New Roman" w:cs="Times New Roman"/>
          <w:sz w:val="28"/>
          <w:szCs w:val="28"/>
          <w:lang w:eastAsia="ru-RU"/>
        </w:rPr>
        <w:t xml:space="preserve"> городского поселения и доску почета </w:t>
      </w:r>
      <w:r w:rsidR="00086973" w:rsidRPr="00E043A3">
        <w:rPr>
          <w:rFonts w:ascii="Times New Roman" w:eastAsia="Times New Roman" w:hAnsi="Times New Roman" w:cs="Times New Roman"/>
          <w:sz w:val="28"/>
          <w:szCs w:val="28"/>
          <w:lang w:eastAsia="ru-RU"/>
        </w:rPr>
        <w:t xml:space="preserve">у Ульяновского сахарного завода, и узнали ответ на вопрос «Сколько известных людей и заслуженных работников в нашей </w:t>
      </w:r>
      <w:proofErr w:type="spellStart"/>
      <w:r w:rsidR="00086973" w:rsidRPr="00E043A3">
        <w:rPr>
          <w:rFonts w:ascii="Times New Roman" w:eastAsia="Times New Roman" w:hAnsi="Times New Roman" w:cs="Times New Roman"/>
          <w:sz w:val="28"/>
          <w:szCs w:val="28"/>
          <w:lang w:eastAsia="ru-RU"/>
        </w:rPr>
        <w:t>Цильне</w:t>
      </w:r>
      <w:proofErr w:type="spellEnd"/>
      <w:r w:rsidR="00086973" w:rsidRPr="00E043A3">
        <w:rPr>
          <w:rFonts w:ascii="Times New Roman" w:eastAsia="Times New Roman" w:hAnsi="Times New Roman" w:cs="Times New Roman"/>
          <w:sz w:val="28"/>
          <w:szCs w:val="28"/>
          <w:lang w:eastAsia="ru-RU"/>
        </w:rPr>
        <w:t>?».</w:t>
      </w:r>
    </w:p>
    <w:p w:rsidR="0011153E" w:rsidRPr="00E043A3" w:rsidRDefault="00532203" w:rsidP="00532203">
      <w:pPr>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 xml:space="preserve"> </w:t>
      </w:r>
      <w:r w:rsidR="0011153E" w:rsidRPr="00E043A3">
        <w:rPr>
          <w:rFonts w:ascii="Times New Roman" w:eastAsia="Times New Roman" w:hAnsi="Times New Roman" w:cs="Times New Roman"/>
          <w:sz w:val="28"/>
          <w:szCs w:val="28"/>
          <w:lang w:eastAsia="ru-RU"/>
        </w:rPr>
        <w:t>Рассматривали Кр</w:t>
      </w:r>
      <w:r w:rsidR="00086973" w:rsidRPr="00E043A3">
        <w:rPr>
          <w:rFonts w:ascii="Times New Roman" w:eastAsia="Times New Roman" w:hAnsi="Times New Roman" w:cs="Times New Roman"/>
          <w:sz w:val="28"/>
          <w:szCs w:val="28"/>
          <w:lang w:eastAsia="ru-RU"/>
        </w:rPr>
        <w:t xml:space="preserve">асную книгу </w:t>
      </w:r>
      <w:proofErr w:type="spellStart"/>
      <w:r w:rsidR="00086973" w:rsidRPr="00E043A3">
        <w:rPr>
          <w:rFonts w:ascii="Times New Roman" w:eastAsia="Times New Roman" w:hAnsi="Times New Roman" w:cs="Times New Roman"/>
          <w:sz w:val="28"/>
          <w:szCs w:val="28"/>
          <w:lang w:eastAsia="ru-RU"/>
        </w:rPr>
        <w:t>Цильнинского</w:t>
      </w:r>
      <w:proofErr w:type="spellEnd"/>
      <w:r w:rsidR="00086973" w:rsidRPr="00E043A3">
        <w:rPr>
          <w:rFonts w:ascii="Times New Roman" w:eastAsia="Times New Roman" w:hAnsi="Times New Roman" w:cs="Times New Roman"/>
          <w:sz w:val="28"/>
          <w:szCs w:val="28"/>
          <w:lang w:eastAsia="ru-RU"/>
        </w:rPr>
        <w:t xml:space="preserve"> района, где узнали про рябчиковый луг, находящий на правом берегу р. </w:t>
      </w:r>
      <w:proofErr w:type="spellStart"/>
      <w:r w:rsidR="00086973" w:rsidRPr="00E043A3">
        <w:rPr>
          <w:rFonts w:ascii="Times New Roman" w:eastAsia="Times New Roman" w:hAnsi="Times New Roman" w:cs="Times New Roman"/>
          <w:sz w:val="28"/>
          <w:szCs w:val="28"/>
          <w:lang w:eastAsia="ru-RU"/>
        </w:rPr>
        <w:t>Свияги</w:t>
      </w:r>
      <w:proofErr w:type="spellEnd"/>
      <w:r w:rsidR="00086973" w:rsidRPr="00E043A3">
        <w:rPr>
          <w:rFonts w:ascii="Times New Roman" w:eastAsia="Times New Roman" w:hAnsi="Times New Roman" w:cs="Times New Roman"/>
          <w:sz w:val="28"/>
          <w:szCs w:val="28"/>
          <w:lang w:eastAsia="ru-RU"/>
        </w:rPr>
        <w:t xml:space="preserve"> в окрестностях села </w:t>
      </w:r>
      <w:proofErr w:type="spellStart"/>
      <w:r w:rsidR="00086973" w:rsidRPr="00E043A3">
        <w:rPr>
          <w:rFonts w:ascii="Times New Roman" w:eastAsia="Times New Roman" w:hAnsi="Times New Roman" w:cs="Times New Roman"/>
          <w:sz w:val="28"/>
          <w:szCs w:val="28"/>
          <w:lang w:eastAsia="ru-RU"/>
        </w:rPr>
        <w:t>Арбузовка</w:t>
      </w:r>
      <w:proofErr w:type="spellEnd"/>
      <w:r w:rsidR="00086973" w:rsidRPr="00E043A3">
        <w:rPr>
          <w:rFonts w:ascii="Times New Roman" w:eastAsia="Times New Roman" w:hAnsi="Times New Roman" w:cs="Times New Roman"/>
          <w:sz w:val="28"/>
          <w:szCs w:val="28"/>
          <w:lang w:eastAsia="ru-RU"/>
        </w:rPr>
        <w:t>.</w:t>
      </w:r>
      <w:r w:rsidR="00743D0C" w:rsidRPr="00E043A3">
        <w:rPr>
          <w:rFonts w:ascii="Times New Roman" w:eastAsia="Times New Roman" w:hAnsi="Times New Roman" w:cs="Times New Roman"/>
          <w:sz w:val="28"/>
          <w:szCs w:val="28"/>
          <w:lang w:eastAsia="ru-RU"/>
        </w:rPr>
        <w:t xml:space="preserve"> </w:t>
      </w:r>
    </w:p>
    <w:p w:rsidR="00B07200" w:rsidRPr="00E043A3" w:rsidRDefault="00532203" w:rsidP="00532203">
      <w:pPr>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 xml:space="preserve"> </w:t>
      </w:r>
      <w:r w:rsidR="00CE1943" w:rsidRPr="00E043A3">
        <w:rPr>
          <w:rFonts w:ascii="Times New Roman" w:eastAsia="Times New Roman" w:hAnsi="Times New Roman" w:cs="Times New Roman"/>
          <w:sz w:val="28"/>
          <w:szCs w:val="28"/>
          <w:lang w:eastAsia="ru-RU"/>
        </w:rPr>
        <w:t xml:space="preserve">Прошла встреча с художником Ириной Александровой </w:t>
      </w:r>
      <w:proofErr w:type="spellStart"/>
      <w:r w:rsidR="00CE1943" w:rsidRPr="00E043A3">
        <w:rPr>
          <w:rFonts w:ascii="Times New Roman" w:eastAsia="Times New Roman" w:hAnsi="Times New Roman" w:cs="Times New Roman"/>
          <w:sz w:val="28"/>
          <w:szCs w:val="28"/>
          <w:lang w:eastAsia="ru-RU"/>
        </w:rPr>
        <w:t>Щегольковой</w:t>
      </w:r>
      <w:proofErr w:type="spellEnd"/>
      <w:r w:rsidR="00FD231D" w:rsidRPr="00E043A3">
        <w:rPr>
          <w:rFonts w:ascii="Times New Roman" w:eastAsia="Times New Roman" w:hAnsi="Times New Roman" w:cs="Times New Roman"/>
          <w:sz w:val="28"/>
          <w:szCs w:val="28"/>
          <w:lang w:eastAsia="ru-RU"/>
        </w:rPr>
        <w:t xml:space="preserve">, которая провела мастер-класс на тему «Красота родной природы».   </w:t>
      </w:r>
      <w:r w:rsidR="00CE1943" w:rsidRPr="00E043A3">
        <w:rPr>
          <w:rFonts w:ascii="Times New Roman" w:eastAsia="Times New Roman" w:hAnsi="Times New Roman" w:cs="Times New Roman"/>
          <w:sz w:val="28"/>
          <w:szCs w:val="28"/>
          <w:lang w:eastAsia="ru-RU"/>
        </w:rPr>
        <w:t xml:space="preserve"> </w:t>
      </w:r>
      <w:r w:rsidR="00FD231D" w:rsidRPr="00E043A3">
        <w:rPr>
          <w:rFonts w:ascii="Times New Roman" w:eastAsia="Times New Roman" w:hAnsi="Times New Roman" w:cs="Times New Roman"/>
          <w:sz w:val="28"/>
          <w:szCs w:val="28"/>
          <w:lang w:eastAsia="ru-RU"/>
        </w:rPr>
        <w:t xml:space="preserve">Состоялась творческая встреча с Еленой Юрьевной </w:t>
      </w:r>
      <w:proofErr w:type="spellStart"/>
      <w:r w:rsidR="00FD231D" w:rsidRPr="00E043A3">
        <w:rPr>
          <w:rFonts w:ascii="Times New Roman" w:eastAsia="Times New Roman" w:hAnsi="Times New Roman" w:cs="Times New Roman"/>
          <w:sz w:val="28"/>
          <w:szCs w:val="28"/>
          <w:lang w:eastAsia="ru-RU"/>
        </w:rPr>
        <w:t>Ухваровой</w:t>
      </w:r>
      <w:proofErr w:type="spellEnd"/>
      <w:r w:rsidR="00FD231D" w:rsidRPr="00E043A3">
        <w:rPr>
          <w:rFonts w:ascii="Times New Roman" w:eastAsia="Times New Roman" w:hAnsi="Times New Roman" w:cs="Times New Roman"/>
          <w:sz w:val="28"/>
          <w:szCs w:val="28"/>
          <w:lang w:eastAsia="ru-RU"/>
        </w:rPr>
        <w:t xml:space="preserve">, поэтом поселка </w:t>
      </w:r>
      <w:proofErr w:type="spellStart"/>
      <w:r w:rsidR="00FD231D" w:rsidRPr="00E043A3">
        <w:rPr>
          <w:rFonts w:ascii="Times New Roman" w:eastAsia="Times New Roman" w:hAnsi="Times New Roman" w:cs="Times New Roman"/>
          <w:sz w:val="28"/>
          <w:szCs w:val="28"/>
          <w:lang w:eastAsia="ru-RU"/>
        </w:rPr>
        <w:t>Цильны</w:t>
      </w:r>
      <w:proofErr w:type="spellEnd"/>
      <w:r w:rsidR="00FD231D" w:rsidRPr="00E043A3">
        <w:rPr>
          <w:rFonts w:ascii="Times New Roman" w:eastAsia="Times New Roman" w:hAnsi="Times New Roman" w:cs="Times New Roman"/>
          <w:sz w:val="28"/>
          <w:szCs w:val="28"/>
          <w:lang w:eastAsia="ru-RU"/>
        </w:rPr>
        <w:t>. Поэтесса читала стихи, посвященные к красоте Родного края и подарила книгу своих стихотворений.</w:t>
      </w:r>
    </w:p>
    <w:p w:rsidR="00B07200" w:rsidRPr="00E043A3" w:rsidRDefault="00CE1943" w:rsidP="00532203">
      <w:pPr>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 xml:space="preserve"> </w:t>
      </w:r>
      <w:r w:rsidR="00B07200" w:rsidRPr="00E043A3">
        <w:rPr>
          <w:rFonts w:ascii="Times New Roman" w:eastAsia="Times New Roman" w:hAnsi="Times New Roman" w:cs="Times New Roman"/>
          <w:sz w:val="28"/>
          <w:szCs w:val="28"/>
          <w:lang w:eastAsia="ru-RU"/>
        </w:rPr>
        <w:t>Провели анкетирование родителей «Родной свой край мы любим и знаем». В информационной корзине для родителей разместили</w:t>
      </w:r>
      <w:r w:rsidR="00B07200" w:rsidRPr="00E043A3">
        <w:rPr>
          <w:sz w:val="28"/>
          <w:szCs w:val="28"/>
        </w:rPr>
        <w:t xml:space="preserve"> </w:t>
      </w:r>
      <w:r w:rsidR="00B07200" w:rsidRPr="00E043A3">
        <w:rPr>
          <w:rFonts w:ascii="Times New Roman" w:eastAsia="Times New Roman" w:hAnsi="Times New Roman" w:cs="Times New Roman"/>
          <w:sz w:val="28"/>
          <w:szCs w:val="28"/>
          <w:lang w:eastAsia="ru-RU"/>
        </w:rPr>
        <w:t>тематические консультации «Расскажите ребенку о родном поселке», «Воспитание у детей любви к родному краю в условиях семьи и ДОУ», «Знакомим детей с родным краем». Привлекла родителей к сбору фотографий о достопримечательностях, о природе и животных родного поселка. Родители активно</w:t>
      </w:r>
      <w:r w:rsidR="00543FD9" w:rsidRPr="00E043A3">
        <w:rPr>
          <w:rFonts w:ascii="Times New Roman" w:eastAsia="Times New Roman" w:hAnsi="Times New Roman" w:cs="Times New Roman"/>
          <w:sz w:val="28"/>
          <w:szCs w:val="28"/>
          <w:lang w:eastAsia="ru-RU"/>
        </w:rPr>
        <w:t xml:space="preserve"> </w:t>
      </w:r>
      <w:r w:rsidR="00B07200" w:rsidRPr="00E043A3">
        <w:rPr>
          <w:rFonts w:ascii="Times New Roman" w:eastAsia="Times New Roman" w:hAnsi="Times New Roman" w:cs="Times New Roman"/>
          <w:sz w:val="28"/>
          <w:szCs w:val="28"/>
          <w:lang w:eastAsia="ru-RU"/>
        </w:rPr>
        <w:t>участвовали в сборе ин</w:t>
      </w:r>
      <w:r w:rsidR="00DE7155" w:rsidRPr="00E043A3">
        <w:rPr>
          <w:rFonts w:ascii="Times New Roman" w:eastAsia="Times New Roman" w:hAnsi="Times New Roman" w:cs="Times New Roman"/>
          <w:sz w:val="28"/>
          <w:szCs w:val="28"/>
          <w:lang w:eastAsia="ru-RU"/>
        </w:rPr>
        <w:t xml:space="preserve">формации об истории </w:t>
      </w:r>
      <w:r w:rsidR="00B07200" w:rsidRPr="00E043A3">
        <w:rPr>
          <w:rFonts w:ascii="Times New Roman" w:eastAsia="Times New Roman" w:hAnsi="Times New Roman" w:cs="Times New Roman"/>
          <w:sz w:val="28"/>
          <w:szCs w:val="28"/>
          <w:lang w:eastAsia="ru-RU"/>
        </w:rPr>
        <w:t xml:space="preserve">поселка, особенностях его </w:t>
      </w:r>
      <w:proofErr w:type="gramStart"/>
      <w:r w:rsidR="00B07200" w:rsidRPr="00E043A3">
        <w:rPr>
          <w:rFonts w:ascii="Times New Roman" w:eastAsia="Times New Roman" w:hAnsi="Times New Roman" w:cs="Times New Roman"/>
          <w:sz w:val="28"/>
          <w:szCs w:val="28"/>
          <w:lang w:eastAsia="ru-RU"/>
        </w:rPr>
        <w:t>расположения ,</w:t>
      </w:r>
      <w:proofErr w:type="gramEnd"/>
      <w:r w:rsidR="00B07200" w:rsidRPr="00E043A3">
        <w:rPr>
          <w:rFonts w:ascii="Times New Roman" w:eastAsia="Times New Roman" w:hAnsi="Times New Roman" w:cs="Times New Roman"/>
          <w:sz w:val="28"/>
          <w:szCs w:val="28"/>
          <w:lang w:eastAsia="ru-RU"/>
        </w:rPr>
        <w:t xml:space="preserve"> растительном и животном мире Родного края.</w:t>
      </w:r>
    </w:p>
    <w:p w:rsidR="00D43078" w:rsidRPr="00E043A3" w:rsidRDefault="00532203" w:rsidP="007A7530">
      <w:pPr>
        <w:spacing w:after="0"/>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 xml:space="preserve">            </w:t>
      </w:r>
      <w:r w:rsidR="00B07200" w:rsidRPr="00E043A3">
        <w:rPr>
          <w:rFonts w:ascii="Times New Roman" w:eastAsia="Times New Roman" w:hAnsi="Times New Roman" w:cs="Times New Roman"/>
          <w:sz w:val="28"/>
          <w:szCs w:val="28"/>
          <w:lang w:eastAsia="ru-RU"/>
        </w:rPr>
        <w:t xml:space="preserve"> </w:t>
      </w:r>
      <w:r w:rsidR="00D43078" w:rsidRPr="00E043A3">
        <w:rPr>
          <w:rFonts w:ascii="Times New Roman" w:eastAsia="Times New Roman" w:hAnsi="Times New Roman" w:cs="Times New Roman"/>
          <w:sz w:val="28"/>
          <w:szCs w:val="28"/>
          <w:lang w:eastAsia="ru-RU"/>
        </w:rPr>
        <w:t>Провели в садике конкурс фотографий «Мир в моем объективе», где приняли участие все группы нашего детского сада.</w:t>
      </w:r>
      <w:r w:rsidR="00543FD9" w:rsidRPr="00E043A3">
        <w:rPr>
          <w:rFonts w:ascii="Times New Roman" w:eastAsia="Times New Roman" w:hAnsi="Times New Roman" w:cs="Times New Roman"/>
          <w:sz w:val="28"/>
          <w:szCs w:val="28"/>
          <w:lang w:eastAsia="ru-RU"/>
        </w:rPr>
        <w:t xml:space="preserve"> Цель этого конкурса был формировать у дошкольников чувства патриотизма, путем осмысления таких понятий как Родина, Родная природа, архитектура и знаменитые люди Родного поселка </w:t>
      </w:r>
      <w:proofErr w:type="spellStart"/>
      <w:r w:rsidR="00543FD9" w:rsidRPr="00E043A3">
        <w:rPr>
          <w:rFonts w:ascii="Times New Roman" w:eastAsia="Times New Roman" w:hAnsi="Times New Roman" w:cs="Times New Roman"/>
          <w:sz w:val="28"/>
          <w:szCs w:val="28"/>
          <w:lang w:eastAsia="ru-RU"/>
        </w:rPr>
        <w:t>Цильна</w:t>
      </w:r>
      <w:proofErr w:type="spellEnd"/>
      <w:r w:rsidR="00543FD9" w:rsidRPr="00E043A3">
        <w:rPr>
          <w:rFonts w:ascii="Times New Roman" w:eastAsia="Times New Roman" w:hAnsi="Times New Roman" w:cs="Times New Roman"/>
          <w:sz w:val="28"/>
          <w:szCs w:val="28"/>
          <w:lang w:eastAsia="ru-RU"/>
        </w:rPr>
        <w:t xml:space="preserve">. Развивать умение видеть красоту Родного края, желание любить ее, гордиться ей. </w:t>
      </w:r>
      <w:proofErr w:type="spellStart"/>
      <w:r w:rsidR="00543FD9" w:rsidRPr="00E043A3">
        <w:rPr>
          <w:rFonts w:ascii="Times New Roman" w:eastAsia="Times New Roman" w:hAnsi="Times New Roman" w:cs="Times New Roman"/>
          <w:sz w:val="28"/>
          <w:szCs w:val="28"/>
          <w:lang w:eastAsia="ru-RU"/>
        </w:rPr>
        <w:t>Объеденить</w:t>
      </w:r>
      <w:proofErr w:type="spellEnd"/>
      <w:r w:rsidR="00543FD9" w:rsidRPr="00E043A3">
        <w:rPr>
          <w:rFonts w:ascii="Times New Roman" w:eastAsia="Times New Roman" w:hAnsi="Times New Roman" w:cs="Times New Roman"/>
          <w:sz w:val="28"/>
          <w:szCs w:val="28"/>
          <w:lang w:eastAsia="ru-RU"/>
        </w:rPr>
        <w:t xml:space="preserve"> детей и взрослых для совместной творческой деятельности. Из собранных фотографий подготовили книгу о нашем поселке, снабдив ее фотографиями, подписями к ним и нашими иллюстрациями.</w:t>
      </w:r>
    </w:p>
    <w:p w:rsidR="00532203" w:rsidRPr="00E043A3" w:rsidRDefault="00E80D87"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sz w:val="28"/>
          <w:szCs w:val="28"/>
          <w:lang w:eastAsia="ru-RU"/>
        </w:rPr>
        <w:t xml:space="preserve"> </w:t>
      </w:r>
      <w:r w:rsidR="00532203" w:rsidRPr="00E043A3">
        <w:rPr>
          <w:rFonts w:ascii="Times New Roman" w:eastAsia="Times New Roman" w:hAnsi="Times New Roman" w:cs="Times New Roman"/>
          <w:sz w:val="28"/>
          <w:szCs w:val="28"/>
          <w:lang w:eastAsia="ru-RU"/>
        </w:rPr>
        <w:t xml:space="preserve"> </w:t>
      </w:r>
      <w:r w:rsidR="00727D2C" w:rsidRPr="00E043A3">
        <w:rPr>
          <w:rFonts w:ascii="Times New Roman" w:eastAsia="Times New Roman" w:hAnsi="Times New Roman" w:cs="Times New Roman"/>
          <w:sz w:val="28"/>
          <w:szCs w:val="28"/>
          <w:lang w:eastAsia="ru-RU"/>
        </w:rPr>
        <w:t>Хочется отметить положительное влияние коллективных проектов на всех участников образовательного процесса.</w:t>
      </w:r>
    </w:p>
    <w:p w:rsidR="008F0CAA" w:rsidRPr="00E043A3" w:rsidRDefault="00532203" w:rsidP="00532203">
      <w:pPr>
        <w:spacing w:after="0"/>
        <w:ind w:firstLine="709"/>
        <w:jc w:val="both"/>
        <w:rPr>
          <w:rFonts w:ascii="Times New Roman" w:eastAsia="Times New Roman" w:hAnsi="Times New Roman" w:cs="Times New Roman"/>
          <w:color w:val="000000"/>
          <w:sz w:val="28"/>
          <w:szCs w:val="28"/>
          <w:lang w:eastAsia="ru-RU"/>
        </w:rPr>
      </w:pPr>
      <w:r w:rsidRPr="00E043A3">
        <w:rPr>
          <w:rFonts w:ascii="Times New Roman" w:eastAsia="Times New Roman" w:hAnsi="Times New Roman" w:cs="Times New Roman"/>
          <w:color w:val="000000"/>
          <w:sz w:val="28"/>
          <w:szCs w:val="28"/>
          <w:lang w:eastAsia="ru-RU"/>
        </w:rPr>
        <w:t xml:space="preserve">  </w:t>
      </w:r>
      <w:r w:rsidR="00727D2C" w:rsidRPr="00E043A3">
        <w:rPr>
          <w:rFonts w:ascii="Times New Roman" w:eastAsia="Times New Roman" w:hAnsi="Times New Roman" w:cs="Times New Roman"/>
          <w:sz w:val="28"/>
          <w:szCs w:val="28"/>
          <w:lang w:eastAsia="ru-RU"/>
        </w:rPr>
        <w:t xml:space="preserve">Для детей - возможность быстро увидеть свой результат, формирование общественного мнения коллективной самооценки, рост </w:t>
      </w:r>
      <w:r w:rsidR="00727D2C" w:rsidRPr="00E043A3">
        <w:rPr>
          <w:rFonts w:ascii="Times New Roman" w:eastAsia="Times New Roman" w:hAnsi="Times New Roman" w:cs="Times New Roman"/>
          <w:sz w:val="28"/>
          <w:szCs w:val="28"/>
          <w:lang w:eastAsia="ru-RU"/>
        </w:rPr>
        <w:lastRenderedPageBreak/>
        <w:t xml:space="preserve">личностного и группового самосознания и в целом развитие личности ребёнка.                         </w:t>
      </w:r>
      <w:r w:rsidR="00FD2695" w:rsidRPr="00E043A3">
        <w:rPr>
          <w:rFonts w:ascii="Times New Roman" w:eastAsia="Times New Roman" w:hAnsi="Times New Roman" w:cs="Times New Roman"/>
          <w:sz w:val="28"/>
          <w:szCs w:val="28"/>
          <w:lang w:eastAsia="ru-RU"/>
        </w:rPr>
        <w:t xml:space="preserve"> </w:t>
      </w:r>
    </w:p>
    <w:p w:rsidR="00FD2695" w:rsidRPr="00E043A3" w:rsidRDefault="00532203" w:rsidP="007A7530">
      <w:pPr>
        <w:spacing w:after="0"/>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 xml:space="preserve">            </w:t>
      </w:r>
      <w:r w:rsidR="00727D2C" w:rsidRPr="00E043A3">
        <w:rPr>
          <w:rFonts w:ascii="Times New Roman" w:eastAsia="Times New Roman" w:hAnsi="Times New Roman" w:cs="Times New Roman"/>
          <w:sz w:val="28"/>
          <w:szCs w:val="28"/>
          <w:lang w:eastAsia="ru-RU"/>
        </w:rPr>
        <w:t>Для воспитателя – формирование положительного микроклимата в группе, повышение профессионализма и авторитета</w:t>
      </w:r>
      <w:r w:rsidR="00FD2695" w:rsidRPr="00E043A3">
        <w:rPr>
          <w:rFonts w:ascii="Times New Roman" w:eastAsia="Times New Roman" w:hAnsi="Times New Roman" w:cs="Times New Roman"/>
          <w:sz w:val="28"/>
          <w:szCs w:val="28"/>
          <w:lang w:eastAsia="ru-RU"/>
        </w:rPr>
        <w:t>.</w:t>
      </w:r>
    </w:p>
    <w:p w:rsidR="008B7921" w:rsidRPr="00E043A3" w:rsidRDefault="00727D2C" w:rsidP="00532203">
      <w:pPr>
        <w:spacing w:after="0"/>
        <w:ind w:firstLine="709"/>
        <w:jc w:val="both"/>
        <w:rPr>
          <w:rFonts w:ascii="Times New Roman" w:eastAsia="Times New Roman" w:hAnsi="Times New Roman" w:cs="Times New Roman"/>
          <w:sz w:val="28"/>
          <w:szCs w:val="28"/>
          <w:lang w:eastAsia="ru-RU"/>
        </w:rPr>
      </w:pPr>
      <w:r w:rsidRPr="00E043A3">
        <w:rPr>
          <w:rFonts w:ascii="Times New Roman" w:eastAsia="Times New Roman" w:hAnsi="Times New Roman" w:cs="Times New Roman"/>
          <w:sz w:val="28"/>
          <w:szCs w:val="28"/>
          <w:lang w:eastAsia="ru-RU"/>
        </w:rPr>
        <w:t xml:space="preserve"> Для родителей – привлечение к участию в жизни сада, что способствует улучшению межличностных отношений родители - дети, желание помочь своему ребёнку добиться успеха. Таким образом, данная форма организации образовательного процесса способствует воспитанию полноценной, самодостаточной личности, способной </w:t>
      </w:r>
      <w:r w:rsidR="00FD2695" w:rsidRPr="00E043A3">
        <w:rPr>
          <w:rFonts w:ascii="Times New Roman" w:eastAsia="Times New Roman" w:hAnsi="Times New Roman" w:cs="Times New Roman"/>
          <w:sz w:val="28"/>
          <w:szCs w:val="28"/>
          <w:lang w:eastAsia="ru-RU"/>
        </w:rPr>
        <w:t>само реализоваться</w:t>
      </w:r>
      <w:r w:rsidRPr="00E043A3">
        <w:rPr>
          <w:rFonts w:ascii="Times New Roman" w:eastAsia="Times New Roman" w:hAnsi="Times New Roman" w:cs="Times New Roman"/>
          <w:sz w:val="28"/>
          <w:szCs w:val="28"/>
          <w:lang w:eastAsia="ru-RU"/>
        </w:rPr>
        <w:t xml:space="preserve"> в будущем.</w:t>
      </w:r>
    </w:p>
    <w:sectPr w:rsidR="008B7921" w:rsidRPr="00E0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16"/>
    <w:rsid w:val="00086973"/>
    <w:rsid w:val="0011153E"/>
    <w:rsid w:val="003F5DC4"/>
    <w:rsid w:val="00532203"/>
    <w:rsid w:val="00533F1F"/>
    <w:rsid w:val="00543FD9"/>
    <w:rsid w:val="00594D16"/>
    <w:rsid w:val="005A2ABE"/>
    <w:rsid w:val="00673F2C"/>
    <w:rsid w:val="00713C5E"/>
    <w:rsid w:val="00727D2C"/>
    <w:rsid w:val="00743D0C"/>
    <w:rsid w:val="007A7530"/>
    <w:rsid w:val="007E5F74"/>
    <w:rsid w:val="00845824"/>
    <w:rsid w:val="008B7921"/>
    <w:rsid w:val="008E7F92"/>
    <w:rsid w:val="008F0CAA"/>
    <w:rsid w:val="00B07200"/>
    <w:rsid w:val="00CC1BD1"/>
    <w:rsid w:val="00CE1943"/>
    <w:rsid w:val="00D43078"/>
    <w:rsid w:val="00D72A18"/>
    <w:rsid w:val="00DE7155"/>
    <w:rsid w:val="00E043A3"/>
    <w:rsid w:val="00E80D87"/>
    <w:rsid w:val="00F22C8E"/>
    <w:rsid w:val="00F36F16"/>
    <w:rsid w:val="00FD231D"/>
    <w:rsid w:val="00FD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5A54A-61AB-4E78-8557-C3972CC3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2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22C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0828">
      <w:bodyDiv w:val="1"/>
      <w:marLeft w:val="0"/>
      <w:marRight w:val="0"/>
      <w:marTop w:val="0"/>
      <w:marBottom w:val="0"/>
      <w:divBdr>
        <w:top w:val="none" w:sz="0" w:space="0" w:color="auto"/>
        <w:left w:val="none" w:sz="0" w:space="0" w:color="auto"/>
        <w:bottom w:val="none" w:sz="0" w:space="0" w:color="auto"/>
        <w:right w:val="none" w:sz="0" w:space="0" w:color="auto"/>
      </w:divBdr>
    </w:div>
    <w:div w:id="564412473">
      <w:bodyDiv w:val="1"/>
      <w:marLeft w:val="0"/>
      <w:marRight w:val="0"/>
      <w:marTop w:val="0"/>
      <w:marBottom w:val="0"/>
      <w:divBdr>
        <w:top w:val="none" w:sz="0" w:space="0" w:color="auto"/>
        <w:left w:val="none" w:sz="0" w:space="0" w:color="auto"/>
        <w:bottom w:val="none" w:sz="0" w:space="0" w:color="auto"/>
        <w:right w:val="none" w:sz="0" w:space="0" w:color="auto"/>
      </w:divBdr>
    </w:div>
    <w:div w:id="8220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2021-12-10T05:06:00Z</dcterms:created>
  <dcterms:modified xsi:type="dcterms:W3CDTF">2022-01-18T16:47:00Z</dcterms:modified>
</cp:coreProperties>
</file>