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61" w:rsidRDefault="00CF7E61"/>
    <w:p w:rsidR="00E4030B" w:rsidRDefault="00E4030B"/>
    <w:p w:rsidR="00E4030B" w:rsidRPr="0065709F" w:rsidRDefault="00E4030B" w:rsidP="005A0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943734"/>
          <w:sz w:val="44"/>
          <w:szCs w:val="44"/>
          <w:lang w:eastAsia="ru-RU"/>
        </w:rPr>
        <w:t>Паспорт проекта</w:t>
      </w:r>
    </w:p>
    <w:p w:rsidR="00E4030B" w:rsidRPr="0065709F" w:rsidRDefault="00E4030B" w:rsidP="005A0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5709F">
        <w:rPr>
          <w:rFonts w:ascii="Times New Roman" w:eastAsia="Times New Roman" w:hAnsi="Times New Roman" w:cs="Times New Roman"/>
          <w:color w:val="943734"/>
          <w:sz w:val="44"/>
          <w:szCs w:val="44"/>
          <w:lang w:eastAsia="ru-RU"/>
        </w:rPr>
        <w:t>«Домашний любимец-кошка»</w:t>
      </w:r>
    </w:p>
    <w:p w:rsidR="00E4030B" w:rsidRPr="0065709F" w:rsidRDefault="00E4030B" w:rsidP="005A0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5709F"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  <w:t>(для детей первой младшей группы)</w:t>
      </w:r>
    </w:p>
    <w:p w:rsidR="00E4030B" w:rsidRPr="0065709F" w:rsidRDefault="00E4030B" w:rsidP="005A0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5709F"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  <w:t>Группа «Радуга»</w:t>
      </w:r>
    </w:p>
    <w:p w:rsidR="00E4030B" w:rsidRPr="0065709F" w:rsidRDefault="00E4030B" w:rsidP="005A0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5709F">
        <w:rPr>
          <w:rFonts w:ascii="Times New Roman" w:eastAsia="Times New Roman" w:hAnsi="Times New Roman" w:cs="Times New Roman"/>
          <w:color w:val="1F497D"/>
          <w:sz w:val="44"/>
          <w:szCs w:val="44"/>
          <w:lang w:eastAsia="ru-RU"/>
        </w:rPr>
        <w:t>Разработала</w:t>
      </w:r>
      <w:r w:rsidR="002634D6" w:rsidRPr="0065709F">
        <w:rPr>
          <w:rFonts w:ascii="Times New Roman" w:eastAsia="Times New Roman" w:hAnsi="Times New Roman" w:cs="Times New Roman"/>
          <w:color w:val="1F497D"/>
          <w:sz w:val="44"/>
          <w:szCs w:val="44"/>
          <w:lang w:eastAsia="ru-RU"/>
        </w:rPr>
        <w:t>: Емельянова  Е.А</w:t>
      </w:r>
      <w:r w:rsidRPr="0065709F">
        <w:rPr>
          <w:rFonts w:ascii="Times New Roman" w:eastAsia="Times New Roman" w:hAnsi="Times New Roman" w:cs="Times New Roman"/>
          <w:color w:val="1F497D"/>
          <w:sz w:val="44"/>
          <w:szCs w:val="44"/>
          <w:lang w:eastAsia="ru-RU"/>
        </w:rPr>
        <w:t>.</w:t>
      </w:r>
    </w:p>
    <w:p w:rsidR="00E4030B" w:rsidRPr="00E4030B" w:rsidRDefault="00E4030B" w:rsidP="00E403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51517" w:rsidRDefault="00F51517" w:rsidP="00F5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59B920" wp14:editId="471FA8F0">
            <wp:extent cx="4438650" cy="5010150"/>
            <wp:effectExtent l="0" t="0" r="0" b="0"/>
            <wp:docPr id="1" name="Рисунок 1" descr="https://ped-kopilka.ru/upload/blogs2/2017/6/50189_6448638d0e230b614d085e6812106c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6/50189_6448638d0e230b614d085e6812106cf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17" w:rsidRDefault="00F51517" w:rsidP="00F5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</w:p>
    <w:p w:rsidR="0065709F" w:rsidRDefault="0065709F" w:rsidP="00F5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</w:p>
    <w:p w:rsidR="0065709F" w:rsidRDefault="0065709F" w:rsidP="00F5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</w:p>
    <w:p w:rsidR="00F51517" w:rsidRDefault="00F51517" w:rsidP="007008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  <w:t>2021</w:t>
      </w:r>
    </w:p>
    <w:p w:rsidR="007008AF" w:rsidRDefault="007008AF" w:rsidP="007008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E4030B" w:rsidRPr="0065709F" w:rsidRDefault="00E4030B" w:rsidP="00F51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Проект</w:t>
      </w:r>
    </w:p>
    <w:p w:rsidR="00E4030B" w:rsidRPr="0065709F" w:rsidRDefault="00E4030B" w:rsidP="00E40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«Домашние любимец -</w:t>
      </w:r>
      <w:r w:rsidR="002634D6" w:rsidRPr="0065709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кошка»</w:t>
      </w:r>
    </w:p>
    <w:p w:rsidR="00E4030B" w:rsidRPr="0065709F" w:rsidRDefault="00E4030B" w:rsidP="00E40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(для детей первой младшей группы)</w:t>
      </w:r>
    </w:p>
    <w:p w:rsidR="00E4030B" w:rsidRPr="0065709F" w:rsidRDefault="00E4030B" w:rsidP="00E40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Паспорт проекта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30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  </w:t>
      </w: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темы: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Одним из перспективных методов в работе нашего коллектива, позволяющих решить проблемы развития  окружающего          мира детей  служит метод проектной деятельности.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Чтобы детям было интересно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идеи,  темы проектов должны исходить именно от них.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«Мир домашних животных необычайно разнообразен и привлекателен для детей. Наш проект позволит 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и </w:t>
      </w:r>
      <w:proofErr w:type="gramStart"/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 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proofErr w:type="gramEnd"/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домашних животных, а именно кошках, что послужит формированию бережного отноше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 к ним ,осознанию того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ухаживать за ними всегда 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Проблема: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ходе образовательно-воспитательного процесса выявилось, что у детей недостаточно развиты знания о домашних животных, так же у детей недостаточно развито чувс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заботы о них. Следовательно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реализовать этот проект.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закрепить знания  детей о домашнем животном (Кошка)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Задачи: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-развивать связную речь, побуждая детей отвечать на вопросы полными предложениями;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учить четко проговаривать слова и звуки;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способствовать формированию интереса к сказкам, эмоциональному переживанию, осмыслению текста; 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прививать любовь к животным</w:t>
      </w:r>
    </w:p>
    <w:p w:rsidR="0065709F" w:rsidRPr="0065709F" w:rsidRDefault="0065709F" w:rsidP="006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учить рассказывать по картине предложениями из двух, трех слов., </w:t>
      </w:r>
    </w:p>
    <w:p w:rsidR="0065709F" w:rsidRPr="0065709F" w:rsidRDefault="0065709F" w:rsidP="00657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познакомить детей с ролью кошки в жизни человека.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кругозора детей о кошке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(внешний вид, чем питаются, особенности поведения)</w:t>
      </w:r>
    </w:p>
    <w:p w:rsidR="00E4030B" w:rsidRPr="0065709F" w:rsidRDefault="002634D6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любознательность</w:t>
      </w:r>
      <w:r w:rsidR="00E4030B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познавательную активность;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проекта: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-Аппликация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ватных дисков «Беленькая кошечка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-Детские работы по рисованию;</w:t>
      </w:r>
    </w:p>
    <w:p w:rsidR="00E4030B" w:rsidRPr="0065709F" w:rsidRDefault="002634D6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-Создания выставки </w:t>
      </w:r>
      <w:r w:rsidR="00E4030B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любимые котята»</w:t>
      </w:r>
    </w:p>
    <w:p w:rsidR="00E4030B" w:rsidRPr="0065709F" w:rsidRDefault="0065709F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</w:t>
      </w:r>
      <w:r w:rsidR="00E4030B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</w:t>
      </w:r>
      <w:r w:rsidR="00E4030B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30B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</w:t>
      </w:r>
      <w:r w:rsid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воспитатели, </w:t>
      </w:r>
      <w:proofErr w:type="gramStart"/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.</w:t>
      </w:r>
      <w:proofErr w:type="gramEnd"/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проекта: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 техническое, учебно-методическое: материал для художественной и творческой деятельности, технические средства обучения, наглядно методические  пособия, методическая литература.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ресурс: 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34D6"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1.этап подготовительный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методической литературы;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иллюстративного, наглядного дидактического материала;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предметно развивающей среды в группе.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2.этап-реализация проекта.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256"/>
        <w:gridCol w:w="3422"/>
        <w:gridCol w:w="2040"/>
      </w:tblGrid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Цель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занятия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 Домашние животные»  «Кошка»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-Научить различать кошку от других животных»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</w:t>
            </w:r>
            <w:r w:rsidR="002634D6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звивать художественное мышление</w:t>
            </w: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634D6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внимание, усидчивость.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занятий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</w:t>
            </w:r>
            <w:r w:rsidR="002634D6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«Собираемся на прогулку»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-Расширять представление детей окошках, об их образе жизни, пище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-Воспитывать интерес и любовь к ним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занятий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заучивание стихов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Изучение потешки « Как у нашего кота»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В.Борисов</w:t>
            </w:r>
            <w:proofErr w:type="spellEnd"/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котят, котов и кошек»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Ю.Любимов</w:t>
            </w:r>
            <w:proofErr w:type="spellEnd"/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«Кошка на заботе»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В.Сутеев</w:t>
            </w:r>
            <w:proofErr w:type="spellEnd"/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«Капризная кошка»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Аудиотека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аудиозаписи «Голоса домашних животных»,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-подражание  имитации движений животных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 к детям подошла»( разучивание произведения)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Аудиотека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2634D6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«Клубочки для котят</w:t>
            </w:r>
            <w:r w:rsidR="00E4030B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рисование карандашом</w:t>
            </w: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 Рыжик»</w:t>
            </w:r>
            <w:r w:rsidR="00E4030B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«</w:t>
            </w: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Беленькая кошечка</w:t>
            </w:r>
            <w:r w:rsidR="00E4030B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Угощенье для питомца»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«Игрушка для кошки»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,фотоотчет.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«Птички и кошка»,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«Кошки-мышки»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-действовать согласно тексту;</w:t>
            </w:r>
          </w:p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-закреплять знания о характ</w:t>
            </w:r>
            <w:r w:rsidR="00CC2821"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ерных голосах и движениях кошки</w:t>
            </w: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подражать движениям и голосам домашних животных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-соотносить собственные действия с действиями участников игры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игр.</w:t>
            </w:r>
          </w:p>
        </w:tc>
      </w:tr>
      <w:tr w:rsidR="00E4030B" w:rsidRPr="0065709F" w:rsidTr="00E4030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материала для мини музея</w:t>
            </w:r>
          </w:p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«Домашние питомцы и их роль в жизни малыша»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0B" w:rsidRPr="0065709F" w:rsidRDefault="00E4030B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-Домашнее фото с любимым питомцем</w:t>
            </w:r>
          </w:p>
          <w:p w:rsidR="00E4030B" w:rsidRPr="0065709F" w:rsidRDefault="00CC2821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книг о породах кошек</w:t>
            </w:r>
          </w:p>
          <w:p w:rsidR="00E4030B" w:rsidRPr="0065709F" w:rsidRDefault="00CC2821" w:rsidP="00E40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</w:t>
            </w:r>
          </w:p>
        </w:tc>
      </w:tr>
    </w:tbl>
    <w:p w:rsidR="00CC2821" w:rsidRPr="0065709F" w:rsidRDefault="00CC2821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</w:t>
      </w:r>
      <w:r w:rsidR="0065709F"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итогов;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-обобщение результатов работы;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-презентация проекта;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процессе реализации данного проекта можно сделать следующие выводы: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-Повысился уровень знаний по теме.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родителей сформировалась активная позиция по решению заданных проблем.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проекта: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является эффективным.</w:t>
      </w:r>
    </w:p>
    <w:p w:rsidR="00E4030B" w:rsidRPr="0065709F" w:rsidRDefault="00E4030B" w:rsidP="00E4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 материал может быть использован для дальнейшей работы с детьми по ознакомлению с  окружающим</w:t>
      </w:r>
    </w:p>
    <w:p w:rsidR="00E4030B" w:rsidRPr="0065709F" w:rsidRDefault="00E4030B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sz w:val="28"/>
          <w:szCs w:val="28"/>
        </w:rPr>
      </w:pPr>
    </w:p>
    <w:p w:rsidR="005A00ED" w:rsidRDefault="005A00ED">
      <w:pPr>
        <w:rPr>
          <w:rFonts w:ascii="Times New Roman" w:hAnsi="Times New Roman" w:cs="Times New Roman"/>
          <w:sz w:val="28"/>
          <w:szCs w:val="28"/>
        </w:rPr>
      </w:pPr>
    </w:p>
    <w:p w:rsidR="0065709F" w:rsidRDefault="0065709F">
      <w:pPr>
        <w:rPr>
          <w:rFonts w:ascii="Times New Roman" w:hAnsi="Times New Roman" w:cs="Times New Roman"/>
          <w:sz w:val="28"/>
          <w:szCs w:val="28"/>
        </w:rPr>
      </w:pPr>
    </w:p>
    <w:p w:rsidR="0065709F" w:rsidRDefault="0065709F">
      <w:pPr>
        <w:rPr>
          <w:rFonts w:ascii="Times New Roman" w:hAnsi="Times New Roman" w:cs="Times New Roman"/>
          <w:sz w:val="28"/>
          <w:szCs w:val="28"/>
        </w:rPr>
      </w:pPr>
    </w:p>
    <w:p w:rsidR="0065709F" w:rsidRDefault="0065709F">
      <w:pPr>
        <w:rPr>
          <w:rFonts w:ascii="Times New Roman" w:hAnsi="Times New Roman" w:cs="Times New Roman"/>
          <w:sz w:val="28"/>
          <w:szCs w:val="28"/>
        </w:rPr>
      </w:pPr>
    </w:p>
    <w:p w:rsidR="0065709F" w:rsidRPr="0065709F" w:rsidRDefault="0065709F">
      <w:pPr>
        <w:rPr>
          <w:rFonts w:ascii="Times New Roman" w:hAnsi="Times New Roman" w:cs="Times New Roman"/>
          <w:sz w:val="28"/>
          <w:szCs w:val="28"/>
        </w:rPr>
      </w:pPr>
    </w:p>
    <w:p w:rsidR="005A00ED" w:rsidRPr="0065709F" w:rsidRDefault="005A00ED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lastRenderedPageBreak/>
        <w:t xml:space="preserve">Лед искрится, </w:t>
      </w:r>
      <w:r w:rsidR="007D29AC"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 xml:space="preserve"> 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лучший мчится,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Шайба, гол, шайба, гол,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Зря противник суетится,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 xml:space="preserve">Счет сто: ноль. </w:t>
      </w:r>
      <w:r w:rsidR="007D29AC"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 xml:space="preserve"> 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И матч прошел!</w:t>
      </w: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Солнечная система</w:t>
      </w: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Емельянов Иван с мамой</w:t>
      </w: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Диана Попова 6 лет</w:t>
      </w:r>
    </w:p>
    <w:p w:rsidR="007D29AC" w:rsidRPr="0065709F" w:rsidRDefault="0065709F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Рисунок</w:t>
      </w:r>
      <w:r w:rsidR="007D29AC" w:rsidRPr="002411A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:</w:t>
      </w:r>
      <w:r w:rsidR="007D29AC"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 xml:space="preserve"> Александр 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 xml:space="preserve">Павлович </w:t>
      </w:r>
      <w:proofErr w:type="spellStart"/>
      <w:r w:rsidR="007D29AC"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Рагулин</w:t>
      </w:r>
      <w:proofErr w:type="spellEnd"/>
    </w:p>
    <w:p w:rsidR="0065709F" w:rsidRPr="0065709F" w:rsidRDefault="0065709F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МБДОУ «Детский сад Золотой ключик» п. Муромцево</w:t>
      </w:r>
    </w:p>
    <w:p w:rsidR="0065709F" w:rsidRPr="0065709F" w:rsidRDefault="0065709F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>Руководитель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  <w:lang w:val="en-US"/>
        </w:rPr>
        <w:t>:</w:t>
      </w:r>
      <w:r w:rsidRPr="0065709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  <w:t xml:space="preserve"> Емельянова Е. А.</w:t>
      </w:r>
    </w:p>
    <w:p w:rsidR="0065709F" w:rsidRPr="0065709F" w:rsidRDefault="0065709F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2411AF" w:rsidRPr="0065709F" w:rsidRDefault="002411AF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shd w:val="clear" w:color="auto" w:fill="FFF4CE"/>
          <w:lang w:eastAsia="ru-RU"/>
        </w:rPr>
        <w:drawing>
          <wp:inline distT="0" distB="0" distL="0" distR="0">
            <wp:extent cx="5934075" cy="3008364"/>
            <wp:effectExtent l="0" t="0" r="0" b="1905"/>
            <wp:docPr id="13" name="Рисунок 13" descr="C:\Users\катя\Desktop\1-1PR22104060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я\Desktop\1-1PR22104060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4CE"/>
        </w:rPr>
      </w:pPr>
    </w:p>
    <w:p w:rsidR="007D29AC" w:rsidRPr="0065709F" w:rsidRDefault="007D29AC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65709F" w:rsidRPr="0065709F" w:rsidRDefault="0065709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sectPr w:rsidR="0065709F" w:rsidRPr="0065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2"/>
    <w:multiLevelType w:val="multilevel"/>
    <w:tmpl w:val="9C3075C0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entative="1">
      <w:start w:val="1"/>
      <w:numFmt w:val="decimal"/>
      <w:lvlText w:val="%2."/>
      <w:lvlJc w:val="left"/>
      <w:pPr>
        <w:tabs>
          <w:tab w:val="num" w:pos="7459"/>
        </w:tabs>
        <w:ind w:left="7459" w:hanging="360"/>
      </w:pPr>
    </w:lvl>
    <w:lvl w:ilvl="2" w:tentative="1">
      <w:start w:val="1"/>
      <w:numFmt w:val="decimal"/>
      <w:lvlText w:val="%3."/>
      <w:lvlJc w:val="left"/>
      <w:pPr>
        <w:tabs>
          <w:tab w:val="num" w:pos="8179"/>
        </w:tabs>
        <w:ind w:left="8179" w:hanging="360"/>
      </w:pPr>
    </w:lvl>
    <w:lvl w:ilvl="3" w:tentative="1">
      <w:start w:val="1"/>
      <w:numFmt w:val="decimal"/>
      <w:lvlText w:val="%4."/>
      <w:lvlJc w:val="left"/>
      <w:pPr>
        <w:tabs>
          <w:tab w:val="num" w:pos="8899"/>
        </w:tabs>
        <w:ind w:left="8899" w:hanging="360"/>
      </w:pPr>
    </w:lvl>
    <w:lvl w:ilvl="4" w:tentative="1">
      <w:start w:val="1"/>
      <w:numFmt w:val="decimal"/>
      <w:lvlText w:val="%5."/>
      <w:lvlJc w:val="left"/>
      <w:pPr>
        <w:tabs>
          <w:tab w:val="num" w:pos="9619"/>
        </w:tabs>
        <w:ind w:left="9619" w:hanging="360"/>
      </w:pPr>
    </w:lvl>
    <w:lvl w:ilvl="5" w:tentative="1">
      <w:start w:val="1"/>
      <w:numFmt w:val="decimal"/>
      <w:lvlText w:val="%6."/>
      <w:lvlJc w:val="left"/>
      <w:pPr>
        <w:tabs>
          <w:tab w:val="num" w:pos="10339"/>
        </w:tabs>
        <w:ind w:left="10339" w:hanging="360"/>
      </w:pPr>
    </w:lvl>
    <w:lvl w:ilvl="6" w:tentative="1">
      <w:start w:val="1"/>
      <w:numFmt w:val="decimal"/>
      <w:lvlText w:val="%7."/>
      <w:lvlJc w:val="left"/>
      <w:pPr>
        <w:tabs>
          <w:tab w:val="num" w:pos="11059"/>
        </w:tabs>
        <w:ind w:left="11059" w:hanging="360"/>
      </w:pPr>
    </w:lvl>
    <w:lvl w:ilvl="7" w:tentative="1">
      <w:start w:val="1"/>
      <w:numFmt w:val="decimal"/>
      <w:lvlText w:val="%8."/>
      <w:lvlJc w:val="left"/>
      <w:pPr>
        <w:tabs>
          <w:tab w:val="num" w:pos="11779"/>
        </w:tabs>
        <w:ind w:left="11779" w:hanging="360"/>
      </w:pPr>
    </w:lvl>
    <w:lvl w:ilvl="8" w:tentative="1">
      <w:start w:val="1"/>
      <w:numFmt w:val="decimal"/>
      <w:lvlText w:val="%9."/>
      <w:lvlJc w:val="left"/>
      <w:pPr>
        <w:tabs>
          <w:tab w:val="num" w:pos="12499"/>
        </w:tabs>
        <w:ind w:left="12499" w:hanging="360"/>
      </w:pPr>
    </w:lvl>
  </w:abstractNum>
  <w:abstractNum w:abstractNumId="1" w15:restartNumberingAfterBreak="0">
    <w:nsid w:val="218D4861"/>
    <w:multiLevelType w:val="multilevel"/>
    <w:tmpl w:val="084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9B4541"/>
    <w:multiLevelType w:val="multilevel"/>
    <w:tmpl w:val="241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873F13"/>
    <w:multiLevelType w:val="multilevel"/>
    <w:tmpl w:val="EAEC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76032"/>
    <w:multiLevelType w:val="multilevel"/>
    <w:tmpl w:val="3FC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8"/>
    <w:rsid w:val="002411AF"/>
    <w:rsid w:val="002634D6"/>
    <w:rsid w:val="005A00ED"/>
    <w:rsid w:val="0065709F"/>
    <w:rsid w:val="007008AF"/>
    <w:rsid w:val="007D29AC"/>
    <w:rsid w:val="00A66AB8"/>
    <w:rsid w:val="00B96A31"/>
    <w:rsid w:val="00C068C6"/>
    <w:rsid w:val="00CC2821"/>
    <w:rsid w:val="00CF7E61"/>
    <w:rsid w:val="00E4030B"/>
    <w:rsid w:val="00F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0A2F"/>
  <w15:docId w15:val="{9DF88C9F-D9A6-428F-8EE9-D1A8F44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SadKluh</cp:lastModifiedBy>
  <cp:revision>6</cp:revision>
  <cp:lastPrinted>2021-04-06T06:05:00Z</cp:lastPrinted>
  <dcterms:created xsi:type="dcterms:W3CDTF">2021-03-18T07:00:00Z</dcterms:created>
  <dcterms:modified xsi:type="dcterms:W3CDTF">2021-04-06T06:07:00Z</dcterms:modified>
</cp:coreProperties>
</file>