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0" w:rsidRPr="00DD7579" w:rsidRDefault="00101CE0" w:rsidP="00E41C37">
      <w:pPr>
        <w:shd w:val="clear" w:color="auto" w:fill="FFFFFF"/>
        <w:spacing w:before="192" w:after="0" w:line="288" w:lineRule="atLeast"/>
        <w:ind w:hanging="709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</w:pP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 xml:space="preserve">Аннотация </w:t>
      </w:r>
    </w:p>
    <w:p w:rsidR="00101CE0" w:rsidRPr="00DD7579" w:rsidRDefault="00101CE0" w:rsidP="00101CE0">
      <w:pPr>
        <w:shd w:val="clear" w:color="auto" w:fill="FFFFFF"/>
        <w:spacing w:before="192" w:after="0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</w:pP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 xml:space="preserve">к </w:t>
      </w:r>
      <w:proofErr w:type="spellStart"/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учебно</w:t>
      </w:r>
      <w:proofErr w:type="spellEnd"/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 xml:space="preserve"> -</w:t>
      </w:r>
      <w:r w:rsidR="00131DF4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 xml:space="preserve"> </w:t>
      </w: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д</w:t>
      </w:r>
      <w:r w:rsidR="006E28FB"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идактическо</w:t>
      </w: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му</w:t>
      </w:r>
      <w:r w:rsidR="006E28FB"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 xml:space="preserve">  пособи</w:t>
      </w: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ю</w:t>
      </w:r>
    </w:p>
    <w:p w:rsidR="006E28FB" w:rsidRPr="00DD7579" w:rsidRDefault="006E28FB" w:rsidP="00101CE0">
      <w:pPr>
        <w:shd w:val="clear" w:color="auto" w:fill="FFFFFF"/>
        <w:spacing w:before="192" w:after="0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</w:pPr>
      <w:r w:rsidRPr="00DD7579">
        <w:rPr>
          <w:rFonts w:ascii="Georgia" w:eastAsia="Times New Roman" w:hAnsi="Georgia" w:cs="Arial"/>
          <w:b/>
          <w:color w:val="333333"/>
          <w:kern w:val="36"/>
          <w:sz w:val="28"/>
          <w:szCs w:val="28"/>
        </w:rPr>
        <w:t>"МОЯ РОДИНА - ПЕРМСКИЙ КРАЙ"</w:t>
      </w:r>
    </w:p>
    <w:p w:rsidR="00101CE0" w:rsidRPr="006E28FB" w:rsidRDefault="00101CE0" w:rsidP="00101CE0">
      <w:pPr>
        <w:shd w:val="clear" w:color="auto" w:fill="FFFFFF"/>
        <w:spacing w:before="192" w:after="0" w:line="288" w:lineRule="atLeast"/>
        <w:jc w:val="both"/>
        <w:outlineLvl w:val="0"/>
        <w:rPr>
          <w:rFonts w:ascii="Georgia" w:eastAsia="Times New Roman" w:hAnsi="Georgia" w:cs="Arial"/>
          <w:b/>
          <w:color w:val="111111"/>
          <w:sz w:val="28"/>
          <w:szCs w:val="28"/>
        </w:rPr>
      </w:pPr>
    </w:p>
    <w:p w:rsidR="006E28FB" w:rsidRPr="006E28FB" w:rsidRDefault="00101CE0" w:rsidP="00101CE0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</w:rPr>
      </w:pPr>
      <w:r w:rsidRPr="00DD7579">
        <w:rPr>
          <w:rFonts w:ascii="Georgia" w:eastAsia="Times New Roman" w:hAnsi="Georgia" w:cs="Arial"/>
          <w:color w:val="111111"/>
          <w:sz w:val="28"/>
          <w:szCs w:val="28"/>
        </w:rPr>
        <w:tab/>
      </w:r>
      <w:proofErr w:type="spellStart"/>
      <w:r w:rsidR="006E28FB" w:rsidRPr="00DD7579">
        <w:rPr>
          <w:rFonts w:ascii="Georgia" w:eastAsia="Times New Roman" w:hAnsi="Georgia" w:cs="Arial"/>
          <w:color w:val="111111"/>
          <w:sz w:val="28"/>
          <w:szCs w:val="28"/>
        </w:rPr>
        <w:t>У</w:t>
      </w:r>
      <w:r w:rsidR="006E28FB" w:rsidRPr="006E28FB">
        <w:rPr>
          <w:rFonts w:ascii="Georgia" w:eastAsia="Times New Roman" w:hAnsi="Georgia" w:cs="Arial"/>
          <w:color w:val="111111"/>
          <w:sz w:val="28"/>
          <w:szCs w:val="28"/>
        </w:rPr>
        <w:t>чебно</w:t>
      </w:r>
      <w:proofErr w:type="spellEnd"/>
      <w:r w:rsidR="006E28FB" w:rsidRPr="006E28FB">
        <w:rPr>
          <w:rFonts w:ascii="Georgia" w:eastAsia="Times New Roman" w:hAnsi="Georgia" w:cs="Arial"/>
          <w:color w:val="111111"/>
          <w:sz w:val="28"/>
          <w:szCs w:val="28"/>
        </w:rPr>
        <w:t xml:space="preserve"> – </w:t>
      </w:r>
      <w:r w:rsidR="00F46A2B" w:rsidRPr="00DD7579">
        <w:rPr>
          <w:rFonts w:ascii="Georgia" w:eastAsia="Times New Roman" w:hAnsi="Georgia" w:cs="Arial"/>
          <w:color w:val="111111"/>
          <w:sz w:val="28"/>
          <w:szCs w:val="28"/>
        </w:rPr>
        <w:t>дидактическое</w:t>
      </w:r>
      <w:r w:rsidR="006E28FB" w:rsidRPr="006E28FB">
        <w:rPr>
          <w:rFonts w:ascii="Georgia" w:eastAsia="Times New Roman" w:hAnsi="Georgia" w:cs="Arial"/>
          <w:color w:val="111111"/>
          <w:sz w:val="28"/>
          <w:szCs w:val="28"/>
        </w:rPr>
        <w:t xml:space="preserve"> пособие</w:t>
      </w:r>
      <w:r w:rsidR="006E28FB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F46A2B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"МОЯ РОДИНА - ПЕРМСКИЙ КРАЙ" </w:t>
      </w:r>
      <w:r w:rsidR="006E28FB" w:rsidRPr="00DD7579">
        <w:rPr>
          <w:rFonts w:ascii="Georgia" w:eastAsia="Times New Roman" w:hAnsi="Georgia" w:cs="Arial"/>
          <w:color w:val="111111"/>
          <w:sz w:val="28"/>
          <w:szCs w:val="28"/>
        </w:rPr>
        <w:t>н</w:t>
      </w:r>
      <w:r w:rsidR="006E28FB" w:rsidRPr="006E28FB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>аправлено</w:t>
      </w:r>
      <w:r w:rsidR="006E28FB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 на обогащение знаний дошкольников о Пермском крае.</w:t>
      </w:r>
      <w:r w:rsidR="00F46A2B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</w:p>
    <w:p w:rsidR="00287806" w:rsidRPr="006E28FB" w:rsidRDefault="00101CE0" w:rsidP="00101CE0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8"/>
        </w:rPr>
      </w:pPr>
      <w:r w:rsidRPr="00DD7579">
        <w:rPr>
          <w:rFonts w:ascii="Georgia" w:eastAsia="Times New Roman" w:hAnsi="Georgia" w:cs="Arial"/>
          <w:b/>
          <w:color w:val="111111"/>
          <w:sz w:val="28"/>
          <w:szCs w:val="28"/>
          <w:bdr w:val="none" w:sz="0" w:space="0" w:color="auto" w:frame="1"/>
        </w:rPr>
        <w:tab/>
      </w:r>
      <w:r w:rsidR="006E28FB" w:rsidRPr="006E28FB">
        <w:rPr>
          <w:rFonts w:ascii="Georgia" w:eastAsia="Times New Roman" w:hAnsi="Georgia" w:cs="Arial"/>
          <w:b/>
          <w:color w:val="111111"/>
          <w:sz w:val="28"/>
          <w:szCs w:val="28"/>
          <w:bdr w:val="none" w:sz="0" w:space="0" w:color="auto" w:frame="1"/>
        </w:rPr>
        <w:t>Цель</w:t>
      </w:r>
      <w:r w:rsidR="006E28FB" w:rsidRPr="006E28FB">
        <w:rPr>
          <w:rFonts w:ascii="Georgia" w:eastAsia="Times New Roman" w:hAnsi="Georgia" w:cs="Arial"/>
          <w:color w:val="111111"/>
          <w:sz w:val="28"/>
          <w:szCs w:val="28"/>
        </w:rPr>
        <w:t>:</w:t>
      </w:r>
      <w:r w:rsidR="00287806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614B19" w:rsidRPr="00DD7579">
        <w:rPr>
          <w:rFonts w:ascii="Georgia" w:eastAsia="Times New Roman" w:hAnsi="Georgia" w:cs="Arial"/>
          <w:color w:val="111111"/>
          <w:sz w:val="28"/>
          <w:szCs w:val="28"/>
        </w:rPr>
        <w:t>воспитание патриотических чувств у детей дошкольного возраста через ознакомление  дошкольников с</w:t>
      </w:r>
      <w:r w:rsidR="00D96C47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 Пермски</w:t>
      </w:r>
      <w:r w:rsidR="00287806" w:rsidRPr="00DD7579">
        <w:rPr>
          <w:rFonts w:ascii="Georgia" w:eastAsia="Times New Roman" w:hAnsi="Georgia" w:cs="Arial"/>
          <w:color w:val="111111"/>
          <w:sz w:val="28"/>
          <w:szCs w:val="28"/>
        </w:rPr>
        <w:t>м крае</w:t>
      </w:r>
      <w:r w:rsidR="00D96C47" w:rsidRPr="00DD7579">
        <w:rPr>
          <w:rFonts w:ascii="Georgia" w:eastAsia="Times New Roman" w:hAnsi="Georgia" w:cs="Arial"/>
          <w:color w:val="111111"/>
          <w:sz w:val="28"/>
          <w:szCs w:val="28"/>
        </w:rPr>
        <w:t>м</w:t>
      </w:r>
      <w:r w:rsidR="00287806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. </w:t>
      </w:r>
    </w:p>
    <w:p w:rsidR="006E28FB" w:rsidRPr="00DD7579" w:rsidRDefault="00101CE0" w:rsidP="00101CE0">
      <w:pPr>
        <w:spacing w:after="0" w:line="240" w:lineRule="auto"/>
        <w:ind w:firstLine="360"/>
        <w:jc w:val="both"/>
        <w:rPr>
          <w:rFonts w:ascii="Georgia" w:eastAsia="Times New Roman" w:hAnsi="Georgia" w:cs="Arial"/>
          <w:b/>
          <w:color w:val="111111"/>
          <w:sz w:val="28"/>
          <w:szCs w:val="28"/>
        </w:rPr>
      </w:pPr>
      <w:r w:rsidRPr="00DD7579">
        <w:rPr>
          <w:rFonts w:ascii="Georgia" w:eastAsia="Times New Roman" w:hAnsi="Georgia" w:cs="Arial"/>
          <w:color w:val="111111"/>
          <w:sz w:val="28"/>
          <w:szCs w:val="28"/>
        </w:rPr>
        <w:tab/>
      </w:r>
      <w:r w:rsidR="006E28FB" w:rsidRPr="006E28FB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6E28FB" w:rsidRPr="006E28FB">
        <w:rPr>
          <w:rFonts w:ascii="Georgia" w:eastAsia="Times New Roman" w:hAnsi="Georgia" w:cs="Arial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6E28FB" w:rsidRPr="006E28FB">
        <w:rPr>
          <w:rFonts w:ascii="Georgia" w:eastAsia="Times New Roman" w:hAnsi="Georgia" w:cs="Arial"/>
          <w:b/>
          <w:color w:val="111111"/>
          <w:sz w:val="28"/>
          <w:szCs w:val="28"/>
        </w:rPr>
        <w:t>:</w:t>
      </w:r>
    </w:p>
    <w:p w:rsidR="00614B19" w:rsidRPr="00DD7579" w:rsidRDefault="00614B19" w:rsidP="00101CE0">
      <w:pPr>
        <w:spacing w:after="0" w:line="240" w:lineRule="auto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- </w:t>
      </w:r>
      <w:r w:rsidR="00D96C47"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развивать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интерес к родному краю;</w:t>
      </w:r>
    </w:p>
    <w:p w:rsidR="00614B19" w:rsidRPr="00DD7579" w:rsidRDefault="00614B19" w:rsidP="00101CE0">
      <w:pPr>
        <w:spacing w:after="0" w:line="240" w:lineRule="auto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- </w:t>
      </w:r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обогащать знания 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>о</w:t>
      </w:r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достопримечательностях края,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его промышленности,  </w:t>
      </w:r>
      <w:proofErr w:type="spellStart"/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>природно</w:t>
      </w:r>
      <w:proofErr w:type="spellEnd"/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- экологически</w:t>
      </w:r>
      <w:r w:rsidR="000278B0" w:rsidRPr="00DD7579">
        <w:rPr>
          <w:rFonts w:ascii="Georgia" w:hAnsi="Georgia" w:cs="Arial"/>
          <w:sz w:val="28"/>
          <w:szCs w:val="28"/>
          <w:shd w:val="clear" w:color="auto" w:fill="FFFFFF"/>
        </w:rPr>
        <w:t>х</w:t>
      </w:r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>особенностя</w:t>
      </w:r>
      <w:r w:rsidR="000278B0" w:rsidRPr="00DD7579">
        <w:rPr>
          <w:rFonts w:ascii="Georgia" w:hAnsi="Georgia" w:cs="Arial"/>
          <w:sz w:val="28"/>
          <w:szCs w:val="28"/>
          <w:shd w:val="clear" w:color="auto" w:fill="FFFFFF"/>
        </w:rPr>
        <w:t>х</w:t>
      </w:r>
      <w:r w:rsidR="00B10D4C" w:rsidRPr="00DD7579">
        <w:rPr>
          <w:rFonts w:ascii="Georgia" w:hAnsi="Georgia" w:cs="Arial"/>
          <w:sz w:val="28"/>
          <w:szCs w:val="28"/>
          <w:shd w:val="clear" w:color="auto" w:fill="FFFFFF"/>
        </w:rPr>
        <w:t>;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0278B0" w:rsidRPr="00DD7579" w:rsidRDefault="00101CE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</w:t>
      </w:r>
      <w:r w:rsidR="00D96C47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воспитывать чувство гордости за </w:t>
      </w:r>
      <w:r w:rsidR="000278B0" w:rsidRPr="00DD7579">
        <w:rPr>
          <w:rFonts w:ascii="Georgia" w:hAnsi="Georgia" w:cs="Arial"/>
          <w:sz w:val="28"/>
          <w:szCs w:val="28"/>
          <w:shd w:val="clear" w:color="auto" w:fill="FFFFFF"/>
        </w:rPr>
        <w:t>достижения земляков;</w:t>
      </w:r>
    </w:p>
    <w:p w:rsidR="00B10D4C" w:rsidRPr="00DD7579" w:rsidRDefault="00B10D4C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вызвать желание украшать и преобразовывать место проживания.</w:t>
      </w:r>
    </w:p>
    <w:p w:rsidR="00B10D4C" w:rsidRPr="00DD7579" w:rsidRDefault="00B10D4C" w:rsidP="00101CE0">
      <w:pPr>
        <w:spacing w:after="0" w:line="240" w:lineRule="auto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- упражнять детей в составлении короткого рассказа на заданную тему, опираясь на картинки. </w:t>
      </w:r>
    </w:p>
    <w:p w:rsidR="00B10D4C" w:rsidRPr="00DD7579" w:rsidRDefault="00B10D4C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развивать память, логическое мышление, любознательность, проявлять инициативу</w:t>
      </w:r>
      <w:r w:rsidR="000278B0" w:rsidRPr="00DD7579">
        <w:rPr>
          <w:rFonts w:ascii="Georgia" w:hAnsi="Georgia" w:cs="Arial"/>
          <w:sz w:val="28"/>
          <w:szCs w:val="28"/>
          <w:shd w:val="clear" w:color="auto" w:fill="FFFFFF"/>
        </w:rPr>
        <w:t>.</w:t>
      </w:r>
    </w:p>
    <w:p w:rsidR="000278B0" w:rsidRPr="00DD7579" w:rsidRDefault="00101CE0" w:rsidP="00DD7579">
      <w:pPr>
        <w:spacing w:after="0" w:line="240" w:lineRule="auto"/>
        <w:ind w:firstLine="36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ab/>
        <w:t>Материал п</w:t>
      </w:r>
      <w:r w:rsidRPr="006E28FB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>редназначен</w:t>
      </w:r>
      <w:r w:rsidRPr="00DD7579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6E28FB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как </w:t>
      </w:r>
      <w:r w:rsidRPr="006E28FB">
        <w:rPr>
          <w:rFonts w:ascii="Georgia" w:eastAsia="Times New Roman" w:hAnsi="Georgia" w:cs="Arial"/>
          <w:color w:val="111111"/>
          <w:sz w:val="28"/>
          <w:szCs w:val="28"/>
        </w:rPr>
        <w:t>для индивидуально</w:t>
      </w:r>
      <w:r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го, </w:t>
      </w:r>
      <w:r w:rsidRPr="006E28FB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Pr="00DD7579">
        <w:rPr>
          <w:rFonts w:ascii="Georgia" w:eastAsia="Times New Roman" w:hAnsi="Georgia" w:cs="Arial"/>
          <w:color w:val="111111"/>
          <w:sz w:val="28"/>
          <w:szCs w:val="28"/>
        </w:rPr>
        <w:t xml:space="preserve">так </w:t>
      </w:r>
      <w:r w:rsidRPr="006E28FB">
        <w:rPr>
          <w:rFonts w:ascii="Georgia" w:eastAsia="Times New Roman" w:hAnsi="Georgia" w:cs="Arial"/>
          <w:color w:val="111111"/>
          <w:sz w:val="28"/>
          <w:szCs w:val="28"/>
        </w:rPr>
        <w:t>и подгруппово</w:t>
      </w:r>
      <w:r w:rsidRPr="00DD7579">
        <w:rPr>
          <w:rFonts w:ascii="Georgia" w:eastAsia="Times New Roman" w:hAnsi="Georgia" w:cs="Arial"/>
          <w:color w:val="111111"/>
          <w:sz w:val="28"/>
          <w:szCs w:val="28"/>
        </w:rPr>
        <w:t>го использования.</w:t>
      </w:r>
    </w:p>
    <w:p w:rsidR="000278B0" w:rsidRPr="00DD7579" w:rsidRDefault="00101CE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ab/>
      </w:r>
      <w:r w:rsidR="000278B0" w:rsidRPr="00DD7579">
        <w:rPr>
          <w:rFonts w:ascii="Georgia" w:hAnsi="Georgia" w:cs="Arial"/>
          <w:sz w:val="28"/>
          <w:szCs w:val="28"/>
          <w:shd w:val="clear" w:color="auto" w:fill="FFFFFF"/>
        </w:rPr>
        <w:t>Пособие состоит из набора тематических карточек:</w:t>
      </w:r>
    </w:p>
    <w:p w:rsidR="00101CE0" w:rsidRPr="00DD7579" w:rsidRDefault="00101CE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карта Пермского края;</w:t>
      </w:r>
    </w:p>
    <w:p w:rsidR="00101CE0" w:rsidRPr="00DD7579" w:rsidRDefault="00101CE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герб и флаг Пермского края;</w:t>
      </w:r>
    </w:p>
    <w:p w:rsidR="000278B0" w:rsidRPr="00DD7579" w:rsidRDefault="000278B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гербы городов Пермского края;</w:t>
      </w:r>
    </w:p>
    <w:p w:rsidR="000278B0" w:rsidRPr="00DD7579" w:rsidRDefault="000278B0" w:rsidP="00101CE0">
      <w:pPr>
        <w:spacing w:after="0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достопримечательности городов;</w:t>
      </w:r>
    </w:p>
    <w:p w:rsidR="000278B0" w:rsidRPr="00DD7579" w:rsidRDefault="000278B0" w:rsidP="00101CE0">
      <w:pPr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продукция предприятий края;</w:t>
      </w:r>
    </w:p>
    <w:p w:rsidR="000278B0" w:rsidRPr="00DD7579" w:rsidRDefault="000278B0" w:rsidP="00101CE0">
      <w:pPr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>- деревья и животные Пермского края.</w:t>
      </w:r>
    </w:p>
    <w:p w:rsidR="000278B0" w:rsidRPr="00DD7579" w:rsidRDefault="002F5366" w:rsidP="000278B0">
      <w:pPr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sz w:val="28"/>
          <w:szCs w:val="28"/>
          <w:shd w:val="clear" w:color="auto" w:fill="FFFFFF"/>
        </w:rPr>
        <w:tab/>
      </w:r>
      <w:r w:rsidR="00101CE0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Занятия с использованием карточек можно </w:t>
      </w:r>
      <w:r w:rsidR="00E41C37" w:rsidRPr="00DD7579">
        <w:rPr>
          <w:rFonts w:ascii="Georgia" w:hAnsi="Georgia" w:cs="Arial"/>
          <w:sz w:val="28"/>
          <w:szCs w:val="28"/>
          <w:shd w:val="clear" w:color="auto" w:fill="FFFFFF"/>
        </w:rPr>
        <w:t>использовать в работе как с младшими, так и старшими дошкольниками, в зависимости от решаемой задачи.</w:t>
      </w:r>
      <w:r w:rsidR="00101CE0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</w:p>
    <w:p w:rsidR="00DD7579" w:rsidRPr="00DD7579" w:rsidRDefault="00DD7579" w:rsidP="00E41C37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DD7579" w:rsidRPr="00DD7579" w:rsidRDefault="00DD7579" w:rsidP="00E41C37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E41C37" w:rsidRPr="00DD7579" w:rsidRDefault="00EC0013" w:rsidP="00E41C37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Примеры </w:t>
      </w:r>
      <w:r w:rsidR="00E41C37"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дидактических игр</w:t>
      </w:r>
    </w:p>
    <w:p w:rsidR="00E41C37" w:rsidRPr="00DD7579" w:rsidRDefault="00E41C37" w:rsidP="00E41C37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для детей младшего и среднего дошкольного возраста.</w:t>
      </w:r>
    </w:p>
    <w:p w:rsidR="00E41C37" w:rsidRPr="00DD7579" w:rsidRDefault="00E41C37" w:rsidP="00E41C37">
      <w:pPr>
        <w:tabs>
          <w:tab w:val="left" w:pos="4723"/>
          <w:tab w:val="center" w:pos="5103"/>
        </w:tabs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</w:p>
    <w:p w:rsidR="00B10D4C" w:rsidRPr="00DD7579" w:rsidRDefault="00E41C37" w:rsidP="00E41C37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1. "</w:t>
      </w:r>
      <w:r w:rsidR="002A4EC6"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Кто спрятался в лесу</w:t>
      </w: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"</w:t>
      </w:r>
    </w:p>
    <w:p w:rsidR="00E41C37" w:rsidRPr="00DD7579" w:rsidRDefault="00E41C37" w:rsidP="00E41C37">
      <w:pPr>
        <w:tabs>
          <w:tab w:val="left" w:pos="4723"/>
          <w:tab w:val="center" w:pos="5103"/>
        </w:tabs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Цель: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>знакомство детей с обитателями уральского леса.</w:t>
      </w:r>
    </w:p>
    <w:p w:rsidR="00E41C37" w:rsidRPr="00DD7579" w:rsidRDefault="00E41C37" w:rsidP="00E41C37">
      <w:pPr>
        <w:tabs>
          <w:tab w:val="left" w:pos="4723"/>
          <w:tab w:val="center" w:pos="5103"/>
        </w:tabs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Материал: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карточки с изображением</w:t>
      </w:r>
      <w:r w:rsidR="0084049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леса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="0084049C"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и лесных животных.</w:t>
      </w:r>
    </w:p>
    <w:p w:rsidR="002A4EC6" w:rsidRPr="00DD7579" w:rsidRDefault="002A4EC6" w:rsidP="00E41C37">
      <w:pPr>
        <w:tabs>
          <w:tab w:val="left" w:pos="4723"/>
          <w:tab w:val="center" w:pos="5103"/>
        </w:tabs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lastRenderedPageBreak/>
        <w:t>Ход: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животные "спрятались" в лесу (за карточкой "лес" расположены карточки с животными). Педагог загадывает загадку о животном. Если загадка отгадана, животное показывается детям.</w:t>
      </w:r>
    </w:p>
    <w:p w:rsidR="00DD7579" w:rsidRDefault="00DD7579" w:rsidP="002A4EC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2A4EC6" w:rsidRPr="00DD7579" w:rsidRDefault="002A4EC6" w:rsidP="002A4EC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2. "Лесная  зарядка"</w:t>
      </w:r>
    </w:p>
    <w:p w:rsidR="00E41C37" w:rsidRPr="00DD7579" w:rsidRDefault="002A4EC6" w:rsidP="00E41C37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Цель: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разви</w:t>
      </w:r>
      <w:r w:rsidR="0084049C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тие зрительной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памят</w:t>
      </w:r>
      <w:r w:rsidR="0084049C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и, внимания. Активизация 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словар</w:t>
      </w:r>
      <w:r w:rsidR="0084049C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я: высокий, ниже, самый низкий, названия животных.</w:t>
      </w:r>
    </w:p>
    <w:p w:rsidR="0084049C" w:rsidRPr="00DD7579" w:rsidRDefault="0084049C" w:rsidP="00E41C37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Ход: </w:t>
      </w:r>
    </w:p>
    <w:p w:rsidR="0084049C" w:rsidRPr="00DD7579" w:rsidRDefault="0084049C" w:rsidP="00E41C37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педагог: - </w:t>
      </w:r>
      <w:r w:rsidR="00890F7A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В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ыходят звери по порядку на веселую зарядку, раз, два, три! Кто же вышел, посмотри!</w:t>
      </w:r>
      <w:r w:rsidR="00890F7A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Дети называют животных по росту.</w:t>
      </w:r>
    </w:p>
    <w:p w:rsidR="0084049C" w:rsidRPr="00DD7579" w:rsidRDefault="0084049C" w:rsidP="00890F7A">
      <w:pPr>
        <w:tabs>
          <w:tab w:val="left" w:pos="4723"/>
          <w:tab w:val="center" w:pos="5103"/>
        </w:tabs>
        <w:spacing w:after="0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Вариант игры.</w:t>
      </w:r>
    </w:p>
    <w:p w:rsidR="0084049C" w:rsidRPr="00DD7579" w:rsidRDefault="0084049C" w:rsidP="00E41C37">
      <w:pPr>
        <w:tabs>
          <w:tab w:val="left" w:pos="4723"/>
          <w:tab w:val="center" w:pos="5103"/>
        </w:tabs>
        <w:spacing w:after="0"/>
        <w:rPr>
          <w:rFonts w:ascii="Georgia" w:hAnsi="Georgia" w:cs="Arial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Дети разбирают карточки и </w:t>
      </w:r>
      <w:r w:rsidR="00890F7A"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встают 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с ними в соответствии с  ростом выбранного животного. Делают несколько упражнений по показу.</w:t>
      </w:r>
    </w:p>
    <w:p w:rsidR="00DD7579" w:rsidRDefault="00DD7579" w:rsidP="00890F7A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890F7A" w:rsidRPr="00DD7579" w:rsidRDefault="00890F7A" w:rsidP="00890F7A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3. "Кто у кого"</w:t>
      </w:r>
    </w:p>
    <w:p w:rsidR="00890F7A" w:rsidRPr="00DD7579" w:rsidRDefault="00890F7A" w:rsidP="00890F7A">
      <w:pPr>
        <w:tabs>
          <w:tab w:val="left" w:pos="4723"/>
          <w:tab w:val="center" w:pos="5103"/>
        </w:tabs>
        <w:spacing w:after="0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Цель:  </w:t>
      </w:r>
      <w:r w:rsidRPr="00DD7579">
        <w:rPr>
          <w:rFonts w:ascii="Georgia" w:hAnsi="Georgia" w:cs="Arial"/>
          <w:sz w:val="28"/>
          <w:szCs w:val="28"/>
          <w:shd w:val="clear" w:color="auto" w:fill="FFFFFF"/>
        </w:rPr>
        <w:t xml:space="preserve">упражнение в </w:t>
      </w:r>
      <w:r w:rsidRPr="00DD75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употреблении  существительных в родительном падеже единственного  ( множественного) числа.</w:t>
      </w:r>
    </w:p>
    <w:p w:rsidR="00890F7A" w:rsidRPr="00890F7A" w:rsidRDefault="00890F7A" w:rsidP="00890F7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t>У зайчихи  - … (зайчонок, зайчата). </w:t>
      </w:r>
    </w:p>
    <w:p w:rsidR="00890F7A" w:rsidRPr="00DD7579" w:rsidRDefault="00890F7A" w:rsidP="00DD7579">
      <w:pPr>
        <w:shd w:val="clear" w:color="auto" w:fill="FFFFFF"/>
        <w:spacing w:after="0" w:line="240" w:lineRule="auto"/>
        <w:rPr>
          <w:rStyle w:val="a7"/>
          <w:rFonts w:ascii="Georgia" w:hAnsi="Georgia"/>
          <w:sz w:val="28"/>
          <w:szCs w:val="28"/>
        </w:rPr>
      </w:pP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t>У ежихи  - … (ежонок, ежата).</w:t>
      </w: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br/>
        <w:t>У медведицы  - … (медвежонок, медвежата).</w:t>
      </w: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br/>
        <w:t>У лисицы  - … (лисенок, лисята).</w:t>
      </w: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br/>
        <w:t>У белки  - … (бельчонок, бельчата).</w:t>
      </w: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br/>
        <w:t>У волчицы  - … (волчонок, волчата).</w:t>
      </w:r>
      <w:r w:rsidRPr="00890F7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E41C37" w:rsidRPr="00DD7579" w:rsidRDefault="00890F7A" w:rsidP="002F536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4. "</w:t>
      </w:r>
      <w:r w:rsidR="00EC0013"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Ласковое слово всем приятно"</w:t>
      </w:r>
    </w:p>
    <w:p w:rsidR="00EC0013" w:rsidRPr="00DD7579" w:rsidRDefault="00EC0013" w:rsidP="002F5366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Цель: </w:t>
      </w: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 упражнение в использовании уменьшительно - ласкательных слов. Воспитание эмоциональной отзывчивости.</w:t>
      </w:r>
    </w:p>
    <w:p w:rsidR="00EC0013" w:rsidRPr="00DD7579" w:rsidRDefault="00EC0013" w:rsidP="002F5366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Материал: карточки с изображением животных, карточки "эмоции".</w:t>
      </w:r>
    </w:p>
    <w:p w:rsidR="00EC0013" w:rsidRDefault="00EC0013" w:rsidP="002F5366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DD7579">
        <w:rPr>
          <w:rFonts w:ascii="Georgia" w:hAnsi="Georgia"/>
          <w:color w:val="000000"/>
          <w:sz w:val="28"/>
          <w:szCs w:val="28"/>
          <w:shd w:val="clear" w:color="auto" w:fill="FFFFFF"/>
        </w:rPr>
        <w:t>Ход: педагог: - назови зайца (белку, медведя)  так, чтобы он улыбнулся!</w:t>
      </w:r>
    </w:p>
    <w:p w:rsidR="00DD7579" w:rsidRPr="00DD7579" w:rsidRDefault="00DD7579" w:rsidP="002F5366">
      <w:pPr>
        <w:tabs>
          <w:tab w:val="left" w:pos="4723"/>
          <w:tab w:val="center" w:pos="5103"/>
        </w:tabs>
        <w:spacing w:after="0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EC0013" w:rsidRPr="00DD7579" w:rsidRDefault="00EC0013" w:rsidP="002F536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Примеры  дидактических игр</w:t>
      </w:r>
    </w:p>
    <w:p w:rsidR="00EC0013" w:rsidRPr="00DD7579" w:rsidRDefault="00EC0013" w:rsidP="002F536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для детей старшего дошкольного возраста.</w:t>
      </w:r>
    </w:p>
    <w:p w:rsidR="00F328D4" w:rsidRPr="00DD7579" w:rsidRDefault="00F328D4" w:rsidP="002F5366">
      <w:pPr>
        <w:tabs>
          <w:tab w:val="left" w:pos="4723"/>
          <w:tab w:val="center" w:pos="5103"/>
        </w:tabs>
        <w:spacing w:after="0"/>
        <w:jc w:val="center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EC0013" w:rsidRPr="00EC0013" w:rsidRDefault="00EC0013" w:rsidP="002F5366">
      <w:pPr>
        <w:tabs>
          <w:tab w:val="left" w:pos="4723"/>
          <w:tab w:val="center" w:pos="5103"/>
        </w:tabs>
        <w:spacing w:after="0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>1.</w:t>
      </w:r>
      <w:r w:rsidR="00F328D4" w:rsidRPr="00DD7579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</w:t>
      </w:r>
      <w:r w:rsidRPr="00EC0013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«</w:t>
      </w:r>
      <w:r w:rsidR="00F328D4" w:rsidRPr="00DD75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Скажи по - другому</w:t>
      </w:r>
      <w:r w:rsidRPr="00EC0013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»</w:t>
      </w:r>
    </w:p>
    <w:p w:rsidR="00EC0013" w:rsidRPr="00EC0013" w:rsidRDefault="00EC0013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C0013">
        <w:rPr>
          <w:rFonts w:ascii="Georgia" w:eastAsia="Times New Roman" w:hAnsi="Georgia" w:cs="Times New Roman"/>
          <w:b/>
          <w:iCs/>
          <w:color w:val="000000"/>
          <w:sz w:val="28"/>
          <w:szCs w:val="28"/>
        </w:rPr>
        <w:t>Цель</w:t>
      </w:r>
      <w:r w:rsidRPr="00EC0013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:</w:t>
      </w:r>
      <w:r w:rsidRPr="00EC0013">
        <w:rPr>
          <w:rFonts w:ascii="Georgia" w:eastAsia="Times New Roman" w:hAnsi="Georgia" w:cs="Times New Roman"/>
          <w:color w:val="000000"/>
          <w:sz w:val="28"/>
          <w:szCs w:val="28"/>
        </w:rPr>
        <w:t> образование притяжательных прилагательных.</w:t>
      </w:r>
    </w:p>
    <w:p w:rsidR="00F328D4" w:rsidRPr="00DD7579" w:rsidRDefault="00F328D4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Лапа медведя  - ...(медвежья лапа)</w:t>
      </w:r>
    </w:p>
    <w:p w:rsidR="00EC0013" w:rsidRPr="00DD7579" w:rsidRDefault="00EC0013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C0013">
        <w:rPr>
          <w:rFonts w:ascii="Georgia" w:eastAsia="Times New Roman" w:hAnsi="Georgia" w:cs="Times New Roman"/>
          <w:color w:val="000000"/>
          <w:sz w:val="28"/>
          <w:szCs w:val="28"/>
        </w:rPr>
        <w:t>Глаза лисы - … (лисьи глаза).</w:t>
      </w:r>
      <w:r w:rsidRPr="00EC0013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F328D4" w:rsidRPr="00DD7579">
        <w:rPr>
          <w:rFonts w:ascii="Georgia" w:eastAsia="Times New Roman" w:hAnsi="Georgia" w:cs="Times New Roman"/>
          <w:color w:val="000000"/>
          <w:sz w:val="28"/>
          <w:szCs w:val="28"/>
        </w:rPr>
        <w:t>Хвост зайца</w:t>
      </w:r>
      <w:r w:rsidRPr="00EC0013">
        <w:rPr>
          <w:rFonts w:ascii="Georgia" w:eastAsia="Times New Roman" w:hAnsi="Georgia" w:cs="Times New Roman"/>
          <w:color w:val="000000"/>
          <w:sz w:val="28"/>
          <w:szCs w:val="28"/>
        </w:rPr>
        <w:t xml:space="preserve"> - … (</w:t>
      </w:r>
      <w:r w:rsidR="00F328D4" w:rsidRPr="00DD7579">
        <w:rPr>
          <w:rFonts w:ascii="Georgia" w:eastAsia="Times New Roman" w:hAnsi="Georgia" w:cs="Times New Roman"/>
          <w:color w:val="000000"/>
          <w:sz w:val="28"/>
          <w:szCs w:val="28"/>
        </w:rPr>
        <w:t>заячий хвост</w:t>
      </w:r>
      <w:r w:rsidRPr="00EC0013">
        <w:rPr>
          <w:rFonts w:ascii="Georgia" w:eastAsia="Times New Roman" w:hAnsi="Georgia" w:cs="Times New Roman"/>
          <w:color w:val="000000"/>
          <w:sz w:val="28"/>
          <w:szCs w:val="28"/>
        </w:rPr>
        <w:t>).</w:t>
      </w:r>
    </w:p>
    <w:p w:rsidR="00DD7579" w:rsidRDefault="00DD7579" w:rsidP="002F536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7879DA" w:rsidRDefault="007879DA" w:rsidP="002F536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7879DA" w:rsidRDefault="007879DA" w:rsidP="002F536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F328D4" w:rsidRPr="00F56C13" w:rsidRDefault="00F328D4" w:rsidP="002F536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879DA">
        <w:rPr>
          <w:rFonts w:ascii="Georgia" w:eastAsia="Times New Roman" w:hAnsi="Georgia" w:cs="Times New Roman"/>
          <w:b/>
          <w:color w:val="000000"/>
          <w:sz w:val="28"/>
          <w:szCs w:val="28"/>
        </w:rPr>
        <w:lastRenderedPageBreak/>
        <w:t>2</w:t>
      </w: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r w:rsidRPr="00DD75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«Животные нашего края»</w:t>
      </w:r>
    </w:p>
    <w:p w:rsidR="00F328D4" w:rsidRPr="00F56C13" w:rsidRDefault="00F328D4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Цель: з</w:t>
      </w: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акрепление знаний детей о животных нашего края. Развитие связной речи детей.</w:t>
      </w:r>
    </w:p>
    <w:p w:rsidR="00F328D4" w:rsidRPr="00F56C13" w:rsidRDefault="00F328D4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Оборудование: карта - </w:t>
      </w: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схема  с условными обозначениями: место обитания, питание, звук, внешний вид, детеныши.</w:t>
      </w:r>
    </w:p>
    <w:p w:rsidR="00F328D4" w:rsidRPr="00F56C13" w:rsidRDefault="00F328D4" w:rsidP="002F536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Ход игры.</w:t>
      </w:r>
    </w:p>
    <w:p w:rsidR="00F328D4" w:rsidRPr="00F56C13" w:rsidRDefault="00F328D4" w:rsidP="002F53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На столе раскладываются карточки изображениями вниз. Ребенок выбирает карточку с изображением животного, рассказывает о животном, в соответствии со схемой.</w:t>
      </w:r>
    </w:p>
    <w:p w:rsidR="00EC0013" w:rsidRPr="00DD7579" w:rsidRDefault="00EC0013" w:rsidP="002F5366">
      <w:pPr>
        <w:tabs>
          <w:tab w:val="left" w:pos="4723"/>
          <w:tab w:val="center" w:pos="5103"/>
        </w:tabs>
        <w:spacing w:after="0"/>
        <w:rPr>
          <w:rFonts w:ascii="Georgia" w:hAnsi="Georgia" w:cs="Arial"/>
          <w:b/>
          <w:sz w:val="28"/>
          <w:szCs w:val="28"/>
          <w:shd w:val="clear" w:color="auto" w:fill="FFFFFF"/>
        </w:rPr>
      </w:pPr>
    </w:p>
    <w:p w:rsidR="00F328D4" w:rsidRPr="00DD7579" w:rsidRDefault="00F328D4" w:rsidP="002F536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Georgia" w:hAnsi="Georgia"/>
          <w:b/>
          <w:bCs/>
          <w:color w:val="000000"/>
          <w:sz w:val="28"/>
          <w:szCs w:val="28"/>
        </w:rPr>
      </w:pPr>
    </w:p>
    <w:p w:rsidR="00F46A2B" w:rsidRPr="00DD7579" w:rsidRDefault="00F328D4" w:rsidP="002F536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3.</w:t>
      </w:r>
      <w:r w:rsidR="00F46A2B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 xml:space="preserve"> «Красный </w:t>
      </w:r>
      <w:r w:rsidR="002F5366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сигнал</w:t>
      </w:r>
      <w:r w:rsidR="00F46A2B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»</w:t>
      </w:r>
    </w:p>
    <w:p w:rsidR="00F46A2B" w:rsidRPr="00DD7579" w:rsidRDefault="00F46A2B" w:rsidP="002F5366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Цель: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 закрепление  знаний детей  о растениях и животных </w:t>
      </w:r>
      <w:r w:rsidR="002F5366" w:rsidRPr="00DD7579">
        <w:rPr>
          <w:rStyle w:val="c1"/>
          <w:rFonts w:ascii="Georgia" w:hAnsi="Georgia"/>
          <w:color w:val="000000"/>
          <w:sz w:val="28"/>
          <w:szCs w:val="28"/>
        </w:rPr>
        <w:t>Пермского края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,  занесенных в Красную книгу.</w:t>
      </w:r>
    </w:p>
    <w:p w:rsidR="00F46A2B" w:rsidRPr="00DD7579" w:rsidRDefault="00F46A2B" w:rsidP="002F5366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Оборудование:</w:t>
      </w:r>
      <w:r w:rsidR="002F5366" w:rsidRPr="00DD7579">
        <w:rPr>
          <w:rStyle w:val="c1"/>
          <w:rFonts w:ascii="Georgia" w:hAnsi="Georgia"/>
          <w:color w:val="000000"/>
          <w:sz w:val="28"/>
          <w:szCs w:val="28"/>
        </w:rPr>
        <w:t> Красный сигнал ( круг красного цвета 10*10см)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, карточки с изображением  животных.</w:t>
      </w:r>
    </w:p>
    <w:p w:rsidR="00F46A2B" w:rsidRPr="00DD7579" w:rsidRDefault="00F46A2B" w:rsidP="002F536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Ход игры:</w:t>
      </w:r>
    </w:p>
    <w:p w:rsidR="00F46A2B" w:rsidRPr="00DD7579" w:rsidRDefault="00F46A2B" w:rsidP="002F5366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Дети выбирают из карточек всего растительного и животного мира </w:t>
      </w:r>
      <w:r w:rsidR="002F5366" w:rsidRPr="00DD7579">
        <w:rPr>
          <w:rStyle w:val="c1"/>
          <w:rFonts w:ascii="Georgia" w:hAnsi="Georgia"/>
          <w:color w:val="000000"/>
          <w:sz w:val="28"/>
          <w:szCs w:val="28"/>
        </w:rPr>
        <w:t>Пермского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 края те растения и животных, которые в опасности, помещают их </w:t>
      </w:r>
      <w:r w:rsidR="00213C59" w:rsidRPr="00DD7579">
        <w:rPr>
          <w:rStyle w:val="c1"/>
          <w:rFonts w:ascii="Georgia" w:hAnsi="Georgia"/>
          <w:color w:val="000000"/>
          <w:sz w:val="28"/>
          <w:szCs w:val="28"/>
        </w:rPr>
        <w:t>на красный сигнал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 и рассказывают о них.</w:t>
      </w:r>
    </w:p>
    <w:p w:rsidR="00F56C13" w:rsidRPr="00F56C13" w:rsidRDefault="002F5366" w:rsidP="002F53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Как называется животное.</w:t>
      </w:r>
    </w:p>
    <w:p w:rsidR="00F56C13" w:rsidRPr="00F56C13" w:rsidRDefault="002F5366" w:rsidP="002F53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Где обитает.</w:t>
      </w:r>
    </w:p>
    <w:p w:rsidR="002F5366" w:rsidRPr="00F56C13" w:rsidRDefault="002F5366" w:rsidP="002F53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Как выглядит.</w:t>
      </w:r>
    </w:p>
    <w:p w:rsidR="00F56C13" w:rsidRPr="00DD7579" w:rsidRDefault="002F5366" w:rsidP="002F53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Чем питается.</w:t>
      </w:r>
    </w:p>
    <w:p w:rsidR="002F5366" w:rsidRPr="00DD7579" w:rsidRDefault="002F5366" w:rsidP="002F53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DD7579">
        <w:rPr>
          <w:rFonts w:ascii="Georgia" w:eastAsia="Times New Roman" w:hAnsi="Georgia" w:cs="Times New Roman"/>
          <w:color w:val="000000"/>
          <w:sz w:val="28"/>
          <w:szCs w:val="28"/>
        </w:rPr>
        <w:t>Что надо сделать людям, чтобы исключить это животное из Красной книги?</w:t>
      </w:r>
    </w:p>
    <w:p w:rsidR="00DD7579" w:rsidRPr="00DD7579" w:rsidRDefault="00DD7579" w:rsidP="002F536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</w:p>
    <w:p w:rsidR="00DD7579" w:rsidRPr="00DD7579" w:rsidRDefault="00DD7579" w:rsidP="002F536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</w:p>
    <w:p w:rsidR="00F56C13" w:rsidRPr="00DD7579" w:rsidRDefault="002F5366" w:rsidP="002F5366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DD7579">
        <w:rPr>
          <w:rFonts w:ascii="Georgia" w:eastAsia="Times New Roman" w:hAnsi="Georgia" w:cs="Arial"/>
          <w:b/>
          <w:color w:val="000000"/>
          <w:sz w:val="28"/>
          <w:szCs w:val="28"/>
        </w:rPr>
        <w:t>4.</w:t>
      </w:r>
      <w:r w:rsidR="00F56C13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 xml:space="preserve"> «Достопримечательности города».</w:t>
      </w:r>
    </w:p>
    <w:p w:rsidR="00F56C13" w:rsidRPr="00DD7579" w:rsidRDefault="00F56C13" w:rsidP="002F5366">
      <w:pPr>
        <w:pStyle w:val="c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Цель: 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закрепить знания</w:t>
      </w:r>
      <w:r w:rsidR="002F5366" w:rsidRPr="00DD7579">
        <w:rPr>
          <w:rStyle w:val="c1"/>
          <w:rFonts w:ascii="Georgia" w:hAnsi="Georgia"/>
          <w:color w:val="000000"/>
          <w:sz w:val="28"/>
          <w:szCs w:val="28"/>
        </w:rPr>
        <w:t xml:space="preserve"> детей об архитектурных сооружениях и памятниках 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 города.</w:t>
      </w:r>
    </w:p>
    <w:p w:rsidR="00F56C13" w:rsidRPr="00DD7579" w:rsidRDefault="00F56C13" w:rsidP="002F5366">
      <w:pPr>
        <w:pStyle w:val="c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Материалы: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 </w:t>
      </w:r>
      <w:r w:rsidR="002F5366" w:rsidRPr="00DD7579">
        <w:rPr>
          <w:rStyle w:val="c1"/>
          <w:rFonts w:ascii="Georgia" w:hAnsi="Georgia"/>
          <w:color w:val="000000"/>
          <w:sz w:val="28"/>
          <w:szCs w:val="28"/>
        </w:rPr>
        <w:t xml:space="preserve">карточка с гербом города, карточки с видами данного города. </w:t>
      </w:r>
    </w:p>
    <w:p w:rsidR="00F56C13" w:rsidRPr="00DD7579" w:rsidRDefault="00F56C13" w:rsidP="00213C59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Ход</w:t>
      </w:r>
      <w:r w:rsidR="00213C59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:</w:t>
      </w:r>
    </w:p>
    <w:p w:rsidR="002F5366" w:rsidRPr="00DD7579" w:rsidRDefault="00F56C13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1 вариант: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 Детям предлагается рассмотреть иллюстрации с достопримечательностями города и отметить отличительные особенности. </w:t>
      </w:r>
    </w:p>
    <w:p w:rsidR="00213C59" w:rsidRPr="00DD7579" w:rsidRDefault="00F56C13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b/>
          <w:bCs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2 вариант</w:t>
      </w:r>
      <w:r w:rsidR="00213C59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. "Мой родной город".</w:t>
      </w:r>
    </w:p>
    <w:p w:rsidR="00F56C13" w:rsidRPr="00DD7579" w:rsidRDefault="00F56C13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 Ребенок выбирает иллюстрацию с </w:t>
      </w:r>
      <w:r w:rsidR="00213C59" w:rsidRPr="00DD7579">
        <w:rPr>
          <w:rStyle w:val="c1"/>
          <w:rFonts w:ascii="Georgia" w:hAnsi="Georgia"/>
          <w:color w:val="000000"/>
          <w:sz w:val="28"/>
          <w:szCs w:val="28"/>
        </w:rPr>
        <w:t xml:space="preserve">определенным видом 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города </w:t>
      </w:r>
      <w:r w:rsidR="00213C59" w:rsidRPr="00DD7579">
        <w:rPr>
          <w:rStyle w:val="c1"/>
          <w:rFonts w:ascii="Georgia" w:hAnsi="Georgia"/>
          <w:color w:val="000000"/>
          <w:sz w:val="28"/>
          <w:szCs w:val="28"/>
        </w:rPr>
        <w:t>Березники,  не показывая детям, рассказывает о данном месте города. Дети угадывают.</w:t>
      </w:r>
    </w:p>
    <w:p w:rsidR="00F56C13" w:rsidRPr="00DD7579" w:rsidRDefault="00F56C13">
      <w:pPr>
        <w:rPr>
          <w:rFonts w:ascii="Georgia" w:hAnsi="Georgia"/>
          <w:color w:val="FF0000"/>
          <w:sz w:val="28"/>
          <w:szCs w:val="28"/>
        </w:rPr>
      </w:pPr>
    </w:p>
    <w:p w:rsidR="00F56C13" w:rsidRPr="00DD7579" w:rsidRDefault="00213C59" w:rsidP="00213C59">
      <w:pPr>
        <w:jc w:val="center"/>
        <w:rPr>
          <w:rFonts w:ascii="Georgia" w:hAnsi="Georgia"/>
          <w:color w:val="000000"/>
          <w:sz w:val="28"/>
          <w:szCs w:val="28"/>
        </w:rPr>
      </w:pPr>
      <w:r w:rsidRPr="00DD7579">
        <w:rPr>
          <w:rFonts w:ascii="Georgia" w:hAnsi="Georgia"/>
          <w:b/>
          <w:sz w:val="28"/>
          <w:szCs w:val="28"/>
        </w:rPr>
        <w:t>5.</w:t>
      </w: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 xml:space="preserve"> «</w:t>
      </w:r>
      <w:r w:rsidR="00F56C13"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Герб города»</w:t>
      </w:r>
    </w:p>
    <w:p w:rsidR="004D3CBF" w:rsidRPr="00DD7579" w:rsidRDefault="00F56C13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Цель: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 </w:t>
      </w:r>
      <w:r w:rsidR="004D3CBF" w:rsidRPr="00DD7579">
        <w:rPr>
          <w:rStyle w:val="c1"/>
          <w:rFonts w:ascii="Georgia" w:hAnsi="Georgia"/>
          <w:color w:val="000000"/>
          <w:sz w:val="28"/>
          <w:szCs w:val="28"/>
        </w:rPr>
        <w:t xml:space="preserve">изучение гербов городов Пермского края.   </w:t>
      </w:r>
    </w:p>
    <w:p w:rsidR="004D3CBF" w:rsidRPr="00DD7579" w:rsidRDefault="004D3CBF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Задачи: </w:t>
      </w:r>
    </w:p>
    <w:p w:rsidR="004D3CBF" w:rsidRPr="00DD7579" w:rsidRDefault="004D3CBF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>- з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>акреп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лять 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 xml:space="preserve"> представлени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я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 xml:space="preserve"> детей о гербе родного города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.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 xml:space="preserve"> 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- - упражнять в умении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 xml:space="preserve"> выделять 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сходства и различия в </w:t>
      </w:r>
      <w:r w:rsidR="00F56C13" w:rsidRPr="00DD7579">
        <w:rPr>
          <w:rStyle w:val="c1"/>
          <w:rFonts w:ascii="Georgia" w:hAnsi="Georgia"/>
          <w:color w:val="000000"/>
          <w:sz w:val="28"/>
          <w:szCs w:val="28"/>
        </w:rPr>
        <w:t>герб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>ах городов.</w:t>
      </w:r>
    </w:p>
    <w:p w:rsidR="00F56C13" w:rsidRPr="00DD7579" w:rsidRDefault="00F56C13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lastRenderedPageBreak/>
        <w:t xml:space="preserve"> </w:t>
      </w:r>
      <w:r w:rsidRPr="00DD7579">
        <w:rPr>
          <w:rStyle w:val="c1"/>
          <w:rFonts w:ascii="Georgia" w:hAnsi="Georgia"/>
          <w:b/>
          <w:bCs/>
          <w:color w:val="000000"/>
          <w:sz w:val="28"/>
          <w:szCs w:val="28"/>
        </w:rPr>
        <w:t>Материалы: </w:t>
      </w:r>
      <w:r w:rsidR="00213C59" w:rsidRPr="00DD7579">
        <w:rPr>
          <w:rStyle w:val="c1"/>
          <w:rFonts w:ascii="Georgia" w:hAnsi="Georgia"/>
          <w:color w:val="000000"/>
          <w:sz w:val="28"/>
          <w:szCs w:val="28"/>
        </w:rPr>
        <w:t>карточки с изображением герба городов Пермского края.</w:t>
      </w:r>
    </w:p>
    <w:p w:rsidR="00213C59" w:rsidRPr="00DD7579" w:rsidRDefault="00213C59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color w:val="000000"/>
          <w:sz w:val="28"/>
          <w:szCs w:val="28"/>
        </w:rPr>
        <w:t>Ход.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 Воспитатель дает задание детям: </w:t>
      </w:r>
    </w:p>
    <w:p w:rsidR="00213C59" w:rsidRPr="00DD7579" w:rsidRDefault="00213C59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>- найти отличия (между гербами двух городов);</w:t>
      </w:r>
    </w:p>
    <w:p w:rsidR="00213C59" w:rsidRPr="00DD7579" w:rsidRDefault="00213C59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- </w:t>
      </w:r>
      <w:r w:rsidR="004D3CBF" w:rsidRPr="00DD7579">
        <w:rPr>
          <w:rStyle w:val="c1"/>
          <w:rFonts w:ascii="Georgia" w:hAnsi="Georgia"/>
          <w:color w:val="000000"/>
          <w:sz w:val="28"/>
          <w:szCs w:val="28"/>
        </w:rPr>
        <w:t xml:space="preserve">найди похожие детали. За каждое различие дается фишка. </w:t>
      </w:r>
    </w:p>
    <w:p w:rsidR="004D3CBF" w:rsidRPr="00DD7579" w:rsidRDefault="004D3CBF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</w:p>
    <w:p w:rsidR="004D3CBF" w:rsidRPr="00DD7579" w:rsidRDefault="004D3CBF" w:rsidP="00F56C1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</w:p>
    <w:p w:rsidR="004D3CBF" w:rsidRPr="00DD7579" w:rsidRDefault="004D3CBF" w:rsidP="004D3CB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Georgia" w:hAnsi="Georgia"/>
          <w:b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color w:val="000000"/>
          <w:sz w:val="28"/>
          <w:szCs w:val="28"/>
        </w:rPr>
        <w:t>6. "Что умеет делать Пермский край"</w:t>
      </w:r>
    </w:p>
    <w:p w:rsidR="004D3CBF" w:rsidRPr="00DD7579" w:rsidRDefault="004D3CBF" w:rsidP="004D3CB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Georgia" w:hAnsi="Georgia"/>
          <w:b/>
          <w:color w:val="000000"/>
          <w:sz w:val="28"/>
          <w:szCs w:val="28"/>
        </w:rPr>
      </w:pPr>
    </w:p>
    <w:p w:rsidR="004D3CBF" w:rsidRPr="00DD7579" w:rsidRDefault="004D3CBF" w:rsidP="00DD757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color w:val="000000"/>
          <w:sz w:val="28"/>
          <w:szCs w:val="28"/>
        </w:rPr>
        <w:t>Цель</w:t>
      </w:r>
      <w:r w:rsidRPr="00DD7579">
        <w:rPr>
          <w:rStyle w:val="c1"/>
          <w:rFonts w:ascii="Georgia" w:hAnsi="Georgia"/>
          <w:color w:val="000000"/>
          <w:sz w:val="28"/>
          <w:szCs w:val="28"/>
        </w:rPr>
        <w:t xml:space="preserve">: ознакомление детей с продукцией, выпускаемой на предприятиях Пермского края. </w:t>
      </w:r>
    </w:p>
    <w:p w:rsidR="004D3CBF" w:rsidRPr="00DD7579" w:rsidRDefault="004D3CBF" w:rsidP="00DD757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color w:val="000000"/>
          <w:sz w:val="28"/>
          <w:szCs w:val="28"/>
        </w:rPr>
        <w:t>Материал: карточки с изображением продукции. Карточки - гербы.</w:t>
      </w:r>
    </w:p>
    <w:p w:rsidR="004D3CBF" w:rsidRPr="00DD7579" w:rsidRDefault="004D3CBF" w:rsidP="00DD7579">
      <w:pPr>
        <w:pStyle w:val="c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DD7579">
        <w:rPr>
          <w:rStyle w:val="c1"/>
          <w:rFonts w:ascii="Georgia" w:hAnsi="Georgia"/>
          <w:b/>
          <w:color w:val="000000"/>
          <w:sz w:val="28"/>
          <w:szCs w:val="28"/>
        </w:rPr>
        <w:t>Ход</w:t>
      </w:r>
      <w:r w:rsidR="00DD7579" w:rsidRPr="00DD7579">
        <w:rPr>
          <w:rStyle w:val="c1"/>
          <w:rFonts w:ascii="Georgia" w:hAnsi="Georgia"/>
          <w:color w:val="000000"/>
          <w:sz w:val="28"/>
          <w:szCs w:val="28"/>
        </w:rPr>
        <w:t>. Воспитатель раскладывает "продукцию", производимую на предприятиях края, предлагает ребенку выбрать карточку, рассказать, что на ней изображено. После поднимает герб города, в котором производят данный продукт.</w:t>
      </w:r>
    </w:p>
    <w:p w:rsidR="00F56C13" w:rsidRDefault="00F56C13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-187960</wp:posOffset>
            </wp:positionV>
            <wp:extent cx="5879465" cy="4418965"/>
            <wp:effectExtent l="19050" t="0" r="6985" b="0"/>
            <wp:wrapThrough wrapText="bothSides">
              <wp:wrapPolygon edited="0">
                <wp:start x="-70" y="0"/>
                <wp:lineTo x="-70" y="21510"/>
                <wp:lineTo x="21626" y="21510"/>
                <wp:lineTo x="21626" y="0"/>
                <wp:lineTo x="-70" y="0"/>
              </wp:wrapPolygon>
            </wp:wrapThrough>
            <wp:docPr id="2" name="Рисунок 2" descr="C:\Users\OM\AppData\Local\Microsoft\Windows\Temporary Internet Files\Content.Word\изображение_viber_2021-02-26_12-3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\AppData\Local\Microsoft\Windows\Temporary Internet Files\Content.Word\изображение_viber_2021-02-26_12-31-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441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303530</wp:posOffset>
            </wp:positionV>
            <wp:extent cx="6115050" cy="4594860"/>
            <wp:effectExtent l="19050" t="0" r="0" b="0"/>
            <wp:wrapThrough wrapText="bothSides">
              <wp:wrapPolygon edited="0">
                <wp:start x="-67" y="0"/>
                <wp:lineTo x="-67" y="21493"/>
                <wp:lineTo x="21600" y="21493"/>
                <wp:lineTo x="21600" y="0"/>
                <wp:lineTo x="-67" y="0"/>
              </wp:wrapPolygon>
            </wp:wrapThrough>
            <wp:docPr id="1" name="Рисунок 1" descr="C:\Users\OM\AppData\Local\Microsoft\Windows\Temporary Internet Files\Content.Word\изображение_viber_2021-02-26_12-3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\AppData\Local\Microsoft\Windows\Temporary Internet Files\Content.Word\изображение_viber_2021-02-26_12-30-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p w:rsidR="00131DF4" w:rsidRDefault="00131DF4" w:rsidP="00DD7579">
      <w:pPr>
        <w:jc w:val="both"/>
        <w:rPr>
          <w:rFonts w:ascii="Georgia" w:hAnsi="Georgia"/>
          <w:color w:val="FF0000"/>
          <w:sz w:val="28"/>
          <w:szCs w:val="28"/>
        </w:rPr>
      </w:pPr>
    </w:p>
    <w:sectPr w:rsidR="00131DF4" w:rsidSect="00E41C3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EA9"/>
    <w:multiLevelType w:val="multilevel"/>
    <w:tmpl w:val="7AAE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6E28FB"/>
    <w:rsid w:val="000278B0"/>
    <w:rsid w:val="00101CE0"/>
    <w:rsid w:val="00131DF4"/>
    <w:rsid w:val="00213C59"/>
    <w:rsid w:val="002504F2"/>
    <w:rsid w:val="00287806"/>
    <w:rsid w:val="002A4EC6"/>
    <w:rsid w:val="002F5366"/>
    <w:rsid w:val="004D3CBF"/>
    <w:rsid w:val="00614B19"/>
    <w:rsid w:val="006E28FB"/>
    <w:rsid w:val="007879DA"/>
    <w:rsid w:val="0084049C"/>
    <w:rsid w:val="00890F7A"/>
    <w:rsid w:val="00A60386"/>
    <w:rsid w:val="00B10D4C"/>
    <w:rsid w:val="00D96C47"/>
    <w:rsid w:val="00DD7579"/>
    <w:rsid w:val="00E41C37"/>
    <w:rsid w:val="00EC0013"/>
    <w:rsid w:val="00F328D4"/>
    <w:rsid w:val="00F46A2B"/>
    <w:rsid w:val="00F5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2"/>
  </w:style>
  <w:style w:type="paragraph" w:styleId="1">
    <w:name w:val="heading 1"/>
    <w:basedOn w:val="a"/>
    <w:link w:val="10"/>
    <w:uiPriority w:val="9"/>
    <w:qFormat/>
    <w:rsid w:val="006E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8FB"/>
    <w:rPr>
      <w:b/>
      <w:bCs/>
    </w:rPr>
  </w:style>
  <w:style w:type="paragraph" w:customStyle="1" w:styleId="c10">
    <w:name w:val="c10"/>
    <w:basedOn w:val="a"/>
    <w:rsid w:val="00F4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6A2B"/>
  </w:style>
  <w:style w:type="paragraph" w:customStyle="1" w:styleId="c0">
    <w:name w:val="c0"/>
    <w:basedOn w:val="a"/>
    <w:rsid w:val="00F4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5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5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5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6C13"/>
  </w:style>
  <w:style w:type="paragraph" w:styleId="a5">
    <w:name w:val="Balloon Text"/>
    <w:basedOn w:val="a"/>
    <w:link w:val="a6"/>
    <w:uiPriority w:val="99"/>
    <w:semiHidden/>
    <w:unhideWhenUsed/>
    <w:rsid w:val="00F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C13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890F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5</cp:revision>
  <cp:lastPrinted>2021-02-01T19:01:00Z</cp:lastPrinted>
  <dcterms:created xsi:type="dcterms:W3CDTF">2021-02-01T15:03:00Z</dcterms:created>
  <dcterms:modified xsi:type="dcterms:W3CDTF">2021-12-08T17:03:00Z</dcterms:modified>
</cp:coreProperties>
</file>