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6C" w:rsidRPr="00B3766C" w:rsidRDefault="00B3766C" w:rsidP="00B3766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3766C">
        <w:rPr>
          <w:rFonts w:ascii="Times New Roman" w:hAnsi="Times New Roman" w:cs="Times New Roman"/>
          <w:b/>
          <w:sz w:val="52"/>
          <w:szCs w:val="52"/>
        </w:rPr>
        <w:t xml:space="preserve">План работы с родителями в старшей </w:t>
      </w:r>
      <w:proofErr w:type="gramStart"/>
      <w:r w:rsidRPr="00B3766C">
        <w:rPr>
          <w:rFonts w:ascii="Times New Roman" w:hAnsi="Times New Roman" w:cs="Times New Roman"/>
          <w:b/>
          <w:sz w:val="52"/>
          <w:szCs w:val="52"/>
        </w:rPr>
        <w:t>группе  «</w:t>
      </w:r>
      <w:proofErr w:type="gramEnd"/>
      <w:r w:rsidRPr="00B3766C">
        <w:rPr>
          <w:rFonts w:ascii="Times New Roman" w:hAnsi="Times New Roman" w:cs="Times New Roman"/>
          <w:b/>
          <w:sz w:val="52"/>
          <w:szCs w:val="52"/>
        </w:rPr>
        <w:t>Пчёлка»</w:t>
      </w:r>
    </w:p>
    <w:p w:rsidR="00B3766C" w:rsidRPr="00B3766C" w:rsidRDefault="00787C18" w:rsidP="00B3766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на учебный год</w:t>
      </w:r>
    </w:p>
    <w:p w:rsidR="00B3766C" w:rsidRDefault="00B3766C" w:rsidP="00B3766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3766C" w:rsidRPr="00B3766C" w:rsidRDefault="00B3766C" w:rsidP="00B3766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3766C" w:rsidRPr="00B3766C" w:rsidRDefault="00B3766C" w:rsidP="00B3766C">
      <w:pPr>
        <w:jc w:val="right"/>
        <w:rPr>
          <w:rFonts w:ascii="Times New Roman" w:hAnsi="Times New Roman" w:cs="Times New Roman"/>
          <w:b/>
          <w:sz w:val="52"/>
          <w:szCs w:val="52"/>
        </w:rPr>
      </w:pPr>
      <w:r w:rsidRPr="00B3766C">
        <w:rPr>
          <w:rFonts w:ascii="Times New Roman" w:hAnsi="Times New Roman" w:cs="Times New Roman"/>
          <w:b/>
          <w:sz w:val="52"/>
          <w:szCs w:val="52"/>
        </w:rPr>
        <w:t>Воспитатель: Ухтиярова Ольга Ивановна.</w:t>
      </w:r>
    </w:p>
    <w:p w:rsidR="00B3766C" w:rsidRDefault="00B3766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B3766C" w:rsidRDefault="00B3766C" w:rsidP="00B3766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Сентябрь</w:t>
      </w:r>
    </w:p>
    <w:tbl>
      <w:tblPr>
        <w:tblStyle w:val="a3"/>
        <w:tblW w:w="14560" w:type="dxa"/>
        <w:tblInd w:w="-5" w:type="dxa"/>
        <w:tblLook w:val="04A0" w:firstRow="1" w:lastRow="0" w:firstColumn="1" w:lastColumn="0" w:noHBand="0" w:noVBand="1"/>
      </w:tblPr>
      <w:tblGrid>
        <w:gridCol w:w="704"/>
        <w:gridCol w:w="6576"/>
        <w:gridCol w:w="3640"/>
        <w:gridCol w:w="3640"/>
      </w:tblGrid>
      <w:tr w:rsidR="00B3766C" w:rsidTr="001E364C"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66C" w:rsidRPr="00597CBF" w:rsidRDefault="00B3766C" w:rsidP="001E364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766C" w:rsidRPr="00597CBF" w:rsidRDefault="00B3766C" w:rsidP="001E364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3766C" w:rsidRPr="00597CBF" w:rsidRDefault="00B3766C" w:rsidP="001E364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проведения мероприятия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766C" w:rsidRPr="00597CBF" w:rsidRDefault="00B3766C" w:rsidP="001E364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3766C" w:rsidTr="001E364C">
        <w:tc>
          <w:tcPr>
            <w:tcW w:w="70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66C" w:rsidRPr="00597CBF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6" w:type="dxa"/>
          </w:tcPr>
          <w:p w:rsidR="00B3766C" w:rsidRPr="00E44888" w:rsidRDefault="00B3766C" w:rsidP="001E364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448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Беседа, анкетирование «Одежда детей в осенний период года»</w:t>
            </w:r>
          </w:p>
          <w:p w:rsidR="00B3766C" w:rsidRPr="00E44888" w:rsidRDefault="00B3766C" w:rsidP="001E364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3766C" w:rsidRPr="00E44888" w:rsidRDefault="00B3766C" w:rsidP="001E364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3766C" w:rsidRPr="00E44888" w:rsidRDefault="00B3766C" w:rsidP="001E364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3766C" w:rsidRPr="00597CBF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B3766C" w:rsidRPr="00597CBF" w:rsidRDefault="00B3766C" w:rsidP="001E36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97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Помочь  родителям</w:t>
            </w:r>
            <w:proofErr w:type="gramEnd"/>
            <w:r w:rsidRPr="00597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правильно подбирать одежду, которая не будет мешать двигательной активности ребенка.</w:t>
            </w:r>
          </w:p>
          <w:p w:rsidR="00B3766C" w:rsidRPr="00597CBF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B3766C" w:rsidRPr="00597CBF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CB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3766C" w:rsidRPr="00597CBF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66C" w:rsidRPr="00597CBF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66C" w:rsidRPr="00597CBF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66C" w:rsidRPr="00597CBF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66C" w:rsidRPr="00597CBF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66C" w:rsidTr="001E364C">
        <w:tc>
          <w:tcPr>
            <w:tcW w:w="704" w:type="dxa"/>
          </w:tcPr>
          <w:p w:rsidR="00B3766C" w:rsidRPr="00D3611E" w:rsidRDefault="00B3766C" w:rsidP="001E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76" w:type="dxa"/>
          </w:tcPr>
          <w:p w:rsidR="00B3766C" w:rsidRPr="00E44888" w:rsidRDefault="00B3766C" w:rsidP="001E36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8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Консультация «Детские обманы»</w:t>
            </w:r>
          </w:p>
          <w:p w:rsidR="00B3766C" w:rsidRPr="00D3611E" w:rsidRDefault="00B3766C" w:rsidP="001E3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B3766C" w:rsidRPr="00597CBF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CBF">
              <w:rPr>
                <w:rFonts w:ascii="Times New Roman" w:hAnsi="Times New Roman" w:cs="Times New Roman"/>
                <w:sz w:val="28"/>
                <w:szCs w:val="28"/>
              </w:rPr>
              <w:t>Повышение родительской компетенции в вопросах воспитания ребёнка.</w:t>
            </w:r>
          </w:p>
          <w:p w:rsidR="00B3766C" w:rsidRDefault="00B3766C" w:rsidP="001E364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640" w:type="dxa"/>
          </w:tcPr>
          <w:p w:rsidR="00B3766C" w:rsidRPr="00597CBF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CB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3766C" w:rsidRPr="00597CBF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66C" w:rsidRDefault="00B3766C" w:rsidP="001E364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3766C" w:rsidTr="001E364C">
        <w:tc>
          <w:tcPr>
            <w:tcW w:w="704" w:type="dxa"/>
          </w:tcPr>
          <w:p w:rsidR="00B3766C" w:rsidRPr="00D3611E" w:rsidRDefault="00B3766C" w:rsidP="001E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1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76" w:type="dxa"/>
          </w:tcPr>
          <w:p w:rsidR="00B3766C" w:rsidRPr="00E44888" w:rsidRDefault="00B3766C" w:rsidP="001E36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8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Оформление </w:t>
            </w:r>
            <w:proofErr w:type="gramStart"/>
            <w:r w:rsidRPr="00E448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стенгазет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ы</w:t>
            </w:r>
            <w:r w:rsidRPr="00E448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«</w:t>
            </w:r>
            <w:proofErr w:type="gramEnd"/>
            <w:r w:rsidRPr="00E448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Ах, лето!»</w:t>
            </w:r>
          </w:p>
          <w:p w:rsidR="00B3766C" w:rsidRPr="00E44888" w:rsidRDefault="00B3766C" w:rsidP="001E364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3766C" w:rsidRDefault="00B3766C" w:rsidP="001E364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640" w:type="dxa"/>
          </w:tcPr>
          <w:p w:rsidR="00B3766C" w:rsidRPr="00597CBF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CB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познавательных </w:t>
            </w:r>
            <w:proofErr w:type="gramStart"/>
            <w:r w:rsidRPr="00597CBF">
              <w:rPr>
                <w:rFonts w:ascii="Times New Roman" w:hAnsi="Times New Roman" w:cs="Times New Roman"/>
                <w:sz w:val="28"/>
                <w:szCs w:val="28"/>
              </w:rPr>
              <w:t>интересов ,</w:t>
            </w:r>
            <w:proofErr w:type="gramEnd"/>
            <w:r w:rsidRPr="00597CBF">
              <w:rPr>
                <w:rFonts w:ascii="Times New Roman" w:hAnsi="Times New Roman" w:cs="Times New Roman"/>
                <w:sz w:val="28"/>
                <w:szCs w:val="28"/>
              </w:rPr>
              <w:t xml:space="preserve"> пополнение знаний в окружающем мире.</w:t>
            </w:r>
          </w:p>
          <w:p w:rsidR="00B3766C" w:rsidRDefault="00B3766C" w:rsidP="001E364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640" w:type="dxa"/>
          </w:tcPr>
          <w:p w:rsidR="00B3766C" w:rsidRPr="00597CBF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CB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3766C" w:rsidRPr="00597CBF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66C" w:rsidRDefault="00B3766C" w:rsidP="001E364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3766C" w:rsidTr="001E364C">
        <w:tc>
          <w:tcPr>
            <w:tcW w:w="704" w:type="dxa"/>
          </w:tcPr>
          <w:p w:rsidR="00B3766C" w:rsidRPr="00D3611E" w:rsidRDefault="00B3766C" w:rsidP="001E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1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76" w:type="dxa"/>
          </w:tcPr>
          <w:p w:rsidR="00B3766C" w:rsidRPr="00E44888" w:rsidRDefault="00B3766C" w:rsidP="001E36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8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Оформление папки - передвижки</w:t>
            </w:r>
          </w:p>
          <w:p w:rsidR="00B3766C" w:rsidRPr="00E44888" w:rsidRDefault="00B3766C" w:rsidP="001E36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8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«Возрастные особенности детей старшего дошкольного возраста»</w:t>
            </w:r>
          </w:p>
          <w:p w:rsidR="00B3766C" w:rsidRPr="00D3611E" w:rsidRDefault="00B3766C" w:rsidP="001E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B3766C" w:rsidRPr="00597CBF" w:rsidRDefault="00B3766C" w:rsidP="001E364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7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597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педагогическое просвещение родителей</w:t>
            </w:r>
          </w:p>
          <w:p w:rsidR="00B3766C" w:rsidRDefault="00B3766C" w:rsidP="001E364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640" w:type="dxa"/>
          </w:tcPr>
          <w:p w:rsidR="00B3766C" w:rsidRPr="00597CBF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CB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3766C" w:rsidRPr="00597CBF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66C" w:rsidRDefault="00B3766C" w:rsidP="001E364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B3766C" w:rsidRDefault="00B3766C" w:rsidP="00B3766C">
      <w:pPr>
        <w:rPr>
          <w:rFonts w:ascii="Times New Roman" w:hAnsi="Times New Roman" w:cs="Times New Roman"/>
          <w:b/>
          <w:sz w:val="40"/>
          <w:szCs w:val="40"/>
        </w:rPr>
      </w:pPr>
    </w:p>
    <w:p w:rsidR="00787C18" w:rsidRDefault="00787C18" w:rsidP="00B3766C">
      <w:pPr>
        <w:rPr>
          <w:rFonts w:ascii="Times New Roman" w:hAnsi="Times New Roman" w:cs="Times New Roman"/>
          <w:b/>
          <w:sz w:val="40"/>
          <w:szCs w:val="40"/>
        </w:rPr>
      </w:pPr>
    </w:p>
    <w:p w:rsidR="00787C18" w:rsidRDefault="00787C18" w:rsidP="00B3766C">
      <w:pPr>
        <w:rPr>
          <w:rFonts w:ascii="Times New Roman" w:hAnsi="Times New Roman" w:cs="Times New Roman"/>
          <w:b/>
          <w:sz w:val="40"/>
          <w:szCs w:val="40"/>
        </w:rPr>
      </w:pPr>
    </w:p>
    <w:p w:rsidR="00787C18" w:rsidRDefault="00787C18" w:rsidP="00B3766C">
      <w:pPr>
        <w:rPr>
          <w:rFonts w:ascii="Times New Roman" w:hAnsi="Times New Roman" w:cs="Times New Roman"/>
          <w:b/>
          <w:sz w:val="40"/>
          <w:szCs w:val="40"/>
        </w:rPr>
      </w:pPr>
    </w:p>
    <w:p w:rsidR="00B3766C" w:rsidRPr="00D3611E" w:rsidRDefault="00B3766C" w:rsidP="00B3766C">
      <w:pPr>
        <w:rPr>
          <w:rFonts w:ascii="Times New Roman" w:hAnsi="Times New Roman" w:cs="Times New Roman"/>
          <w:b/>
          <w:sz w:val="40"/>
          <w:szCs w:val="40"/>
        </w:rPr>
      </w:pPr>
      <w:r w:rsidRPr="00D3611E">
        <w:rPr>
          <w:rFonts w:ascii="Times New Roman" w:hAnsi="Times New Roman" w:cs="Times New Roman"/>
          <w:b/>
          <w:sz w:val="40"/>
          <w:szCs w:val="40"/>
        </w:rPr>
        <w:lastRenderedPageBreak/>
        <w:t>Октябрь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704"/>
        <w:gridCol w:w="6576"/>
        <w:gridCol w:w="3640"/>
        <w:gridCol w:w="3640"/>
      </w:tblGrid>
      <w:tr w:rsidR="00B3766C" w:rsidTr="001E364C">
        <w:tc>
          <w:tcPr>
            <w:tcW w:w="70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766C" w:rsidRPr="00597CBF" w:rsidRDefault="00B3766C" w:rsidP="001E364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3766C" w:rsidRPr="00597CBF" w:rsidRDefault="00B3766C" w:rsidP="001E364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проведения мероприятия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766C" w:rsidRPr="00597CBF" w:rsidRDefault="00B3766C" w:rsidP="001E364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3766C" w:rsidTr="001E364C">
        <w:tc>
          <w:tcPr>
            <w:tcW w:w="70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76" w:type="dxa"/>
          </w:tcPr>
          <w:p w:rsidR="00B3766C" w:rsidRPr="00E462B9" w:rsidRDefault="00B3766C" w:rsidP="001E36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2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Родительское собрание «Игра, как средство воспитания дошкольников»</w:t>
            </w:r>
          </w:p>
          <w:p w:rsidR="00B3766C" w:rsidRPr="00E462B9" w:rsidRDefault="00B3766C" w:rsidP="001E36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766C" w:rsidRPr="00E462B9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и детей в различных конкурсах в течение года.</w:t>
            </w:r>
          </w:p>
        </w:tc>
        <w:tc>
          <w:tcPr>
            <w:tcW w:w="3640" w:type="dxa"/>
          </w:tcPr>
          <w:p w:rsidR="00B3766C" w:rsidRPr="00597CBF" w:rsidRDefault="00B3766C" w:rsidP="001E36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родительской компетенции в вопросах   подбора игрового материала для детей старшего возраста</w:t>
            </w:r>
          </w:p>
          <w:p w:rsidR="00B3766C" w:rsidRPr="00597CBF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</w:tr>
      <w:tr w:rsidR="00B3766C" w:rsidTr="001E364C">
        <w:tc>
          <w:tcPr>
            <w:tcW w:w="70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76" w:type="dxa"/>
          </w:tcPr>
          <w:p w:rsidR="00B3766C" w:rsidRPr="00E462B9" w:rsidRDefault="00B3766C" w:rsidP="001E36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2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Беседа «Совместный труд ребенка и взрослого»</w:t>
            </w:r>
          </w:p>
          <w:p w:rsidR="00B3766C" w:rsidRPr="00E462B9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66C" w:rsidRPr="00E462B9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66C" w:rsidRPr="00E462B9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B3766C" w:rsidRPr="00597CBF" w:rsidRDefault="00B3766C" w:rsidP="001E36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родителей с обязанностями детей в группе</w:t>
            </w:r>
          </w:p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3766C" w:rsidTr="001E364C">
        <w:tc>
          <w:tcPr>
            <w:tcW w:w="70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76" w:type="dxa"/>
          </w:tcPr>
          <w:p w:rsidR="00B3766C" w:rsidRPr="00E462B9" w:rsidRDefault="00B3766C" w:rsidP="001E36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2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Консультация «Пальчиковые игры в семье»</w:t>
            </w:r>
          </w:p>
          <w:p w:rsidR="00B3766C" w:rsidRPr="00E462B9" w:rsidRDefault="00B3766C" w:rsidP="001E364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3766C" w:rsidRPr="00E462B9" w:rsidRDefault="00B3766C" w:rsidP="001E36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766C" w:rsidRPr="00E462B9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B3766C" w:rsidRPr="00597CBF" w:rsidRDefault="00B3766C" w:rsidP="001E36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Пропаганда знаний о пользе пальчиковых игр и развитии моторики рук у детей</w:t>
            </w:r>
          </w:p>
          <w:p w:rsidR="00B3766C" w:rsidRPr="00597CBF" w:rsidRDefault="00B3766C" w:rsidP="001E36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3766C" w:rsidTr="001E364C">
        <w:tc>
          <w:tcPr>
            <w:tcW w:w="70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76" w:type="dxa"/>
          </w:tcPr>
          <w:p w:rsidR="00B3766C" w:rsidRPr="00E462B9" w:rsidRDefault="00B3766C" w:rsidP="001E36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2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Памятка «Как провести выходные с ребенком»</w:t>
            </w:r>
          </w:p>
          <w:p w:rsidR="00B3766C" w:rsidRPr="00E462B9" w:rsidRDefault="00B3766C" w:rsidP="001E364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3766C" w:rsidRPr="00E462B9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B3766C" w:rsidRPr="00597CBF" w:rsidRDefault="00B3766C" w:rsidP="001E36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родительской компетенции в </w:t>
            </w:r>
            <w:proofErr w:type="gramStart"/>
            <w:r w:rsidRPr="00597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вопросах  совместных</w:t>
            </w:r>
            <w:proofErr w:type="gramEnd"/>
            <w:r w:rsidRPr="00597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досугов.</w:t>
            </w:r>
          </w:p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3766C" w:rsidTr="001E364C">
        <w:tc>
          <w:tcPr>
            <w:tcW w:w="70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76" w:type="dxa"/>
          </w:tcPr>
          <w:p w:rsidR="00B3766C" w:rsidRPr="00E462B9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2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Городские мероприятия «Покрова Пресвятой Богородицы»</w:t>
            </w:r>
          </w:p>
        </w:tc>
        <w:tc>
          <w:tcPr>
            <w:tcW w:w="3640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православные традиции. Привлечение родителей к участию в фольклорном празднике. Формирование положительного имиджа д/сада через демонстрацию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досуговой деятельности для жителей микрорайона.</w:t>
            </w:r>
          </w:p>
        </w:tc>
        <w:tc>
          <w:tcPr>
            <w:tcW w:w="3640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воспитатель, воспитатели, муз. руководитель</w:t>
            </w:r>
          </w:p>
        </w:tc>
      </w:tr>
      <w:tr w:rsidR="00B3766C" w:rsidTr="001E364C">
        <w:tc>
          <w:tcPr>
            <w:tcW w:w="70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76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выращенного урожая на прикреплённом огороде. Подготовка земельного участка к зиме</w:t>
            </w:r>
          </w:p>
        </w:tc>
        <w:tc>
          <w:tcPr>
            <w:tcW w:w="3640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привлекать родителей семей к совместному труду с детьми</w:t>
            </w:r>
          </w:p>
        </w:tc>
        <w:tc>
          <w:tcPr>
            <w:tcW w:w="3640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завхоз</w:t>
            </w:r>
          </w:p>
        </w:tc>
      </w:tr>
    </w:tbl>
    <w:p w:rsidR="00B3766C" w:rsidRDefault="00B3766C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Pr="00597CBF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Pr="00A24DC0" w:rsidRDefault="00B3766C" w:rsidP="00B3766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A24DC0">
        <w:rPr>
          <w:rFonts w:ascii="Times New Roman" w:hAnsi="Times New Roman" w:cs="Times New Roman"/>
          <w:b/>
          <w:sz w:val="40"/>
          <w:szCs w:val="40"/>
        </w:rPr>
        <w:lastRenderedPageBreak/>
        <w:t xml:space="preserve"> Ноябрь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704"/>
        <w:gridCol w:w="6576"/>
        <w:gridCol w:w="3640"/>
        <w:gridCol w:w="3640"/>
      </w:tblGrid>
      <w:tr w:rsidR="00B3766C" w:rsidTr="001E364C">
        <w:tc>
          <w:tcPr>
            <w:tcW w:w="70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766C" w:rsidRPr="00597CBF" w:rsidRDefault="00B3766C" w:rsidP="001E364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3766C" w:rsidRPr="00597CBF" w:rsidRDefault="00B3766C" w:rsidP="001E364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проведения мероприятия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766C" w:rsidRPr="00597CBF" w:rsidRDefault="00B3766C" w:rsidP="001E364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3766C" w:rsidTr="001E364C">
        <w:tc>
          <w:tcPr>
            <w:tcW w:w="70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76" w:type="dxa"/>
          </w:tcPr>
          <w:p w:rsidR="00B3766C" w:rsidRPr="0034657E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5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Конку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рс костюмов «Мистер и мисс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Осен</w:t>
            </w:r>
            <w:r w:rsidRPr="003465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инка</w:t>
            </w:r>
            <w:proofErr w:type="spellEnd"/>
            <w:r w:rsidRPr="003465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40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35B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азвитие   творчества в семье</w:t>
            </w:r>
          </w:p>
        </w:tc>
        <w:tc>
          <w:tcPr>
            <w:tcW w:w="3640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3766C" w:rsidTr="001E364C">
        <w:tc>
          <w:tcPr>
            <w:tcW w:w="70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76" w:type="dxa"/>
          </w:tcPr>
          <w:p w:rsidR="00B3766C" w:rsidRPr="0034657E" w:rsidRDefault="00B3766C" w:rsidP="001E36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Родительская конференция на тему: «Взаимодействие детского сада и семьи в развитии творчества детей дошкольного возраста»</w:t>
            </w:r>
          </w:p>
          <w:p w:rsidR="00B3766C" w:rsidRPr="0034657E" w:rsidRDefault="00B3766C" w:rsidP="001E364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3766C" w:rsidRPr="0034657E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B3766C" w:rsidRPr="00597CBF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CBF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 в вопросах развития творческих способностей у детей</w:t>
            </w:r>
          </w:p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воспитатели, учитель-логопед, педагог-психолог</w:t>
            </w:r>
          </w:p>
        </w:tc>
      </w:tr>
      <w:tr w:rsidR="00B3766C" w:rsidTr="001E364C">
        <w:tc>
          <w:tcPr>
            <w:tcW w:w="70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76" w:type="dxa"/>
          </w:tcPr>
          <w:p w:rsidR="00B3766C" w:rsidRPr="0034657E" w:rsidRDefault="00B3766C" w:rsidP="001E364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465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Изготовление стенгазет «Рисуем, лепим, </w:t>
            </w:r>
            <w:proofErr w:type="spellStart"/>
            <w:r w:rsidRPr="003465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апплицируем</w:t>
            </w:r>
            <w:proofErr w:type="spellEnd"/>
            <w:r w:rsidRPr="003465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B3766C" w:rsidRPr="0034657E" w:rsidRDefault="00B3766C" w:rsidP="001E364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3766C" w:rsidRPr="0034657E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B3766C" w:rsidRPr="004927B0" w:rsidRDefault="00B3766C" w:rsidP="001E36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492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сихолого-педагогическое просвещение родителей. развитие творческих способностей в семье</w:t>
            </w:r>
          </w:p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родители</w:t>
            </w:r>
          </w:p>
        </w:tc>
      </w:tr>
      <w:tr w:rsidR="00B3766C" w:rsidTr="001E364C">
        <w:tc>
          <w:tcPr>
            <w:tcW w:w="70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76" w:type="dxa"/>
          </w:tcPr>
          <w:p w:rsidR="00B3766C" w:rsidRPr="0034657E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5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Тематическая консультация «Ребенок и компьютер»</w:t>
            </w:r>
          </w:p>
        </w:tc>
        <w:tc>
          <w:tcPr>
            <w:tcW w:w="3640" w:type="dxa"/>
          </w:tcPr>
          <w:p w:rsidR="00B3766C" w:rsidRPr="00597CBF" w:rsidRDefault="00B3766C" w:rsidP="001E36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родительской компетенции в вопросах здоровья ребёнка</w:t>
            </w:r>
          </w:p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3766C" w:rsidTr="001E364C">
        <w:tc>
          <w:tcPr>
            <w:tcW w:w="70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76" w:type="dxa"/>
          </w:tcPr>
          <w:p w:rsidR="00B3766C" w:rsidRPr="0034657E" w:rsidRDefault="00B3766C" w:rsidP="001E36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5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Папка-передвижка «Осень, осень в гости просим»</w:t>
            </w:r>
          </w:p>
          <w:p w:rsidR="00B3766C" w:rsidRPr="0034657E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B3766C" w:rsidRPr="00597CBF" w:rsidRDefault="00B3766C" w:rsidP="001E364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знаний о пользе овощей и фруктов для детского организма ах здоровья детей.</w:t>
            </w:r>
          </w:p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3766C" w:rsidTr="001E364C">
        <w:tc>
          <w:tcPr>
            <w:tcW w:w="70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76" w:type="dxa"/>
          </w:tcPr>
          <w:p w:rsidR="00B3766C" w:rsidRPr="0034657E" w:rsidRDefault="00B3766C" w:rsidP="001E36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5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Совместный досуг «День матери»</w:t>
            </w:r>
          </w:p>
          <w:p w:rsidR="00B3766C" w:rsidRPr="0034657E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984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лучшение детско-родительских отношений</w:t>
            </w:r>
          </w:p>
        </w:tc>
        <w:tc>
          <w:tcPr>
            <w:tcW w:w="3640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</w:t>
            </w:r>
          </w:p>
        </w:tc>
      </w:tr>
      <w:tr w:rsidR="00B3766C" w:rsidTr="001E364C">
        <w:tc>
          <w:tcPr>
            <w:tcW w:w="70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76" w:type="dxa"/>
          </w:tcPr>
          <w:p w:rsidR="00B3766C" w:rsidRPr="0034657E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5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Консультация «Все о развитии детской речи»</w:t>
            </w:r>
          </w:p>
        </w:tc>
        <w:tc>
          <w:tcPr>
            <w:tcW w:w="3640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просвещение родителей по вопросам речевого развития детей</w:t>
            </w:r>
          </w:p>
        </w:tc>
        <w:tc>
          <w:tcPr>
            <w:tcW w:w="3640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Учитель-логопед, воспитатели</w:t>
            </w:r>
          </w:p>
        </w:tc>
      </w:tr>
    </w:tbl>
    <w:p w:rsidR="00B3766C" w:rsidRPr="00A24DC0" w:rsidRDefault="00B3766C" w:rsidP="00B3766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A24DC0">
        <w:rPr>
          <w:rFonts w:ascii="Times New Roman" w:hAnsi="Times New Roman" w:cs="Times New Roman"/>
          <w:b/>
          <w:sz w:val="40"/>
          <w:szCs w:val="40"/>
        </w:rPr>
        <w:lastRenderedPageBreak/>
        <w:t>Декабрь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704"/>
        <w:gridCol w:w="6576"/>
        <w:gridCol w:w="3640"/>
        <w:gridCol w:w="3640"/>
      </w:tblGrid>
      <w:tr w:rsidR="00B3766C" w:rsidRPr="00597CBF" w:rsidTr="001E364C">
        <w:tc>
          <w:tcPr>
            <w:tcW w:w="70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766C" w:rsidRPr="00597CBF" w:rsidRDefault="00B3766C" w:rsidP="001E364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3766C" w:rsidRPr="00597CBF" w:rsidRDefault="00B3766C" w:rsidP="001E364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проведения мероприятия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766C" w:rsidRPr="00597CBF" w:rsidRDefault="00B3766C" w:rsidP="001E364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3766C" w:rsidTr="001E364C">
        <w:tc>
          <w:tcPr>
            <w:tcW w:w="70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76" w:type="dxa"/>
          </w:tcPr>
          <w:p w:rsidR="00B3766C" w:rsidRPr="007B0D47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D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Консультация «Спортивные игры зимой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40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разновидностью зимних игр для детей</w:t>
            </w:r>
          </w:p>
        </w:tc>
        <w:tc>
          <w:tcPr>
            <w:tcW w:w="3640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 по физической культуре</w:t>
            </w:r>
          </w:p>
        </w:tc>
      </w:tr>
      <w:tr w:rsidR="00B3766C" w:rsidTr="001E364C">
        <w:tc>
          <w:tcPr>
            <w:tcW w:w="70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76" w:type="dxa"/>
          </w:tcPr>
          <w:p w:rsidR="00B3766C" w:rsidRPr="007B0D47" w:rsidRDefault="00B3766C" w:rsidP="001E364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0D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Беседа «Как правильно общаться с ребёнком»</w:t>
            </w:r>
          </w:p>
          <w:p w:rsidR="00B3766C" w:rsidRPr="007B0D47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Вовлекать родителей в работу детского сада</w:t>
            </w:r>
          </w:p>
        </w:tc>
        <w:tc>
          <w:tcPr>
            <w:tcW w:w="3640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воспитатели, учитель-логопед, педагог-психолог</w:t>
            </w:r>
          </w:p>
        </w:tc>
      </w:tr>
      <w:tr w:rsidR="00B3766C" w:rsidTr="001E364C">
        <w:tc>
          <w:tcPr>
            <w:tcW w:w="70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76" w:type="dxa"/>
          </w:tcPr>
          <w:p w:rsidR="00B3766C" w:rsidRPr="007B0D47" w:rsidRDefault="00B3766C" w:rsidP="001E364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0D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Памятка для родителей</w:t>
            </w:r>
          </w:p>
          <w:p w:rsidR="00B3766C" w:rsidRPr="007B0D47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отвечать на детские вопросы</w:t>
            </w:r>
          </w:p>
        </w:tc>
        <w:tc>
          <w:tcPr>
            <w:tcW w:w="3640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культуры родителей</w:t>
            </w:r>
          </w:p>
        </w:tc>
        <w:tc>
          <w:tcPr>
            <w:tcW w:w="3640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родители</w:t>
            </w:r>
          </w:p>
        </w:tc>
      </w:tr>
      <w:tr w:rsidR="00B3766C" w:rsidTr="001E364C">
        <w:tc>
          <w:tcPr>
            <w:tcW w:w="70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76" w:type="dxa"/>
          </w:tcPr>
          <w:p w:rsidR="00B3766C" w:rsidRPr="007B0D47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D47">
              <w:rPr>
                <w:rFonts w:ascii="Times New Roman" w:hAnsi="Times New Roman" w:cs="Times New Roman"/>
                <w:sz w:val="28"/>
                <w:szCs w:val="28"/>
              </w:rPr>
              <w:t>Папка-передвижка «Празднование Нового года»</w:t>
            </w:r>
          </w:p>
          <w:p w:rsidR="00B3766C" w:rsidRPr="007B0D47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Приобщать родителей к работе детского сада</w:t>
            </w:r>
          </w:p>
        </w:tc>
        <w:tc>
          <w:tcPr>
            <w:tcW w:w="3640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3766C" w:rsidTr="001E364C">
        <w:tc>
          <w:tcPr>
            <w:tcW w:w="70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76" w:type="dxa"/>
          </w:tcPr>
          <w:p w:rsidR="00B3766C" w:rsidRPr="007B0D47" w:rsidRDefault="00B3766C" w:rsidP="001E364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B0D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Новогодний </w:t>
            </w:r>
            <w:proofErr w:type="gramStart"/>
            <w:r w:rsidRPr="007B0D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7B0D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gramEnd"/>
            <w:r w:rsidRPr="007B0D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Лучшая елочная игрушка для группы  своими руками»</w:t>
            </w:r>
          </w:p>
          <w:p w:rsidR="00B3766C" w:rsidRPr="007B0D47" w:rsidRDefault="00B3766C" w:rsidP="001E364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B0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3766C" w:rsidRPr="007B0D47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эмоционального контакта между педагогами и детьми</w:t>
            </w:r>
          </w:p>
        </w:tc>
        <w:tc>
          <w:tcPr>
            <w:tcW w:w="3640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3766C" w:rsidTr="001E364C">
        <w:tc>
          <w:tcPr>
            <w:tcW w:w="70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76" w:type="dxa"/>
          </w:tcPr>
          <w:p w:rsidR="00B3766C" w:rsidRPr="0034657E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Устная беседа «Чесночница одна из мер профилактики вирусных инфекций</w:t>
            </w:r>
          </w:p>
        </w:tc>
        <w:tc>
          <w:tcPr>
            <w:tcW w:w="3640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педагогической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культуры  родителей</w:t>
            </w:r>
            <w:proofErr w:type="gramEnd"/>
          </w:p>
        </w:tc>
        <w:tc>
          <w:tcPr>
            <w:tcW w:w="3640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</w:t>
            </w:r>
          </w:p>
        </w:tc>
      </w:tr>
      <w:tr w:rsidR="00B3766C" w:rsidTr="001E364C">
        <w:tc>
          <w:tcPr>
            <w:tcW w:w="70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76" w:type="dxa"/>
          </w:tcPr>
          <w:p w:rsidR="00B3766C" w:rsidRPr="0034657E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стенгазет «С Новым годом!»</w:t>
            </w:r>
          </w:p>
        </w:tc>
        <w:tc>
          <w:tcPr>
            <w:tcW w:w="3640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усилий педагогов и родителей при подготовке к празднику</w:t>
            </w:r>
          </w:p>
        </w:tc>
        <w:tc>
          <w:tcPr>
            <w:tcW w:w="3640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B3766C" w:rsidTr="001E364C">
        <w:tc>
          <w:tcPr>
            <w:tcW w:w="70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76" w:type="dxa"/>
          </w:tcPr>
          <w:p w:rsidR="00B3766C" w:rsidRPr="0034657E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Новогоднего праздника совместно с родителями</w:t>
            </w:r>
          </w:p>
        </w:tc>
        <w:tc>
          <w:tcPr>
            <w:tcW w:w="3640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приобщать родителей к проведению совместных праздников с детьми</w:t>
            </w:r>
          </w:p>
        </w:tc>
        <w:tc>
          <w:tcPr>
            <w:tcW w:w="3640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</w:t>
            </w:r>
          </w:p>
        </w:tc>
      </w:tr>
    </w:tbl>
    <w:p w:rsidR="00B3766C" w:rsidRDefault="00B3766C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Pr="00597CBF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66C" w:rsidRPr="00A24DC0" w:rsidRDefault="00B3766C" w:rsidP="00B3766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A24DC0">
        <w:rPr>
          <w:rFonts w:ascii="Times New Roman" w:hAnsi="Times New Roman" w:cs="Times New Roman"/>
          <w:b/>
          <w:sz w:val="40"/>
          <w:szCs w:val="40"/>
        </w:rPr>
        <w:lastRenderedPageBreak/>
        <w:t>Январь</w:t>
      </w:r>
    </w:p>
    <w:tbl>
      <w:tblPr>
        <w:tblStyle w:val="a3"/>
        <w:tblW w:w="14281" w:type="dxa"/>
        <w:tblInd w:w="279" w:type="dxa"/>
        <w:tblLook w:val="04A0" w:firstRow="1" w:lastRow="0" w:firstColumn="1" w:lastColumn="0" w:noHBand="0" w:noVBand="1"/>
      </w:tblPr>
      <w:tblGrid>
        <w:gridCol w:w="485"/>
        <w:gridCol w:w="6538"/>
        <w:gridCol w:w="3634"/>
        <w:gridCol w:w="3624"/>
      </w:tblGrid>
      <w:tr w:rsidR="00B3766C" w:rsidRPr="00597CBF" w:rsidTr="001E364C">
        <w:tc>
          <w:tcPr>
            <w:tcW w:w="485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766C" w:rsidRPr="00597CBF" w:rsidRDefault="00B3766C" w:rsidP="001E364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6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3766C" w:rsidRPr="00597CBF" w:rsidRDefault="00B3766C" w:rsidP="001E364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проведения мероприятия</w:t>
            </w:r>
          </w:p>
        </w:tc>
        <w:tc>
          <w:tcPr>
            <w:tcW w:w="36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766C" w:rsidRPr="00597CBF" w:rsidRDefault="00B3766C" w:rsidP="001E364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3766C" w:rsidTr="001E364C">
        <w:tc>
          <w:tcPr>
            <w:tcW w:w="485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38" w:type="dxa"/>
          </w:tcPr>
          <w:p w:rsidR="00B3766C" w:rsidRPr="001A415D" w:rsidRDefault="00B3766C" w:rsidP="001E364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15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Консультация «Самостоятельность ребенка. Обязанности в семье»</w:t>
            </w:r>
          </w:p>
          <w:p w:rsidR="00B3766C" w:rsidRPr="008D75F1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1A41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сихолого-педагогическое просвещение родителей</w:t>
            </w:r>
          </w:p>
        </w:tc>
        <w:tc>
          <w:tcPr>
            <w:tcW w:w="362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 по физической культуре</w:t>
            </w:r>
          </w:p>
        </w:tc>
      </w:tr>
      <w:tr w:rsidR="00B3766C" w:rsidTr="001E364C">
        <w:tc>
          <w:tcPr>
            <w:tcW w:w="485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38" w:type="dxa"/>
          </w:tcPr>
          <w:p w:rsidR="00B3766C" w:rsidRPr="008D75F1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15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Консультация «Готовим руку ребенка к письму»</w:t>
            </w:r>
          </w:p>
        </w:tc>
        <w:tc>
          <w:tcPr>
            <w:tcW w:w="363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1A41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асширение знаний о подготовке моторики пальцев к письму</w:t>
            </w:r>
          </w:p>
        </w:tc>
        <w:tc>
          <w:tcPr>
            <w:tcW w:w="362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воспитатели, учитель-логопед, педагог-психолог</w:t>
            </w:r>
          </w:p>
        </w:tc>
      </w:tr>
      <w:tr w:rsidR="00B3766C" w:rsidTr="001E364C">
        <w:tc>
          <w:tcPr>
            <w:tcW w:w="485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38" w:type="dxa"/>
          </w:tcPr>
          <w:p w:rsidR="00B3766C" w:rsidRPr="008D75F1" w:rsidRDefault="00B3766C" w:rsidP="001E364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75F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Памятка «Соблюдение режима в семье»</w:t>
            </w:r>
          </w:p>
          <w:p w:rsidR="00B3766C" w:rsidRPr="008D75F1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8D75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сихолого-педагогическое просвещение родителе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</w:t>
            </w:r>
          </w:p>
        </w:tc>
        <w:tc>
          <w:tcPr>
            <w:tcW w:w="362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родители</w:t>
            </w:r>
          </w:p>
        </w:tc>
      </w:tr>
      <w:tr w:rsidR="00B3766C" w:rsidTr="001E364C">
        <w:tc>
          <w:tcPr>
            <w:tcW w:w="485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66C" w:rsidRPr="008D75F1" w:rsidRDefault="00B3766C" w:rsidP="001E364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3766C" w:rsidRPr="008D75F1" w:rsidRDefault="00B3766C" w:rsidP="001E364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75F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Мастер – класс для родителей.</w:t>
            </w:r>
          </w:p>
          <w:p w:rsidR="00B3766C" w:rsidRPr="008D75F1" w:rsidRDefault="00B3766C" w:rsidP="001E364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75F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«Закаливание – одна из форм профилактики заболеваний у детей»</w:t>
            </w:r>
          </w:p>
          <w:p w:rsidR="00B3766C" w:rsidRPr="008D75F1" w:rsidRDefault="00B3766C" w:rsidP="001E364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75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34" w:type="dxa"/>
          </w:tcPr>
          <w:p w:rsidR="00B3766C" w:rsidRPr="00CF15B0" w:rsidRDefault="00B3766C" w:rsidP="001E364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CF15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ропаганда   применения закаливающих мероприятий в семье</w:t>
            </w:r>
          </w:p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3766C" w:rsidTr="001E364C">
        <w:tc>
          <w:tcPr>
            <w:tcW w:w="485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38" w:type="dxa"/>
          </w:tcPr>
          <w:p w:rsidR="00B3766C" w:rsidRPr="008D75F1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5F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Анкета «О способах воспитания</w:t>
            </w:r>
          </w:p>
        </w:tc>
        <w:tc>
          <w:tcPr>
            <w:tcW w:w="363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CF15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овышение родительской компетентности</w:t>
            </w:r>
            <w:r w:rsidRPr="00CF15B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Pr="00CF15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вопросах воспитания детей.</w:t>
            </w:r>
          </w:p>
        </w:tc>
        <w:tc>
          <w:tcPr>
            <w:tcW w:w="362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3766C" w:rsidTr="001E364C">
        <w:tc>
          <w:tcPr>
            <w:tcW w:w="485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38" w:type="dxa"/>
          </w:tcPr>
          <w:p w:rsidR="00B3766C" w:rsidRPr="0034657E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беседы: «Детская агрессивность»</w:t>
            </w:r>
          </w:p>
        </w:tc>
        <w:tc>
          <w:tcPr>
            <w:tcW w:w="363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Вовлекать родителей в работу детского сада</w:t>
            </w:r>
          </w:p>
        </w:tc>
        <w:tc>
          <w:tcPr>
            <w:tcW w:w="362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</w:t>
            </w:r>
          </w:p>
        </w:tc>
      </w:tr>
    </w:tbl>
    <w:p w:rsidR="00B3766C" w:rsidRDefault="00B3766C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Pr="00597CBF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66C" w:rsidRPr="00A24DC0" w:rsidRDefault="00B3766C" w:rsidP="00B3766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A24DC0">
        <w:rPr>
          <w:rFonts w:ascii="Times New Roman" w:hAnsi="Times New Roman" w:cs="Times New Roman"/>
          <w:b/>
          <w:sz w:val="40"/>
          <w:szCs w:val="40"/>
        </w:rPr>
        <w:lastRenderedPageBreak/>
        <w:t>Февраль</w:t>
      </w:r>
    </w:p>
    <w:tbl>
      <w:tblPr>
        <w:tblStyle w:val="a3"/>
        <w:tblW w:w="14281" w:type="dxa"/>
        <w:tblInd w:w="279" w:type="dxa"/>
        <w:tblLook w:val="04A0" w:firstRow="1" w:lastRow="0" w:firstColumn="1" w:lastColumn="0" w:noHBand="0" w:noVBand="1"/>
      </w:tblPr>
      <w:tblGrid>
        <w:gridCol w:w="484"/>
        <w:gridCol w:w="6542"/>
        <w:gridCol w:w="3628"/>
        <w:gridCol w:w="3627"/>
      </w:tblGrid>
      <w:tr w:rsidR="00B3766C" w:rsidRPr="00597CBF" w:rsidTr="001E364C">
        <w:tc>
          <w:tcPr>
            <w:tcW w:w="48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766C" w:rsidRPr="00597CBF" w:rsidRDefault="00B3766C" w:rsidP="001E364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6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3766C" w:rsidRPr="00597CBF" w:rsidRDefault="00B3766C" w:rsidP="001E364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проведения мероприятия</w:t>
            </w:r>
          </w:p>
        </w:tc>
        <w:tc>
          <w:tcPr>
            <w:tcW w:w="36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766C" w:rsidRPr="00597CBF" w:rsidRDefault="00B3766C" w:rsidP="001E364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3766C" w:rsidTr="001E364C">
        <w:tc>
          <w:tcPr>
            <w:tcW w:w="48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42" w:type="dxa"/>
          </w:tcPr>
          <w:p w:rsidR="00B3766C" w:rsidRPr="008D75F1" w:rsidRDefault="00B3766C" w:rsidP="001E364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D75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Беседа «Основы нравственных отношений в семье»</w:t>
            </w:r>
          </w:p>
          <w:p w:rsidR="00B3766C" w:rsidRPr="009D39E4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8D75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сихолого-педагогическое просвещение родителей</w:t>
            </w:r>
          </w:p>
        </w:tc>
        <w:tc>
          <w:tcPr>
            <w:tcW w:w="3627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3766C" w:rsidTr="001E364C">
        <w:tc>
          <w:tcPr>
            <w:tcW w:w="48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42" w:type="dxa"/>
          </w:tcPr>
          <w:p w:rsidR="00B3766C" w:rsidRPr="008D75F1" w:rsidRDefault="00B3766C" w:rsidP="001E364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D75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Консультация «Изобразительная деятельность ребенка в домашних условиях»</w:t>
            </w:r>
          </w:p>
          <w:p w:rsidR="00B3766C" w:rsidRPr="009D39E4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</w:t>
            </w:r>
            <w:r w:rsidRPr="008D75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ормирование </w:t>
            </w:r>
            <w:proofErr w:type="gramStart"/>
            <w:r w:rsidRPr="008D75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знаний  у</w:t>
            </w:r>
            <w:proofErr w:type="gramEnd"/>
            <w:r w:rsidRPr="008D75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родителей в оснащении уголка творчества в семье</w:t>
            </w:r>
          </w:p>
        </w:tc>
        <w:tc>
          <w:tcPr>
            <w:tcW w:w="3627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3766C" w:rsidTr="001E364C">
        <w:tc>
          <w:tcPr>
            <w:tcW w:w="48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42" w:type="dxa"/>
          </w:tcPr>
          <w:p w:rsidR="00B3766C" w:rsidRPr="009D39E4" w:rsidRDefault="00B3766C" w:rsidP="001E364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D39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Памятка «Выполнение трудовых поручений дома и в детском саду»</w:t>
            </w:r>
          </w:p>
          <w:p w:rsidR="00B3766C" w:rsidRPr="009D39E4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</w:t>
            </w:r>
            <w:r w:rsidRPr="009D39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ормирование позитивного отношения к труду.</w:t>
            </w:r>
          </w:p>
        </w:tc>
        <w:tc>
          <w:tcPr>
            <w:tcW w:w="3627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3766C" w:rsidTr="001E364C">
        <w:tc>
          <w:tcPr>
            <w:tcW w:w="48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42" w:type="dxa"/>
          </w:tcPr>
          <w:p w:rsidR="00B3766C" w:rsidRPr="009D39E4" w:rsidRDefault="00B3766C" w:rsidP="001E364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Родительское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собрание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«Развитие творческих способностей детей старшего дошкольного возраста»</w:t>
            </w:r>
          </w:p>
        </w:tc>
        <w:tc>
          <w:tcPr>
            <w:tcW w:w="3628" w:type="dxa"/>
          </w:tcPr>
          <w:p w:rsidR="00B3766C" w:rsidRDefault="00B3766C" w:rsidP="001E364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 для осознания родителями необходимости совместной работы детского сада и семьи</w:t>
            </w:r>
          </w:p>
        </w:tc>
        <w:tc>
          <w:tcPr>
            <w:tcW w:w="3627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66C" w:rsidTr="001E364C">
        <w:tc>
          <w:tcPr>
            <w:tcW w:w="48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66C" w:rsidRPr="009D39E4" w:rsidRDefault="00B3766C" w:rsidP="001E364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рисунков «Мой папочка»</w:t>
            </w:r>
          </w:p>
        </w:tc>
        <w:tc>
          <w:tcPr>
            <w:tcW w:w="3628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творческих способностей детей, сформировавшихся умений и навыков</w:t>
            </w:r>
          </w:p>
        </w:tc>
        <w:tc>
          <w:tcPr>
            <w:tcW w:w="3627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3766C" w:rsidTr="001E364C">
        <w:tc>
          <w:tcPr>
            <w:tcW w:w="48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66C" w:rsidRPr="009D39E4" w:rsidRDefault="00B3766C" w:rsidP="001E364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стенгазет к Дню защитника Отечества «Наши папы»</w:t>
            </w:r>
          </w:p>
        </w:tc>
        <w:tc>
          <w:tcPr>
            <w:tcW w:w="3628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патриотического духа в семье. Приобщение к участию в жизни детского сада</w:t>
            </w:r>
          </w:p>
        </w:tc>
        <w:tc>
          <w:tcPr>
            <w:tcW w:w="3627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3766C" w:rsidTr="001E364C">
        <w:tc>
          <w:tcPr>
            <w:tcW w:w="48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42" w:type="dxa"/>
          </w:tcPr>
          <w:p w:rsidR="00B3766C" w:rsidRPr="009D39E4" w:rsidRDefault="00B3766C" w:rsidP="001E364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D39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Спортивные соревнования «Мы -богатыри»</w:t>
            </w:r>
          </w:p>
          <w:p w:rsidR="00B3766C" w:rsidRPr="007B0D47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9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установление эмоционального контакта между педагогами и детьми и родителями</w:t>
            </w:r>
          </w:p>
        </w:tc>
        <w:tc>
          <w:tcPr>
            <w:tcW w:w="3627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культуре, воспитатели</w:t>
            </w:r>
          </w:p>
        </w:tc>
      </w:tr>
      <w:tr w:rsidR="00B3766C" w:rsidTr="001E364C">
        <w:tc>
          <w:tcPr>
            <w:tcW w:w="48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42" w:type="dxa"/>
          </w:tcPr>
          <w:p w:rsidR="00B3766C" w:rsidRPr="0034657E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папки-передвижки «Широкая масленица»</w:t>
            </w:r>
          </w:p>
        </w:tc>
        <w:tc>
          <w:tcPr>
            <w:tcW w:w="3628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православные традиции, познакомить с историей возникновения праздника-масленица</w:t>
            </w:r>
          </w:p>
        </w:tc>
        <w:tc>
          <w:tcPr>
            <w:tcW w:w="3627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</w:t>
            </w:r>
          </w:p>
        </w:tc>
      </w:tr>
      <w:tr w:rsidR="00B3766C" w:rsidTr="001E364C">
        <w:tc>
          <w:tcPr>
            <w:tcW w:w="48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6542" w:type="dxa"/>
          </w:tcPr>
          <w:p w:rsidR="00B3766C" w:rsidRPr="0034657E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Фольклорное развлечение «Широкая масленица»</w:t>
            </w:r>
          </w:p>
        </w:tc>
        <w:tc>
          <w:tcPr>
            <w:tcW w:w="3628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участию в фольклорном празднике. Развитие эмоционально-насыщенного взаимодействия родителей детей, работников ДОУ. Формирование положительного имиджа д/сада через демонстрацию досуговой деятельности для жителей микрорайона</w:t>
            </w:r>
          </w:p>
        </w:tc>
        <w:tc>
          <w:tcPr>
            <w:tcW w:w="3627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музыкальный руководитель, воспитатели</w:t>
            </w:r>
          </w:p>
        </w:tc>
      </w:tr>
    </w:tbl>
    <w:p w:rsidR="00B3766C" w:rsidRDefault="00B3766C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Pr="00597CBF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66C" w:rsidRPr="00A24DC0" w:rsidRDefault="00B3766C" w:rsidP="00B3766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A24DC0">
        <w:rPr>
          <w:rFonts w:ascii="Times New Roman" w:hAnsi="Times New Roman" w:cs="Times New Roman"/>
          <w:b/>
          <w:sz w:val="40"/>
          <w:szCs w:val="40"/>
        </w:rPr>
        <w:lastRenderedPageBreak/>
        <w:t>Март</w:t>
      </w:r>
    </w:p>
    <w:tbl>
      <w:tblPr>
        <w:tblStyle w:val="a3"/>
        <w:tblW w:w="14281" w:type="dxa"/>
        <w:tblInd w:w="279" w:type="dxa"/>
        <w:tblLook w:val="04A0" w:firstRow="1" w:lastRow="0" w:firstColumn="1" w:lastColumn="0" w:noHBand="0" w:noVBand="1"/>
      </w:tblPr>
      <w:tblGrid>
        <w:gridCol w:w="484"/>
        <w:gridCol w:w="5384"/>
        <w:gridCol w:w="5919"/>
        <w:gridCol w:w="2494"/>
      </w:tblGrid>
      <w:tr w:rsidR="00B3766C" w:rsidRPr="00597CBF" w:rsidTr="001E364C">
        <w:tc>
          <w:tcPr>
            <w:tcW w:w="48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766C" w:rsidRPr="00597CBF" w:rsidRDefault="00B3766C" w:rsidP="001E364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5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3766C" w:rsidRPr="00597CBF" w:rsidRDefault="00B3766C" w:rsidP="001E364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проведения мероприятия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766C" w:rsidRPr="00597CBF" w:rsidRDefault="00B3766C" w:rsidP="001E364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3766C" w:rsidTr="001E364C">
        <w:tc>
          <w:tcPr>
            <w:tcW w:w="48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4" w:type="dxa"/>
          </w:tcPr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F16">
              <w:rPr>
                <w:rFonts w:ascii="Times New Roman" w:hAnsi="Times New Roman" w:cs="Times New Roman"/>
                <w:sz w:val="28"/>
                <w:szCs w:val="28"/>
              </w:rPr>
              <w:t>Консультация «Мама слово золотое-роль матери в воспитании дошкольника»</w:t>
            </w:r>
          </w:p>
        </w:tc>
        <w:tc>
          <w:tcPr>
            <w:tcW w:w="5919" w:type="dxa"/>
          </w:tcPr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F16">
              <w:rPr>
                <w:rFonts w:ascii="Times New Roman" w:hAnsi="Times New Roman" w:cs="Times New Roman"/>
                <w:sz w:val="28"/>
                <w:szCs w:val="28"/>
              </w:rPr>
              <w:t>Формирование знаний о правах и обязанностях родителей</w:t>
            </w:r>
          </w:p>
        </w:tc>
        <w:tc>
          <w:tcPr>
            <w:tcW w:w="2494" w:type="dxa"/>
          </w:tcPr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F1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3766C" w:rsidTr="001E364C">
        <w:trPr>
          <w:trHeight w:val="1347"/>
        </w:trPr>
        <w:tc>
          <w:tcPr>
            <w:tcW w:w="48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4" w:type="dxa"/>
          </w:tcPr>
          <w:p w:rsidR="00B3766C" w:rsidRPr="00F5164D" w:rsidRDefault="00B3766C" w:rsidP="001E364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516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Консультация «Ребенок, дорога, правила поведения на улице»</w:t>
            </w:r>
          </w:p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B3766C" w:rsidRPr="00F5164D" w:rsidRDefault="00B3766C" w:rsidP="001E364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C5F1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</w:t>
            </w:r>
            <w:r w:rsidRPr="00F5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ропаганда  безопасного</w:t>
            </w:r>
            <w:proofErr w:type="gramEnd"/>
            <w:r w:rsidRPr="00F5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поведения  и соблюдение правил ПДД</w:t>
            </w:r>
          </w:p>
          <w:p w:rsidR="00B3766C" w:rsidRPr="00F5164D" w:rsidRDefault="00B3766C" w:rsidP="001E364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F1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3766C" w:rsidTr="001E364C">
        <w:trPr>
          <w:trHeight w:val="73"/>
        </w:trPr>
        <w:tc>
          <w:tcPr>
            <w:tcW w:w="48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4" w:type="dxa"/>
          </w:tcPr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6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Беседа «Детский </w:t>
            </w:r>
            <w:proofErr w:type="gramStart"/>
            <w:r w:rsidRPr="00F516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рисунок  -</w:t>
            </w:r>
            <w:proofErr w:type="gramEnd"/>
            <w:r w:rsidRPr="00F516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ключ к внутреннему миру ребенка</w:t>
            </w:r>
            <w:r w:rsidRPr="002C5F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919" w:type="dxa"/>
          </w:tcPr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 психологической</w:t>
            </w:r>
            <w:proofErr w:type="gramEnd"/>
            <w:r w:rsidRPr="002C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компетентности родителей</w:t>
            </w:r>
          </w:p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F1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3766C" w:rsidTr="001E364C">
        <w:tc>
          <w:tcPr>
            <w:tcW w:w="48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66C" w:rsidRPr="00F5164D" w:rsidRDefault="00B3766C" w:rsidP="001E364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516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Встреча  с</w:t>
            </w:r>
            <w:proofErr w:type="gramEnd"/>
            <w:r w:rsidRPr="00F516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интересными людьми «Мы с моею бабушкой – лучшие друзья»</w:t>
            </w:r>
          </w:p>
          <w:p w:rsidR="00B3766C" w:rsidRPr="002C5F16" w:rsidRDefault="00B3766C" w:rsidP="001E36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9" w:type="dxa"/>
          </w:tcPr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установление эмоционального контакта между педагогами и детьми</w:t>
            </w:r>
          </w:p>
        </w:tc>
        <w:tc>
          <w:tcPr>
            <w:tcW w:w="2494" w:type="dxa"/>
          </w:tcPr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F1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3766C" w:rsidTr="001E364C">
        <w:tc>
          <w:tcPr>
            <w:tcW w:w="48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66C" w:rsidRPr="002C5F16" w:rsidRDefault="00B3766C" w:rsidP="001E364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стенгазет «Моя мамочка!»</w:t>
            </w:r>
          </w:p>
        </w:tc>
        <w:tc>
          <w:tcPr>
            <w:tcW w:w="5919" w:type="dxa"/>
          </w:tcPr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установление эмоционального контакта между педагогами, </w:t>
            </w:r>
            <w:proofErr w:type="gramStart"/>
            <w:r w:rsidRPr="002C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родителями  и</w:t>
            </w:r>
            <w:proofErr w:type="gramEnd"/>
            <w:r w:rsidRPr="002C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детьми.</w:t>
            </w:r>
          </w:p>
        </w:tc>
        <w:tc>
          <w:tcPr>
            <w:tcW w:w="2494" w:type="dxa"/>
          </w:tcPr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F1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3766C" w:rsidTr="001E364C">
        <w:tc>
          <w:tcPr>
            <w:tcW w:w="48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4" w:type="dxa"/>
          </w:tcPr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F1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2C5F16">
              <w:rPr>
                <w:rFonts w:ascii="Times New Roman" w:hAnsi="Times New Roman" w:cs="Times New Roman"/>
                <w:sz w:val="28"/>
                <w:szCs w:val="28"/>
              </w:rPr>
              <w:t>совместного праздника</w:t>
            </w:r>
            <w:proofErr w:type="gramEnd"/>
            <w:r w:rsidRPr="002C5F16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посвященного «Дню 8 марта»</w:t>
            </w:r>
          </w:p>
        </w:tc>
        <w:tc>
          <w:tcPr>
            <w:tcW w:w="5919" w:type="dxa"/>
          </w:tcPr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F16">
              <w:rPr>
                <w:rFonts w:ascii="Times New Roman" w:hAnsi="Times New Roman" w:cs="Times New Roman"/>
                <w:sz w:val="28"/>
                <w:szCs w:val="28"/>
              </w:rPr>
              <w:t>Провести праздник мам. Воспитывать уважение к женщине</w:t>
            </w:r>
          </w:p>
        </w:tc>
        <w:tc>
          <w:tcPr>
            <w:tcW w:w="2494" w:type="dxa"/>
          </w:tcPr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F16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</w:t>
            </w:r>
          </w:p>
        </w:tc>
      </w:tr>
      <w:tr w:rsidR="00B3766C" w:rsidTr="001E364C">
        <w:tc>
          <w:tcPr>
            <w:tcW w:w="48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4" w:type="dxa"/>
          </w:tcPr>
          <w:p w:rsidR="00B3766C" w:rsidRPr="002C5F16" w:rsidRDefault="00B3766C" w:rsidP="001E364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C5F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Памятка «Все о прививках»</w:t>
            </w:r>
          </w:p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родительской компетентности в профилактике заболеваний</w:t>
            </w:r>
          </w:p>
        </w:tc>
        <w:tc>
          <w:tcPr>
            <w:tcW w:w="2494" w:type="dxa"/>
          </w:tcPr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  <w:r w:rsidRPr="002C5F16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</w:tbl>
    <w:p w:rsidR="00B3766C" w:rsidRDefault="00B3766C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66C" w:rsidRDefault="00B3766C" w:rsidP="00B3766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3766C" w:rsidRPr="00A24DC0" w:rsidRDefault="00B3766C" w:rsidP="00B3766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A24DC0">
        <w:rPr>
          <w:rFonts w:ascii="Times New Roman" w:hAnsi="Times New Roman" w:cs="Times New Roman"/>
          <w:b/>
          <w:sz w:val="40"/>
          <w:szCs w:val="40"/>
        </w:rPr>
        <w:lastRenderedPageBreak/>
        <w:t>Апрель</w:t>
      </w:r>
    </w:p>
    <w:tbl>
      <w:tblPr>
        <w:tblStyle w:val="a3"/>
        <w:tblW w:w="14281" w:type="dxa"/>
        <w:tblInd w:w="279" w:type="dxa"/>
        <w:tblLook w:val="04A0" w:firstRow="1" w:lastRow="0" w:firstColumn="1" w:lastColumn="0" w:noHBand="0" w:noVBand="1"/>
      </w:tblPr>
      <w:tblGrid>
        <w:gridCol w:w="484"/>
        <w:gridCol w:w="5384"/>
        <w:gridCol w:w="5919"/>
        <w:gridCol w:w="2494"/>
      </w:tblGrid>
      <w:tr w:rsidR="00B3766C" w:rsidRPr="00597CBF" w:rsidTr="001E364C">
        <w:trPr>
          <w:trHeight w:val="618"/>
        </w:trPr>
        <w:tc>
          <w:tcPr>
            <w:tcW w:w="48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766C" w:rsidRPr="00597CBF" w:rsidRDefault="00B3766C" w:rsidP="001E364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5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3766C" w:rsidRPr="00597CBF" w:rsidRDefault="00B3766C" w:rsidP="001E364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проведения мероприятия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766C" w:rsidRPr="00597CBF" w:rsidRDefault="00B3766C" w:rsidP="001E364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3766C" w:rsidTr="001E364C">
        <w:tc>
          <w:tcPr>
            <w:tcW w:w="48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4" w:type="dxa"/>
          </w:tcPr>
          <w:p w:rsidR="00B3766C" w:rsidRPr="002C5F16" w:rsidRDefault="00B3766C" w:rsidP="001E364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5F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Беседа «Учимся беречь природу»</w:t>
            </w:r>
          </w:p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2C5F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сихолого-педагогическое просвещение родителей</w:t>
            </w:r>
          </w:p>
        </w:tc>
        <w:tc>
          <w:tcPr>
            <w:tcW w:w="2494" w:type="dxa"/>
          </w:tcPr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F1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3766C" w:rsidTr="001E364C">
        <w:trPr>
          <w:trHeight w:val="1347"/>
        </w:trPr>
        <w:tc>
          <w:tcPr>
            <w:tcW w:w="48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4" w:type="dxa"/>
          </w:tcPr>
          <w:p w:rsidR="00B3766C" w:rsidRPr="002C5F16" w:rsidRDefault="00B3766C" w:rsidP="001E364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5F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Консультация «Чтение – лучшее учение»</w:t>
            </w:r>
          </w:p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</w:t>
            </w:r>
            <w:r w:rsidRPr="002C5F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овышение родительской компетенции в </w:t>
            </w:r>
            <w:proofErr w:type="gramStart"/>
            <w:r w:rsidRPr="002C5F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вопросах  развития</w:t>
            </w:r>
            <w:proofErr w:type="gramEnd"/>
            <w:r w:rsidRPr="002C5F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речи, воображения детей.</w:t>
            </w:r>
          </w:p>
        </w:tc>
        <w:tc>
          <w:tcPr>
            <w:tcW w:w="2494" w:type="dxa"/>
          </w:tcPr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F1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3766C" w:rsidTr="001E364C">
        <w:trPr>
          <w:trHeight w:val="73"/>
        </w:trPr>
        <w:tc>
          <w:tcPr>
            <w:tcW w:w="48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4" w:type="dxa"/>
          </w:tcPr>
          <w:p w:rsidR="00B3766C" w:rsidRPr="002C5F16" w:rsidRDefault="00B3766C" w:rsidP="001E364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5F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Практикум для родителей «Точечный массаж»</w:t>
            </w:r>
          </w:p>
          <w:p w:rsidR="00B3766C" w:rsidRPr="00E90CCF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2C5F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овышение родительской </w:t>
            </w:r>
            <w:proofErr w:type="gramStart"/>
            <w:r w:rsidRPr="002C5F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компетентности  по</w:t>
            </w:r>
            <w:proofErr w:type="gramEnd"/>
            <w:r w:rsidRPr="002C5F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вопросам </w:t>
            </w:r>
            <w:proofErr w:type="spellStart"/>
            <w:r w:rsidRPr="002C5F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здоровь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2C5F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сбережения</w:t>
            </w:r>
            <w:proofErr w:type="spellEnd"/>
          </w:p>
        </w:tc>
        <w:tc>
          <w:tcPr>
            <w:tcW w:w="2494" w:type="dxa"/>
          </w:tcPr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F1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3766C" w:rsidTr="001E364C">
        <w:tc>
          <w:tcPr>
            <w:tcW w:w="48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66C" w:rsidRPr="002C5F16" w:rsidRDefault="00B3766C" w:rsidP="001E364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5F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Круглый стол «Искусство наказывать и прощать»</w:t>
            </w:r>
          </w:p>
          <w:p w:rsidR="00B3766C" w:rsidRPr="00E90CCF" w:rsidRDefault="00B3766C" w:rsidP="001E36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9" w:type="dxa"/>
          </w:tcPr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семейных ценностей</w:t>
            </w:r>
          </w:p>
        </w:tc>
        <w:tc>
          <w:tcPr>
            <w:tcW w:w="2494" w:type="dxa"/>
          </w:tcPr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F1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3766C" w:rsidTr="001E364C">
        <w:tc>
          <w:tcPr>
            <w:tcW w:w="48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66C" w:rsidRPr="002C5F16" w:rsidRDefault="00B3766C" w:rsidP="001E36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рисунков «Весна идёт, весне дорогу!»</w:t>
            </w:r>
          </w:p>
        </w:tc>
        <w:tc>
          <w:tcPr>
            <w:tcW w:w="5919" w:type="dxa"/>
          </w:tcPr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привлекать малоактивных родителей к совместной деятельности группы, изготовлению поделок и рисунков</w:t>
            </w:r>
          </w:p>
        </w:tc>
        <w:tc>
          <w:tcPr>
            <w:tcW w:w="2494" w:type="dxa"/>
          </w:tcPr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F1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3766C" w:rsidTr="001E364C">
        <w:tc>
          <w:tcPr>
            <w:tcW w:w="48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4" w:type="dxa"/>
          </w:tcPr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«Пальцы помогают говорить»</w:t>
            </w:r>
          </w:p>
        </w:tc>
        <w:tc>
          <w:tcPr>
            <w:tcW w:w="5919" w:type="dxa"/>
          </w:tcPr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культуры родителей</w:t>
            </w:r>
          </w:p>
        </w:tc>
        <w:tc>
          <w:tcPr>
            <w:tcW w:w="2494" w:type="dxa"/>
          </w:tcPr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F16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</w:t>
            </w:r>
          </w:p>
        </w:tc>
      </w:tr>
    </w:tbl>
    <w:p w:rsidR="00B3766C" w:rsidRDefault="00B3766C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C18" w:rsidRDefault="00787C18" w:rsidP="00B3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766C" w:rsidRPr="00A24DC0" w:rsidRDefault="00B3766C" w:rsidP="00B3766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A24DC0">
        <w:rPr>
          <w:rFonts w:ascii="Times New Roman" w:hAnsi="Times New Roman" w:cs="Times New Roman"/>
          <w:b/>
          <w:sz w:val="40"/>
          <w:szCs w:val="40"/>
        </w:rPr>
        <w:lastRenderedPageBreak/>
        <w:t>Май</w:t>
      </w:r>
    </w:p>
    <w:tbl>
      <w:tblPr>
        <w:tblStyle w:val="a3"/>
        <w:tblW w:w="14281" w:type="dxa"/>
        <w:tblInd w:w="279" w:type="dxa"/>
        <w:tblLook w:val="04A0" w:firstRow="1" w:lastRow="0" w:firstColumn="1" w:lastColumn="0" w:noHBand="0" w:noVBand="1"/>
      </w:tblPr>
      <w:tblGrid>
        <w:gridCol w:w="484"/>
        <w:gridCol w:w="5384"/>
        <w:gridCol w:w="5919"/>
        <w:gridCol w:w="2494"/>
      </w:tblGrid>
      <w:tr w:rsidR="00B3766C" w:rsidRPr="00597CBF" w:rsidTr="001E364C">
        <w:trPr>
          <w:trHeight w:val="618"/>
        </w:trPr>
        <w:tc>
          <w:tcPr>
            <w:tcW w:w="48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766C" w:rsidRPr="00597CBF" w:rsidRDefault="00B3766C" w:rsidP="001E364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5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3766C" w:rsidRPr="00597CBF" w:rsidRDefault="00B3766C" w:rsidP="001E364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проведения мероприятия</w:t>
            </w:r>
          </w:p>
        </w:tc>
        <w:tc>
          <w:tcPr>
            <w:tcW w:w="2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766C" w:rsidRPr="00597CBF" w:rsidRDefault="00B3766C" w:rsidP="001E364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3766C" w:rsidTr="001E364C">
        <w:tc>
          <w:tcPr>
            <w:tcW w:w="48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4" w:type="dxa"/>
          </w:tcPr>
          <w:p w:rsidR="00B3766C" w:rsidRPr="00A24DC0" w:rsidRDefault="00B3766C" w:rsidP="001E364C">
            <w:pPr>
              <w:ind w:left="76" w:right="76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24D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Консультация для </w:t>
            </w:r>
            <w:proofErr w:type="gramStart"/>
            <w:r w:rsidRPr="00A24D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родителей  «</w:t>
            </w:r>
            <w:proofErr w:type="gramEnd"/>
            <w:r w:rsidRPr="00A24D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Ребенок и улица»</w:t>
            </w:r>
          </w:p>
          <w:p w:rsidR="00B3766C" w:rsidRPr="00A24DC0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B3766C" w:rsidRPr="004544B8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родительской </w:t>
            </w:r>
            <w:proofErr w:type="gramStart"/>
            <w:r w:rsidRPr="0045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компетентности  в</w:t>
            </w:r>
            <w:proofErr w:type="gramEnd"/>
            <w:r w:rsidRPr="0045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вопросах безопасности жизнедеятельности</w:t>
            </w:r>
          </w:p>
        </w:tc>
        <w:tc>
          <w:tcPr>
            <w:tcW w:w="2494" w:type="dxa"/>
          </w:tcPr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F1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3766C" w:rsidTr="001E364C">
        <w:trPr>
          <w:trHeight w:val="1347"/>
        </w:trPr>
        <w:tc>
          <w:tcPr>
            <w:tcW w:w="48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4" w:type="dxa"/>
          </w:tcPr>
          <w:p w:rsidR="00B3766C" w:rsidRPr="00A24DC0" w:rsidRDefault="00B3766C" w:rsidP="001E364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24D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Памятка:</w:t>
            </w:r>
          </w:p>
          <w:p w:rsidR="00B3766C" w:rsidRPr="00A24DC0" w:rsidRDefault="00B3766C" w:rsidP="001E364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24D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«Как уберечь ребенка от укусов насекомых»</w:t>
            </w:r>
          </w:p>
          <w:p w:rsidR="00B3766C" w:rsidRPr="00A24DC0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B3766C" w:rsidRPr="004544B8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Педагогическое просвещение родителей </w:t>
            </w:r>
            <w:proofErr w:type="gramStart"/>
            <w:r w:rsidRPr="0045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 охране</w:t>
            </w:r>
            <w:proofErr w:type="gramEnd"/>
            <w:r w:rsidRPr="0045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здоровья детей</w:t>
            </w:r>
          </w:p>
        </w:tc>
        <w:tc>
          <w:tcPr>
            <w:tcW w:w="2494" w:type="dxa"/>
          </w:tcPr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F1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3766C" w:rsidTr="001E364C">
        <w:trPr>
          <w:trHeight w:val="73"/>
        </w:trPr>
        <w:tc>
          <w:tcPr>
            <w:tcW w:w="48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4" w:type="dxa"/>
          </w:tcPr>
          <w:p w:rsidR="00B3766C" w:rsidRPr="00A24DC0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C0">
              <w:rPr>
                <w:rFonts w:ascii="Times New Roman" w:hAnsi="Times New Roman" w:cs="Times New Roman"/>
                <w:sz w:val="28"/>
                <w:szCs w:val="28"/>
              </w:rPr>
              <w:t>Оформление стенгазет «Этот День Победы!»</w:t>
            </w:r>
          </w:p>
        </w:tc>
        <w:tc>
          <w:tcPr>
            <w:tcW w:w="5919" w:type="dxa"/>
          </w:tcPr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и уважение дошкольников и их родителей к историческому военному прошлому</w:t>
            </w:r>
          </w:p>
        </w:tc>
        <w:tc>
          <w:tcPr>
            <w:tcW w:w="2494" w:type="dxa"/>
          </w:tcPr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F1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3766C" w:rsidTr="001E364C">
        <w:tc>
          <w:tcPr>
            <w:tcW w:w="48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66C" w:rsidRPr="00A24DC0" w:rsidRDefault="00B3766C" w:rsidP="001E36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4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рисунков и совместных работ «И помнит мир спасённый!</w:t>
            </w:r>
          </w:p>
        </w:tc>
        <w:tc>
          <w:tcPr>
            <w:tcW w:w="5919" w:type="dxa"/>
          </w:tcPr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единого подхода детского сада и семьи в реализации патриотического воспитания детей</w:t>
            </w:r>
          </w:p>
        </w:tc>
        <w:tc>
          <w:tcPr>
            <w:tcW w:w="2494" w:type="dxa"/>
          </w:tcPr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F1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3766C" w:rsidTr="001E364C">
        <w:tc>
          <w:tcPr>
            <w:tcW w:w="48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66C" w:rsidRPr="00A24DC0" w:rsidRDefault="00B3766C" w:rsidP="001E36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4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Встреча с интересными людьми. </w:t>
            </w:r>
            <w:proofErr w:type="gramStart"/>
            <w:r w:rsidRPr="00A24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</w:t>
            </w:r>
            <w:proofErr w:type="gramEnd"/>
            <w:r w:rsidRPr="00A24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посвящённый празднованию Дня Победы</w:t>
            </w:r>
          </w:p>
        </w:tc>
        <w:tc>
          <w:tcPr>
            <w:tcW w:w="5919" w:type="dxa"/>
          </w:tcPr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воспитывать уважение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 историческому прошлому народа</w:t>
            </w:r>
            <w:proofErr w:type="gramEnd"/>
          </w:p>
        </w:tc>
        <w:tc>
          <w:tcPr>
            <w:tcW w:w="2494" w:type="dxa"/>
          </w:tcPr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руководитель, </w:t>
            </w:r>
            <w:r w:rsidRPr="002C5F1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3766C" w:rsidTr="001E364C">
        <w:tc>
          <w:tcPr>
            <w:tcW w:w="48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4" w:type="dxa"/>
          </w:tcPr>
          <w:p w:rsidR="00B3766C" w:rsidRPr="00A24DC0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C0">
              <w:rPr>
                <w:rFonts w:ascii="Times New Roman" w:hAnsi="Times New Roman" w:cs="Times New Roman"/>
                <w:sz w:val="28"/>
                <w:szCs w:val="28"/>
              </w:rPr>
              <w:t>Трудовой десант-посадка рассады овощей на огороде</w:t>
            </w:r>
          </w:p>
        </w:tc>
        <w:tc>
          <w:tcPr>
            <w:tcW w:w="5919" w:type="dxa"/>
          </w:tcPr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совместному труду</w:t>
            </w:r>
          </w:p>
        </w:tc>
        <w:tc>
          <w:tcPr>
            <w:tcW w:w="2494" w:type="dxa"/>
          </w:tcPr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C5F16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B3766C" w:rsidTr="001E364C">
        <w:tc>
          <w:tcPr>
            <w:tcW w:w="48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4" w:type="dxa"/>
          </w:tcPr>
          <w:p w:rsidR="00B3766C" w:rsidRPr="00A24DC0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C0">
              <w:rPr>
                <w:rFonts w:ascii="Times New Roman" w:hAnsi="Times New Roman" w:cs="Times New Roman"/>
                <w:sz w:val="28"/>
                <w:szCs w:val="28"/>
              </w:rPr>
              <w:t>Консультация «Книга-лучший друг»</w:t>
            </w:r>
          </w:p>
        </w:tc>
        <w:tc>
          <w:tcPr>
            <w:tcW w:w="5919" w:type="dxa"/>
          </w:tcPr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педагогических знаний родителей</w:t>
            </w:r>
          </w:p>
        </w:tc>
        <w:tc>
          <w:tcPr>
            <w:tcW w:w="2494" w:type="dxa"/>
          </w:tcPr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3766C" w:rsidTr="001E364C">
        <w:tc>
          <w:tcPr>
            <w:tcW w:w="484" w:type="dxa"/>
          </w:tcPr>
          <w:p w:rsidR="00B3766C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4" w:type="dxa"/>
          </w:tcPr>
          <w:p w:rsidR="00B3766C" w:rsidRPr="00A24DC0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родительское собрание на тему: «Подведение итогов обучения детей за год»</w:t>
            </w:r>
          </w:p>
        </w:tc>
        <w:tc>
          <w:tcPr>
            <w:tcW w:w="5919" w:type="dxa"/>
          </w:tcPr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результатами диагностики на конец учебного года. Обсуждение планов ремонта детского сада в летний период</w:t>
            </w:r>
          </w:p>
        </w:tc>
        <w:tc>
          <w:tcPr>
            <w:tcW w:w="2494" w:type="dxa"/>
          </w:tcPr>
          <w:p w:rsidR="00B3766C" w:rsidRPr="002C5F16" w:rsidRDefault="00B3766C" w:rsidP="001E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</w:tr>
    </w:tbl>
    <w:p w:rsidR="007C3E20" w:rsidRDefault="007C3E20"/>
    <w:sectPr w:rsidR="007C3E20" w:rsidSect="00B3766C"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66C"/>
    <w:rsid w:val="00787C18"/>
    <w:rsid w:val="007C3E20"/>
    <w:rsid w:val="00B3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CC90D-C49E-4435-823C-58A3DA76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1525</Words>
  <Characters>8697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2020-11-04T17:12:00Z</dcterms:created>
  <dcterms:modified xsi:type="dcterms:W3CDTF">2021-07-18T09:05:00Z</dcterms:modified>
</cp:coreProperties>
</file>