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1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ГБПОУ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«Каменск-Уральский педагогический колледж»</w:t>
      </w:r>
    </w:p>
    <w:p w:rsidR="00B8461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Конструкт организации режимных моментов в первую половину дня</w:t>
      </w:r>
    </w:p>
    <w:p w:rsidR="00B84615" w:rsidRDefault="00240FC8" w:rsidP="0002417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Иванова Анна Сергеевна</w:t>
      </w:r>
    </w:p>
    <w:p w:rsidR="00B8461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специальность 44.02.01 «Дошкольное образование»</w:t>
      </w:r>
    </w:p>
    <w:p w:rsidR="00B84615" w:rsidRDefault="0002417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Дата: 31.03</w:t>
      </w:r>
      <w:r w:rsidR="00240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.2021</w:t>
      </w:r>
    </w:p>
    <w:p w:rsidR="00B8461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ДОО: </w:t>
      </w:r>
    </w:p>
    <w:p w:rsidR="00B8461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Группа: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младшая группа (3-4 года)</w:t>
      </w:r>
    </w:p>
    <w:p w:rsidR="00B8461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Методист: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Темерева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Людмила Петровна</w:t>
      </w:r>
    </w:p>
    <w:p w:rsidR="00B8461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область: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«Социально-коммуникативное развитие», “Познавательная деятельность”</w:t>
      </w:r>
    </w:p>
    <w:p w:rsidR="00B8461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Формы организации деятельности: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индивидуальная, фронтальная</w:t>
      </w:r>
    </w:p>
    <w:p w:rsidR="001F62F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Планируемый результат: </w:t>
      </w:r>
    </w:p>
    <w:p w:rsidR="001070F4" w:rsidRPr="00240FC8" w:rsidRDefault="001070F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84615" w:rsidRPr="00AB3BF7" w:rsidRDefault="00240FC8" w:rsidP="00590360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AB3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умеют здороваться </w:t>
      </w:r>
      <w:proofErr w:type="gramStart"/>
      <w:r w:rsidRPr="00AB3BF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AB3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сверстниками;</w:t>
      </w:r>
    </w:p>
    <w:p w:rsidR="00AB3BF7" w:rsidRPr="00AB3BF7" w:rsidRDefault="00AB3BF7" w:rsidP="00590360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3BF7">
        <w:rPr>
          <w:rFonts w:ascii="Times New Roman" w:hAnsi="Times New Roman" w:cs="Times New Roman"/>
          <w:color w:val="000000"/>
          <w:sz w:val="28"/>
          <w:szCs w:val="28"/>
        </w:rPr>
        <w:t>Продолжать учить детей под контролем взрослого, а затем самостоятельно мыть руки по мере загрязнения и перед едой, насухо вытирать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BF7">
        <w:rPr>
          <w:rFonts w:ascii="Times New Roman" w:hAnsi="Times New Roman" w:cs="Times New Roman"/>
          <w:color w:val="000000"/>
          <w:sz w:val="28"/>
          <w:szCs w:val="28"/>
        </w:rPr>
        <w:t>и руки личным полотенцем</w:t>
      </w:r>
      <w:r w:rsidRPr="00AB3BF7">
        <w:rPr>
          <w:color w:val="000000"/>
          <w:sz w:val="28"/>
          <w:szCs w:val="28"/>
        </w:rPr>
        <w:t>.</w:t>
      </w:r>
    </w:p>
    <w:p w:rsidR="00AB3BF7" w:rsidRPr="00AB3BF7" w:rsidRDefault="00AB3BF7" w:rsidP="00590360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3BF7">
        <w:rPr>
          <w:rFonts w:ascii="Times New Roman" w:hAnsi="Times New Roman" w:cs="Times New Roman"/>
          <w:color w:val="000000"/>
          <w:sz w:val="28"/>
          <w:szCs w:val="28"/>
        </w:rPr>
        <w:t xml:space="preserve">Учить держать ложку в правой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руке.</w:t>
      </w:r>
    </w:p>
    <w:p w:rsidR="00B84615" w:rsidRPr="00C769AA" w:rsidRDefault="00240FC8">
      <w:pPr>
        <w:pStyle w:val="10"/>
        <w:numPr>
          <w:ilvl w:val="0"/>
          <w:numId w:val="11"/>
        </w:numPr>
        <w:rPr>
          <w:sz w:val="28"/>
          <w:szCs w:val="28"/>
        </w:rPr>
      </w:pPr>
      <w:r w:rsidRPr="00C769AA">
        <w:rPr>
          <w:rFonts w:ascii="Times New Roman" w:eastAsia="Times New Roman" w:hAnsi="Times New Roman" w:cs="Times New Roman"/>
          <w:sz w:val="28"/>
          <w:szCs w:val="28"/>
        </w:rPr>
        <w:t>Закрепляют правильную последовательность при одевании;</w:t>
      </w:r>
    </w:p>
    <w:p w:rsidR="00B84615" w:rsidRPr="00C769AA" w:rsidRDefault="00240FC8">
      <w:pPr>
        <w:pStyle w:val="10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769AA">
        <w:rPr>
          <w:rFonts w:ascii="Times New Roman" w:eastAsia="Times New Roman" w:hAnsi="Times New Roman" w:cs="Times New Roman"/>
          <w:sz w:val="28"/>
          <w:szCs w:val="28"/>
        </w:rPr>
        <w:t>Закрепление элементарные навыки поведения за  столом;</w:t>
      </w:r>
    </w:p>
    <w:p w:rsidR="00B84615" w:rsidRPr="00C769AA" w:rsidRDefault="00240FC8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9A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Совершенствуют культурно-гигиенические навыки;</w:t>
      </w:r>
    </w:p>
    <w:p w:rsidR="00B84615" w:rsidRPr="00FC196F" w:rsidRDefault="00240FC8">
      <w:pPr>
        <w:pStyle w:val="10"/>
        <w:numPr>
          <w:ilvl w:val="0"/>
          <w:numId w:val="3"/>
        </w:numPr>
        <w:rPr>
          <w:sz w:val="28"/>
          <w:szCs w:val="28"/>
        </w:rPr>
      </w:pPr>
      <w:r w:rsidRPr="00C769AA">
        <w:rPr>
          <w:rFonts w:ascii="Times New Roman" w:eastAsia="Times New Roman" w:hAnsi="Times New Roman" w:cs="Times New Roman"/>
          <w:sz w:val="28"/>
          <w:szCs w:val="28"/>
        </w:rPr>
        <w:t>Закреп</w:t>
      </w:r>
      <w:r w:rsidR="00C769AA" w:rsidRPr="00C769AA">
        <w:rPr>
          <w:rFonts w:ascii="Times New Roman" w:eastAsia="Times New Roman" w:hAnsi="Times New Roman" w:cs="Times New Roman"/>
          <w:sz w:val="28"/>
          <w:szCs w:val="28"/>
        </w:rPr>
        <w:t>лять название предметов одежды и последовательность при одевании</w:t>
      </w:r>
      <w:r w:rsidRPr="00C769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196F" w:rsidRDefault="00FC196F" w:rsidP="00FC196F">
      <w:pPr>
        <w:pStyle w:val="1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7A1107">
        <w:rPr>
          <w:rFonts w:ascii="Times New Roman" w:hAnsi="Times New Roman" w:cs="Times New Roman"/>
          <w:sz w:val="28"/>
          <w:szCs w:val="28"/>
        </w:rPr>
        <w:t xml:space="preserve"> у детей чувства</w:t>
      </w:r>
      <w:r w:rsidRPr="00FC196F">
        <w:rPr>
          <w:rFonts w:ascii="Times New Roman" w:hAnsi="Times New Roman" w:cs="Times New Roman"/>
          <w:sz w:val="28"/>
          <w:szCs w:val="28"/>
        </w:rPr>
        <w:t xml:space="preserve"> симметрии; </w:t>
      </w:r>
    </w:p>
    <w:p w:rsidR="00FC196F" w:rsidRPr="00FC196F" w:rsidRDefault="00FC196F" w:rsidP="00FC196F">
      <w:pPr>
        <w:pStyle w:val="1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Сформировано умение </w:t>
      </w:r>
      <w:r w:rsidRPr="00FC196F">
        <w:rPr>
          <w:rFonts w:ascii="Times New Roman" w:hAnsi="Times New Roman" w:cs="Times New Roman"/>
          <w:sz w:val="28"/>
          <w:szCs w:val="28"/>
        </w:rPr>
        <w:t>точно передавать форму предмета.</w:t>
      </w:r>
    </w:p>
    <w:p w:rsidR="005E5283" w:rsidRDefault="005E5283" w:rsidP="00E2223C">
      <w:pPr>
        <w:pStyle w:val="1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8461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095"/>
        </w:tabs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C196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умение правильно мыть руки под контролем педагога. Развитие познавательных интересов в процессе обогащения представлений</w:t>
      </w:r>
      <w:r w:rsidR="007A1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99110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bookmarkStart w:id="0" w:name="_GoBack"/>
      <w:bookmarkEnd w:id="0"/>
      <w:r w:rsidR="007A1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одежде в разные времена года</w:t>
      </w:r>
      <w:r w:rsidR="00FC196F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у детей чувства симметрии.</w:t>
      </w:r>
    </w:p>
    <w:tbl>
      <w:tblPr>
        <w:tblStyle w:val="a5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  <w:gridCol w:w="5464"/>
      </w:tblGrid>
      <w:tr w:rsidR="00B84615">
        <w:tc>
          <w:tcPr>
            <w:tcW w:w="9322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Задачи режимного момента</w:t>
            </w:r>
          </w:p>
        </w:tc>
        <w:tc>
          <w:tcPr>
            <w:tcW w:w="5464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 с учетом особенностей воспитанников группы</w:t>
            </w:r>
          </w:p>
        </w:tc>
      </w:tr>
      <w:tr w:rsidR="00B84615">
        <w:tc>
          <w:tcPr>
            <w:tcW w:w="9322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Воспитательные задачи:</w:t>
            </w:r>
          </w:p>
          <w:p w:rsidR="00B84615" w:rsidRPr="00E042DB" w:rsidRDefault="00240FC8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умение здороваться с взрослыми и сверстниками, умение следить за своим внешним видом</w:t>
            </w:r>
          </w:p>
          <w:p w:rsidR="00E042DB" w:rsidRDefault="00590360" w:rsidP="00E042DB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</w:t>
            </w:r>
            <w:r w:rsidR="00E042DB" w:rsidRPr="00E04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под контролем взрослого, а затем самостоятельно мыть руки по мере загрязнения и перед едой, насухо вытирать лицо</w:t>
            </w:r>
            <w:r w:rsidR="00E04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42DB" w:rsidRPr="00E04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руки личным полотенцем.</w:t>
            </w:r>
          </w:p>
          <w:p w:rsidR="00590360" w:rsidRPr="00590360" w:rsidRDefault="00240FC8" w:rsidP="0059036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9036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элементарные навыки поведения за  столом</w:t>
            </w:r>
            <w:r w:rsidR="00AE476E" w:rsidRPr="005903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0360" w:rsidRPr="00590360" w:rsidRDefault="00590360" w:rsidP="005903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B84615" w:rsidRPr="00590360" w:rsidRDefault="00240FC8" w:rsidP="005903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903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Развивающие задачи:</w:t>
            </w:r>
          </w:p>
          <w:p w:rsidR="00FC196F" w:rsidRPr="00FC196F" w:rsidRDefault="007A1107" w:rsidP="00FC196F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детей чувства</w:t>
            </w:r>
            <w:r w:rsidR="00FC196F" w:rsidRPr="00FC1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симметрии; </w:t>
            </w:r>
          </w:p>
          <w:p w:rsidR="005E5283" w:rsidRPr="00FC196F" w:rsidRDefault="005E5283" w:rsidP="00FC196F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96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культурно-гигиенические навыки;</w:t>
            </w:r>
          </w:p>
          <w:p w:rsidR="005E5283" w:rsidRPr="005E5283" w:rsidRDefault="005E5283" w:rsidP="005E5283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2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познавательный интерес, любознательность, желание по</w:t>
            </w:r>
            <w:r w:rsidR="00680C33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полнить свои знания об одежде в разные времена года</w:t>
            </w:r>
            <w:r w:rsidRPr="005E52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5283" w:rsidRDefault="005E5283" w:rsidP="005E52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2F5" w:rsidRPr="00590360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Обучающие задачи:</w:t>
            </w:r>
          </w:p>
          <w:p w:rsidR="001F62F5" w:rsidRDefault="001F62F5" w:rsidP="001F62F5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правильную последовательность при одевании</w:t>
            </w:r>
            <w:r w:rsidR="00590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0360" w:rsidRPr="00590360" w:rsidRDefault="00590360" w:rsidP="0059036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название предметов одежды и последовательность при одевании;</w:t>
            </w:r>
          </w:p>
          <w:p w:rsidR="001124FC" w:rsidRPr="00FC196F" w:rsidRDefault="00FC196F" w:rsidP="00FC196F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</w:t>
            </w:r>
            <w:r w:rsidRPr="00FC1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точно передавать форму предмета.</w:t>
            </w:r>
          </w:p>
          <w:p w:rsidR="00590360" w:rsidRPr="00590360" w:rsidRDefault="00590360" w:rsidP="00590360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  <w:r w:rsidRPr="00590360">
              <w:rPr>
                <w:rFonts w:ascii="Times New Roman" w:hAnsi="Times New Roman" w:cs="Times New Roman"/>
                <w:sz w:val="28"/>
                <w:szCs w:val="28"/>
              </w:rPr>
              <w:t xml:space="preserve"> держать ложку в правой руке</w:t>
            </w:r>
          </w:p>
        </w:tc>
        <w:tc>
          <w:tcPr>
            <w:tcW w:w="5464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Вова, Данил. Поддерживать их в общении со сверстниками. Вовлекать в совместную деятельность.</w:t>
            </w:r>
          </w:p>
        </w:tc>
      </w:tr>
    </w:tbl>
    <w:p w:rsidR="00B8461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Принципы дошкольного образования (ФГОС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</w:p>
    <w:p w:rsidR="00B8461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Принципы воспитания: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личностного стиля взаимоотношений со сверстниками и воспитателем, создание положительного эмоционального фонами атмосферы эмоционального подъема.</w:t>
      </w:r>
    </w:p>
    <w:p w:rsidR="00B8461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Принципы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систематичности и последовательности, принцип доступности, принцип прочности знаний.</w:t>
      </w:r>
    </w:p>
    <w:p w:rsidR="00B8461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воспитания:</w:t>
      </w:r>
      <w:r w:rsidR="008C75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формирования социального опыта (игра), методы стимулирования и коррекции действий и отношений детей в воспитательном процессе</w:t>
      </w:r>
      <w:r w:rsidR="00054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(Поощрение и порицание), методы осмысления детьми своего социального опыта, мотивации деятельности</w:t>
      </w:r>
      <w:r w:rsidR="00054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(беседа).</w:t>
      </w:r>
    </w:p>
    <w:p w:rsidR="00B8461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объяснение, иллюстрация, демонстрация, поощрение,  игровая ситуация, практическая работа.</w:t>
      </w:r>
      <w:proofErr w:type="gramEnd"/>
    </w:p>
    <w:p w:rsidR="00B8461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Использованные источники: </w:t>
      </w:r>
    </w:p>
    <w:p w:rsidR="00B84615" w:rsidRDefault="00240FC8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рождения до школы. Основная общеобразовательная программа дошкольного образования / под ред. Н.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С. Комаровой, М. А. Васильевой. - М.: мозаика-синтез, 2015. </w:t>
      </w:r>
    </w:p>
    <w:p w:rsidR="00B84615" w:rsidRDefault="00240FC8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 государственный образовательный стандарт дошкольного образования./ Министерство образования и науки российской федерации приказ от 17 октября 2013 г. N 1155.</w:t>
      </w:r>
    </w:p>
    <w:p w:rsidR="00B84615" w:rsidRDefault="00B8461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615" w:rsidRDefault="00B8461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61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4615" w:rsidRDefault="00240FC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совместной образовательной деятельности в режимных моментах</w:t>
      </w:r>
    </w:p>
    <w:tbl>
      <w:tblPr>
        <w:tblStyle w:val="a6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2268"/>
        <w:gridCol w:w="3834"/>
        <w:gridCol w:w="2800"/>
        <w:gridCol w:w="2799"/>
      </w:tblGrid>
      <w:tr w:rsidR="00B84615">
        <w:tc>
          <w:tcPr>
            <w:tcW w:w="3085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 СОД в РМ, задачи</w:t>
            </w:r>
          </w:p>
        </w:tc>
        <w:tc>
          <w:tcPr>
            <w:tcW w:w="2268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</w:t>
            </w:r>
          </w:p>
        </w:tc>
        <w:tc>
          <w:tcPr>
            <w:tcW w:w="3834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00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2799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Планируемый результат</w:t>
            </w:r>
          </w:p>
        </w:tc>
      </w:tr>
      <w:tr w:rsidR="00B84615">
        <w:tc>
          <w:tcPr>
            <w:tcW w:w="3085" w:type="dxa"/>
          </w:tcPr>
          <w:p w:rsidR="00B84615" w:rsidRDefault="00240FC8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Утренний приём детей </w:t>
            </w:r>
          </w:p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Задачи:</w:t>
            </w:r>
          </w:p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 xml:space="preserve">Формировать умение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lastRenderedPageBreak/>
              <w:t>следить за своим внешним видом, умение здороваться со сверстниками и взрослыми, закреплять умение мыть руки после посещения улицы. Создать благоприятную атмосферу у родителей и ребенка. Организовать взаимодействие с родителями о здоровье ребёнка.</w:t>
            </w:r>
          </w:p>
        </w:tc>
        <w:tc>
          <w:tcPr>
            <w:tcW w:w="2268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Беседа, повторение </w:t>
            </w:r>
          </w:p>
        </w:tc>
        <w:tc>
          <w:tcPr>
            <w:tcW w:w="3834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Воспитатель приветствует родителя и ребёнка, интересуясь его здоровьем.</w:t>
            </w:r>
          </w:p>
          <w:p w:rsidR="00B84615" w:rsidRDefault="00240FC8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Здравствуйте, София Алексеевна, здравствуй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Саша. Как твои дела? Как твое самочувствие? Какая у вас температура? </w:t>
            </w:r>
          </w:p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предлагает родителям измерить температуру и расписаться в тетради приема детей.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Прощается с родителем и ребенок проходит в группу, где воспитатель ему напоминает о мытье рук.</w:t>
            </w:r>
          </w:p>
        </w:tc>
        <w:tc>
          <w:tcPr>
            <w:tcW w:w="2800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Дети здороваются с воспитателем, отвечают на вопрос и проходят в группу, моют руки.  </w:t>
            </w:r>
          </w:p>
        </w:tc>
        <w:tc>
          <w:tcPr>
            <w:tcW w:w="2799" w:type="dxa"/>
            <w:shd w:val="clear" w:color="auto" w:fill="auto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умеют здороваться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взрослыми и сверстниками, проявляют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следить за своим внешним видом, умеют мыть руки после  посещения улицы.  </w:t>
            </w:r>
          </w:p>
        </w:tc>
      </w:tr>
      <w:tr w:rsidR="00B84615">
        <w:tc>
          <w:tcPr>
            <w:tcW w:w="3085" w:type="dxa"/>
          </w:tcPr>
          <w:p w:rsidR="00B84615" w:rsidRPr="008C756A" w:rsidRDefault="00024173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Индивидуальная работа, дидактическая игра «Узнай и дорисуй» </w:t>
            </w:r>
          </w:p>
          <w:p w:rsidR="00B84615" w:rsidRDefault="00240FC8" w:rsidP="000241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24173" w:rsidRPr="0002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азвивать у детей чувство симметрии; учить </w:t>
            </w:r>
            <w:proofErr w:type="gramStart"/>
            <w:r w:rsidR="00024173" w:rsidRPr="0002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точно</w:t>
            </w:r>
            <w:proofErr w:type="gramEnd"/>
            <w:r w:rsidR="00024173" w:rsidRPr="0002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переда</w:t>
            </w:r>
            <w:r w:rsidR="006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вать </w:t>
            </w:r>
            <w:r w:rsidR="006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форму предмета.</w:t>
            </w:r>
          </w:p>
          <w:p w:rsidR="00B84615" w:rsidRDefault="00B8461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B84615" w:rsidRDefault="00B8461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4615" w:rsidRDefault="008C756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</w:t>
            </w:r>
            <w:r w:rsidR="0024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гра, объяснение</w:t>
            </w:r>
          </w:p>
        </w:tc>
        <w:tc>
          <w:tcPr>
            <w:tcW w:w="3834" w:type="dxa"/>
          </w:tcPr>
          <w:p w:rsidR="00B84615" w:rsidRDefault="000241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highlight w:val="white"/>
              </w:rPr>
              <w:t>Воспитатель подзывает детей по одному и предлагает сыграть в игру «узнай и дорисуй». Воспитатель выкладывает перед ребёнком карточки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,</w:t>
            </w:r>
            <w:r w:rsidRPr="00024173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которых нарисованы только половинки </w:t>
            </w:r>
            <w:r w:rsidR="00054562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овощей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и просит дорисовать недостающую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lastRenderedPageBreak/>
              <w:t>часть предмета.</w:t>
            </w:r>
          </w:p>
          <w:p w:rsidR="00B84615" w:rsidRDefault="006F37A1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>Катя</w:t>
            </w:r>
            <w:r w:rsidR="00240F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>посмотри</w:t>
            </w:r>
            <w:r w:rsidR="000545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>, перед тобой карточки овощей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>, что с ними не так? Правильно, они все нарисованы только наполовину. Что с этим нужно сделать? Да, дорисовать, давай попробуем.</w:t>
            </w:r>
          </w:p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highlight w:val="white"/>
              </w:rPr>
              <w:t xml:space="preserve">Воспитатель </w:t>
            </w:r>
            <w:r w:rsidR="006F37A1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highlight w:val="white"/>
              </w:rPr>
              <w:t>пом</w:t>
            </w:r>
            <w:r w:rsidR="00054562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highlight w:val="white"/>
              </w:rPr>
              <w:t>огает понять, что это за овощ</w:t>
            </w:r>
            <w:r w:rsidR="006F37A1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highlight w:val="white"/>
              </w:rPr>
              <w:t>.</w:t>
            </w:r>
          </w:p>
          <w:p w:rsidR="00B84615" w:rsidRDefault="006F37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 xml:space="preserve">- </w:t>
            </w:r>
            <w:r w:rsidR="000545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>Катя, на что похоже? На морковь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 xml:space="preserve">, молодец. </w:t>
            </w:r>
            <w:r w:rsidR="000545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>Нужно дорисовать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>. Отлично!</w:t>
            </w:r>
          </w:p>
        </w:tc>
        <w:tc>
          <w:tcPr>
            <w:tcW w:w="2800" w:type="dxa"/>
          </w:tcPr>
          <w:p w:rsidR="00B84615" w:rsidRDefault="00240FC8" w:rsidP="006F37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Дети </w:t>
            </w:r>
            <w:r w:rsidR="006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угадывают предмет и дорисовывают его. Отвечают на вопросы воспитателя.</w:t>
            </w:r>
          </w:p>
        </w:tc>
        <w:tc>
          <w:tcPr>
            <w:tcW w:w="2799" w:type="dxa"/>
          </w:tcPr>
          <w:p w:rsidR="00B84615" w:rsidRDefault="006F37A1" w:rsidP="006F37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ребенка развиваются чувство симметрии, учится передавать форму предмета.</w:t>
            </w:r>
          </w:p>
        </w:tc>
      </w:tr>
      <w:tr w:rsidR="00B84615">
        <w:tc>
          <w:tcPr>
            <w:tcW w:w="3085" w:type="dxa"/>
          </w:tcPr>
          <w:p w:rsidR="00B84615" w:rsidRDefault="00240FC8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Подготовка к завтраку</w:t>
            </w:r>
          </w:p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</w:p>
          <w:p w:rsidR="001070F4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Совершенствовать культурно-гигиенические навыки, 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простейшие навыки поведения во время умывания. </w:t>
            </w:r>
          </w:p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Приучать детей следить за своим внешним видом; 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пользоваться мылом, аккуратно мыть руки.</w:t>
            </w:r>
          </w:p>
          <w:p w:rsidR="00B84615" w:rsidRDefault="00B8461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Игровая ситуация, беседа, напоминание </w:t>
            </w:r>
          </w:p>
        </w:tc>
        <w:tc>
          <w:tcPr>
            <w:tcW w:w="3834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Воспитатель заносит в груп</w:t>
            </w:r>
            <w:r w:rsidR="006F37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пу и показывает детям котёнка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B84615" w:rsidRPr="00B30DDE" w:rsidRDefault="00B30DDE" w:rsidP="00B30DDE">
            <w:pPr>
              <w:pStyle w:val="1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</w:t>
            </w:r>
            <w:r w:rsidR="00240FC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котенок Бум проголодался, но ему нельзя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стол, почему?</w:t>
            </w:r>
            <w:r w:rsidR="0024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Конечно, у них грязные руки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лицо</w:t>
            </w:r>
            <w:r w:rsidR="00240F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Что нужно </w:t>
            </w:r>
            <w:r w:rsidR="0024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сделать?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0FC8" w:rsidRPr="00B3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Правильно, нужно вымыть </w:t>
            </w:r>
            <w:r w:rsidRPr="00B3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котенку </w:t>
            </w:r>
            <w:r w:rsidR="00240FC8" w:rsidRPr="00B3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руки</w:t>
            </w:r>
            <w:r w:rsidRPr="00B3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лицо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А давайте ему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покажем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правильно нужно мыть руки? Пойдемте к раковинам. </w:t>
            </w:r>
          </w:p>
          <w:p w:rsidR="00B30DDE" w:rsidRDefault="00B30DDE" w:rsidP="00B30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Воспитатель ведёт детей в ванну.</w:t>
            </w:r>
          </w:p>
          <w:p w:rsidR="00B30DDE" w:rsidRDefault="00B30DDE" w:rsidP="00B30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B3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 Ребята, кто сможет показать и объяснить последовательность мытья рук? Миша,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давай. </w:t>
            </w:r>
          </w:p>
          <w:p w:rsidR="00B30DDE" w:rsidRPr="00B30DDE" w:rsidRDefault="00B30DDE" w:rsidP="00B30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  <w:r w:rsidRPr="00B30D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Воспитатель слушает Мишу и поправляе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т его, если он что-то не сказал. Потом в ходе мытья рук всех детей, воспитатель ещё раз проговаривает алгоритм мытья рук.</w:t>
            </w:r>
          </w:p>
          <w:p w:rsidR="00B30DDE" w:rsidRPr="00B30DDE" w:rsidRDefault="00B30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 w:rsidR="00240FC8" w:rsidRPr="00B30D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Первым</w:t>
            </w:r>
            <w:r w:rsidR="00240FC8" w:rsidRPr="00AE6F9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делом мы закатываем рукава, затем открываем кран. Берём мыло, </w:t>
            </w:r>
            <w:r w:rsidR="00AE6F97" w:rsidRPr="00AE6F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трём ручки об мыло, кладем обратно в мыльницу. Пену растираем, смываем </w:t>
            </w:r>
            <w:r w:rsidR="00240FC8" w:rsidRPr="00AE6F9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 закрываем кран. Вытираем руки и отпускаем рукава</w:t>
            </w:r>
            <w:r w:rsidR="00240FC8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Какие вы молодцы! Котенок Бум теперь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как мыть ручки и сможет вместе с нами позавтракать.</w:t>
            </w:r>
          </w:p>
        </w:tc>
        <w:tc>
          <w:tcPr>
            <w:tcW w:w="2800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Дети отвечают на вопросы. Наблюдают и слушают воспитателя, затем повторяют за воспитателем и моют ручки. </w:t>
            </w:r>
          </w:p>
        </w:tc>
        <w:tc>
          <w:tcPr>
            <w:tcW w:w="2799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Совершенствуют культурно-гигиенические навыки. Соблюдают правила поведения. </w:t>
            </w:r>
          </w:p>
        </w:tc>
      </w:tr>
      <w:tr w:rsidR="00B84615">
        <w:tc>
          <w:tcPr>
            <w:tcW w:w="3085" w:type="dxa"/>
          </w:tcPr>
          <w:p w:rsidR="00B84615" w:rsidRDefault="00240FC8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Завтрак</w:t>
            </w:r>
          </w:p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84615" w:rsidRDefault="00240FC8" w:rsidP="001070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элементарные навыки поведен</w:t>
            </w:r>
            <w:r w:rsidR="0010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за  столом: умение держать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ложку в правой руке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Напоминание, беседа</w:t>
            </w:r>
          </w:p>
        </w:tc>
        <w:tc>
          <w:tcPr>
            <w:tcW w:w="3834" w:type="dxa"/>
          </w:tcPr>
          <w:p w:rsidR="00B84615" w:rsidRPr="00AE6F97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7"/>
              </w:tabs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 наблюдает </w:t>
            </w:r>
            <w:r w:rsidR="00AE6F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</w:t>
            </w:r>
            <w:r w:rsidR="00AE6F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детьми и поощряет их.</w:t>
            </w:r>
            <w:r w:rsidR="00AB3B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Следит за тем, чтобы ложку держали в правой руке.</w:t>
            </w:r>
          </w:p>
          <w:p w:rsidR="00B84615" w:rsidRDefault="00240FC8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7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поблагодарим Алёну Александровну за накрытые столы. Сегодня у нас на завтрак вкусная запеканка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Она очень полезная, от неё появляется много сил и энергии! Садимся красиво. Спинку держим прямо, ноги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вместе, кушаем аккуратно. </w:t>
            </w:r>
            <w:r w:rsidR="00AE6F97" w:rsidRPr="00AE6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Ложку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держим правильно.</w:t>
            </w:r>
          </w:p>
          <w:p w:rsidR="00B84615" w:rsidRDefault="00240FC8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7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Сашенька, молодец. Как ты правильно держишь ложку.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7"/>
              </w:tabs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Те, кто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закончит приём пищи,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может поиграть 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малоподвижные игры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или поиграть с игрушкой.</w:t>
            </w:r>
          </w:p>
          <w:p w:rsidR="00B84615" w:rsidRDefault="00B8461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7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Дети слушают воспитателя, благодарят за накрытые столы и приступают к пище.</w:t>
            </w:r>
          </w:p>
        </w:tc>
        <w:tc>
          <w:tcPr>
            <w:tcW w:w="2799" w:type="dxa"/>
          </w:tcPr>
          <w:p w:rsidR="00B84615" w:rsidRDefault="00240FC8" w:rsidP="001070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навыки умения правильно себя вести во время приема пищи. Не разговаривать с полным ртом.</w:t>
            </w:r>
          </w:p>
        </w:tc>
      </w:tr>
      <w:tr w:rsidR="00B84615">
        <w:tc>
          <w:tcPr>
            <w:tcW w:w="3085" w:type="dxa"/>
          </w:tcPr>
          <w:p w:rsidR="00B84615" w:rsidRPr="00E665AC" w:rsidRDefault="00240FC8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Совместная деятельность </w:t>
            </w:r>
          </w:p>
          <w:p w:rsidR="00E665AC" w:rsidRDefault="00E665AC" w:rsidP="00E665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9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нужно одеваться в разные времена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84615" w:rsidRDefault="00240FC8" w:rsidP="00E665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  <w:r w:rsidR="00E665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 Р</w:t>
            </w:r>
            <w:r w:rsidR="00E665AC" w:rsidRPr="00E665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азви</w:t>
            </w:r>
            <w:r w:rsidR="005E73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вать навык классифицирования; закреплять знания о </w:t>
            </w:r>
            <w:r w:rsidR="00A94E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временах года</w:t>
            </w:r>
            <w:r w:rsidR="005E73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объяснение, демонстрация,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иллюстрация </w:t>
            </w:r>
          </w:p>
          <w:p w:rsidR="00B84615" w:rsidRDefault="00B8461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5E73A8" w:rsidRDefault="00240FC8" w:rsidP="00E665AC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E665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Ребята, какое время года </w:t>
            </w:r>
            <w:r w:rsidR="00A94E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 нас сейчас? Прави</w:t>
            </w:r>
            <w:r w:rsidR="007A11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льно, весна. А как вы одеваетесь на улицу?</w:t>
            </w:r>
            <w:r w:rsidR="00A94E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7A11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Верно, в резиновые сапоги, куртки, шапки и дождевики. А какие времена года вы ещё знаете? Молодцы. Как одеваетесь летом? Зимой? Осенью?</w:t>
            </w:r>
          </w:p>
          <w:p w:rsidR="005E73A8" w:rsidRDefault="005E73A8" w:rsidP="00E665AC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5E73A8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Воспитатель к</w:t>
            </w:r>
            <w:r w:rsidR="00FF73C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ладет перед детьми картинки лета, весны, зимы и осени</w:t>
            </w:r>
            <w:r w:rsidRPr="005E73A8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.</w:t>
            </w:r>
            <w:r w:rsidR="00FF73C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И кладет в разброс  картинки </w:t>
            </w:r>
            <w:r w:rsidR="00FF73C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lastRenderedPageBreak/>
              <w:t>одежды.</w:t>
            </w:r>
          </w:p>
          <w:p w:rsidR="00E665AC" w:rsidRDefault="005E73A8" w:rsidP="00E665AC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 сегодня в</w:t>
            </w:r>
            <w:r w:rsidR="007A11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ся одежда перепуталась, что же делать? Она не </w:t>
            </w:r>
            <w:proofErr w:type="gramStart"/>
            <w:r w:rsidR="007A11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знает</w:t>
            </w:r>
            <w:proofErr w:type="gramEnd"/>
            <w:r w:rsidR="007A11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какому времени года принадлежит. Поможем им найти свою погоду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? </w:t>
            </w:r>
          </w:p>
          <w:p w:rsidR="00B84615" w:rsidRPr="005E73A8" w:rsidRDefault="005E73A8" w:rsidP="007A1107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- </w:t>
            </w:r>
            <w:r w:rsidR="007A11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Это картинка чего? Юбочки, да! В какую погоду девочки их одевают на улицу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?</w:t>
            </w:r>
            <w:r w:rsidR="007A11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Летом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правильно Саша. А это у на</w:t>
            </w:r>
            <w:r w:rsidR="007A11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с? Сапоги, да. А когда они нам пригодятся? Да, весной, когда будет всё таять. </w:t>
            </w:r>
          </w:p>
        </w:tc>
        <w:tc>
          <w:tcPr>
            <w:tcW w:w="2800" w:type="dxa"/>
          </w:tcPr>
          <w:p w:rsidR="00B84615" w:rsidRDefault="00240FC8" w:rsidP="005E73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Дети ведут беседу с воспитателем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7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поставленные вопросы.</w:t>
            </w:r>
            <w:r w:rsidR="00A94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Раскрадывают картинки на нужные времена года</w:t>
            </w:r>
            <w:r w:rsidR="005E73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B84615" w:rsidRDefault="00A94E96" w:rsidP="00A94E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детей закреплено знание о</w:t>
            </w:r>
            <w:r w:rsidR="00FF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одежде в разные времена года.</w:t>
            </w:r>
            <w:r w:rsidR="0024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4615">
        <w:tc>
          <w:tcPr>
            <w:tcW w:w="3085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6.Подготовка к прогулке</w:t>
            </w:r>
          </w:p>
          <w:p w:rsidR="00B84615" w:rsidRDefault="00240FC8" w:rsidP="001070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Задачи: </w:t>
            </w:r>
            <w:r w:rsidR="0010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ормировать правильную последовательность при одевании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268" w:type="dxa"/>
          </w:tcPr>
          <w:p w:rsidR="00B84615" w:rsidRDefault="00635A6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ситуация</w:t>
            </w:r>
            <w:r w:rsidR="0024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беседа</w:t>
            </w:r>
          </w:p>
        </w:tc>
        <w:tc>
          <w:tcPr>
            <w:tcW w:w="3834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7"/>
              </w:tabs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11111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7"/>
                <w:szCs w:val="27"/>
              </w:rPr>
              <w:t>Воспитате</w:t>
            </w:r>
            <w:r w:rsidR="005E73A8">
              <w:rPr>
                <w:rFonts w:ascii="Times New Roman" w:eastAsia="Times New Roman" w:hAnsi="Times New Roman" w:cs="Times New Roman"/>
                <w:i/>
                <w:color w:val="111111"/>
                <w:sz w:val="27"/>
                <w:szCs w:val="27"/>
              </w:rPr>
              <w:t>ль вносит в группу одетого котенка.</w:t>
            </w:r>
          </w:p>
          <w:p w:rsidR="00B84615" w:rsidRPr="005E73A8" w:rsidRDefault="005E73A8" w:rsidP="005E73A8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7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 xml:space="preserve">Дети,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посмотрите котенок Бум тоже с нами сегодня пойдет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 xml:space="preserve"> гулять. Он собрался </w:t>
            </w:r>
            <w:r w:rsidR="00240FC8" w:rsidRPr="005E73A8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на улицу.</w:t>
            </w: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 xml:space="preserve"> На улице холодно и поэтому он так тепло оделся</w:t>
            </w:r>
            <w:r w:rsidR="00240FC8" w:rsidRPr="005E73A8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. Давайте сейчас тоже оденемся и пойдем на улицу играть.</w:t>
            </w:r>
          </w:p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7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lastRenderedPageBreak/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ва, три, четыре, пять</w:t>
            </w:r>
          </w:p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7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Собираемся гулять.</w:t>
            </w:r>
          </w:p>
          <w:p w:rsidR="00B84615" w:rsidRDefault="00635A6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7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 xml:space="preserve">-Смотрите, котенок принес </w:t>
            </w:r>
            <w:r w:rsidR="00240FC8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нам картинку-подсказку, которая поможет нам одеться быстро.</w:t>
            </w:r>
          </w:p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7"/>
              </w:tabs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Воспитатель вместе с детьми рассматривает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картинку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 и смот</w:t>
            </w:r>
            <w:r w:rsidR="005808C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рят последовательность одевания, </w:t>
            </w:r>
            <w:r w:rsidR="00F11682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проговари</w:t>
            </w:r>
            <w:r w:rsidR="005808C6" w:rsidRPr="00F11682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вают последов</w:t>
            </w:r>
            <w:r w:rsidR="00F11682" w:rsidRPr="00F11682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ательность одевания</w:t>
            </w:r>
            <w:r w:rsidR="005808C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приступают к одеванию.</w:t>
            </w:r>
          </w:p>
          <w:p w:rsidR="00B84615" w:rsidRDefault="00240FC8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-Первыми мы одеваем колготки. Ребята, доставайте свои колготки из шкафчиков. Как правильно нужно одевать колготки? (ответы детей про 2 полоски и т. д.)</w:t>
            </w:r>
          </w:p>
          <w:p w:rsidR="00B84615" w:rsidRDefault="00240FC8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-Покажите мне, как мы будем одевать колготки. </w:t>
            </w:r>
          </w:p>
          <w:p w:rsidR="00B84615" w:rsidRDefault="00240FC8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проверяет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правильно ли все держит, кто неправильно-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lastRenderedPageBreak/>
              <w:t>переворачивает.</w:t>
            </w:r>
          </w:p>
          <w:p w:rsidR="00B84615" w:rsidRDefault="00240FC8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-Ребята, все одели колготки? (да)</w:t>
            </w:r>
          </w:p>
          <w:p w:rsidR="00B84615" w:rsidRDefault="00240FC8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Дашенька, а что сейчас нам надо одевать? (кофточку)</w:t>
            </w:r>
          </w:p>
          <w:p w:rsidR="00B84615" w:rsidRDefault="00240FC8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Правильно! Ребята, достаем из своих шкафчиков кофточки и одеваем их.</w:t>
            </w:r>
          </w:p>
          <w:p w:rsidR="00B84615" w:rsidRDefault="00240FC8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Вася, не забудь перевернуть кофточку другой стороной!</w:t>
            </w:r>
          </w:p>
          <w:p w:rsidR="00B84615" w:rsidRDefault="00240FC8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Артем, что мы дальше будем одевать? (штаны)</w:t>
            </w:r>
          </w:p>
          <w:p w:rsidR="00B84615" w:rsidRDefault="00240FC8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-Ребята, кофточки мы все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заправляем в колготки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Воспитатель помогает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заправлять.</w:t>
            </w:r>
          </w:p>
          <w:p w:rsidR="00B84615" w:rsidRDefault="00240FC8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-Ребята, теперь мы достаем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своих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шкафчиком штаны. Одеваем сначала на одну ножку, потом на другую.</w:t>
            </w:r>
          </w:p>
          <w:p w:rsidR="00B84615" w:rsidRDefault="00240FC8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-Настя и Артем у нас сегодня быстро одеваются. Молодцы!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Воспитатель помогает детям застегивать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lastRenderedPageBreak/>
              <w:t>комбинезоны.</w:t>
            </w:r>
          </w:p>
          <w:p w:rsidR="00B84615" w:rsidRDefault="00240FC8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ind w:firstLine="4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-Ребята, а теперь-то мы что с вами будем одевать? (ботинки)</w:t>
            </w:r>
          </w:p>
          <w:p w:rsidR="00B84615" w:rsidRDefault="00240FC8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-А теперь надеваем шапочки.</w:t>
            </w:r>
          </w:p>
          <w:p w:rsidR="00B84615" w:rsidRDefault="00240FC8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Воспитатель помогает детям их завязать.</w:t>
            </w:r>
          </w:p>
          <w:p w:rsidR="00B84615" w:rsidRPr="007A1107" w:rsidRDefault="00240FC8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-Теперь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достаем из шкафчиков свои красивые курточки и одеваем их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Воспитатель помогает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детям одеть и застегнуть куртки.</w:t>
            </w:r>
          </w:p>
          <w:p w:rsidR="00B84615" w:rsidRDefault="00240FC8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-Кто уже одел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куртки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достаем рукавички, шарфики и будем одевать их.</w:t>
            </w:r>
          </w:p>
          <w:p w:rsidR="00B84615" w:rsidRPr="00F11682" w:rsidRDefault="00240FC8" w:rsidP="00F11682">
            <w:pPr>
              <w:pStyle w:val="10"/>
              <w:shd w:val="clear" w:color="auto" w:fill="FFFFFF"/>
              <w:tabs>
                <w:tab w:val="left" w:pos="2147"/>
              </w:tabs>
              <w:spacing w:before="220" w:after="22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Воспитатель помогает детям одеват</w:t>
            </w:r>
            <w:r w:rsidR="00F11682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ь </w:t>
            </w:r>
            <w:proofErr w:type="gramStart"/>
            <w:r w:rsidR="00F11682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рукавички</w:t>
            </w:r>
            <w:proofErr w:type="gramEnd"/>
            <w:r w:rsidR="00F11682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и завязывают шарфы. </w:t>
            </w:r>
            <w:r w:rsidRPr="00F11682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Вос</w:t>
            </w:r>
            <w:r w:rsidR="00F11682" w:rsidRPr="00F11682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питатель выводит детей на улицу.</w:t>
            </w:r>
          </w:p>
        </w:tc>
        <w:tc>
          <w:tcPr>
            <w:tcW w:w="2800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Дети слушают внимательно воспитателя и одеваются.</w:t>
            </w:r>
          </w:p>
        </w:tc>
        <w:tc>
          <w:tcPr>
            <w:tcW w:w="2799" w:type="dxa"/>
          </w:tcPr>
          <w:p w:rsidR="00B84615" w:rsidRDefault="00240F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детей формируется правильная последовательность при одевании.</w:t>
            </w:r>
          </w:p>
        </w:tc>
      </w:tr>
    </w:tbl>
    <w:p w:rsidR="00B84615" w:rsidRDefault="00B84615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84615" w:rsidSect="00B84615">
      <w:pgSz w:w="16838" w:h="11906" w:orient="landscape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34D"/>
    <w:multiLevelType w:val="multilevel"/>
    <w:tmpl w:val="7F44B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5776C0"/>
    <w:multiLevelType w:val="multilevel"/>
    <w:tmpl w:val="036A71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2FA162F"/>
    <w:multiLevelType w:val="multilevel"/>
    <w:tmpl w:val="98905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4910324"/>
    <w:multiLevelType w:val="multilevel"/>
    <w:tmpl w:val="790882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E2031A7"/>
    <w:multiLevelType w:val="multilevel"/>
    <w:tmpl w:val="32623E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E397FAC"/>
    <w:multiLevelType w:val="multilevel"/>
    <w:tmpl w:val="BCA00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D16421A"/>
    <w:multiLevelType w:val="multilevel"/>
    <w:tmpl w:val="60284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848A8"/>
    <w:multiLevelType w:val="multilevel"/>
    <w:tmpl w:val="49188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0F10EBD"/>
    <w:multiLevelType w:val="multilevel"/>
    <w:tmpl w:val="57EA0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DCF52F4"/>
    <w:multiLevelType w:val="multilevel"/>
    <w:tmpl w:val="2D5EB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F604C14"/>
    <w:multiLevelType w:val="multilevel"/>
    <w:tmpl w:val="A7F28F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27A541C"/>
    <w:multiLevelType w:val="multilevel"/>
    <w:tmpl w:val="01C077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9EF4D81"/>
    <w:multiLevelType w:val="multilevel"/>
    <w:tmpl w:val="0FE8BD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15"/>
    <w:rsid w:val="00024173"/>
    <w:rsid w:val="00041BBB"/>
    <w:rsid w:val="00054562"/>
    <w:rsid w:val="001070F4"/>
    <w:rsid w:val="001124FC"/>
    <w:rsid w:val="001F62F5"/>
    <w:rsid w:val="00240FC8"/>
    <w:rsid w:val="005808C6"/>
    <w:rsid w:val="00580D35"/>
    <w:rsid w:val="00590360"/>
    <w:rsid w:val="005E5283"/>
    <w:rsid w:val="005E73A8"/>
    <w:rsid w:val="00635A6A"/>
    <w:rsid w:val="00680C33"/>
    <w:rsid w:val="006F37A1"/>
    <w:rsid w:val="00743E31"/>
    <w:rsid w:val="007A1107"/>
    <w:rsid w:val="008C756A"/>
    <w:rsid w:val="0099110E"/>
    <w:rsid w:val="00A030B7"/>
    <w:rsid w:val="00A94E96"/>
    <w:rsid w:val="00AB3BF7"/>
    <w:rsid w:val="00AE476E"/>
    <w:rsid w:val="00AE6F97"/>
    <w:rsid w:val="00B30DDE"/>
    <w:rsid w:val="00B84615"/>
    <w:rsid w:val="00C769AA"/>
    <w:rsid w:val="00E042DB"/>
    <w:rsid w:val="00E2223C"/>
    <w:rsid w:val="00E665AC"/>
    <w:rsid w:val="00F11682"/>
    <w:rsid w:val="00FC196F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8461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B846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B8461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B8461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B8461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B8461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4615"/>
  </w:style>
  <w:style w:type="table" w:customStyle="1" w:styleId="TableNormal">
    <w:name w:val="Table Normal"/>
    <w:rsid w:val="00B846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8461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B846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846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846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8461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B846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B8461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B8461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B8461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B8461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4615"/>
  </w:style>
  <w:style w:type="table" w:customStyle="1" w:styleId="TableNormal">
    <w:name w:val="Table Normal"/>
    <w:rsid w:val="00B846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8461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B846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846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846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33D6-6D7E-4EA5-B56A-0E2F3397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2021-04-06T17:57:00Z</dcterms:created>
  <dcterms:modified xsi:type="dcterms:W3CDTF">2021-04-06T18:01:00Z</dcterms:modified>
</cp:coreProperties>
</file>