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40" w:rsidRPr="0078005C" w:rsidRDefault="00987B40" w:rsidP="00987B40">
      <w:pPr>
        <w:spacing w:after="0"/>
        <w:jc w:val="center"/>
        <w:rPr>
          <w:rFonts w:ascii="Times New Roman" w:hAnsi="Times New Roman" w:cs="Times New Roman"/>
          <w:b/>
        </w:rPr>
      </w:pPr>
      <w:r w:rsidRPr="0078005C">
        <w:rPr>
          <w:rFonts w:ascii="Times New Roman" w:hAnsi="Times New Roman" w:cs="Times New Roman"/>
          <w:b/>
        </w:rPr>
        <w:t xml:space="preserve">Краевое государственное бюджетное учреждение </w:t>
      </w:r>
    </w:p>
    <w:p w:rsidR="00987B40" w:rsidRPr="0078005C" w:rsidRDefault="00987B40" w:rsidP="00987B40">
      <w:pPr>
        <w:spacing w:after="0"/>
        <w:jc w:val="center"/>
        <w:rPr>
          <w:rFonts w:ascii="Times New Roman" w:hAnsi="Times New Roman" w:cs="Times New Roman"/>
          <w:b/>
        </w:rPr>
      </w:pPr>
      <w:r w:rsidRPr="0078005C">
        <w:rPr>
          <w:rFonts w:ascii="Times New Roman" w:hAnsi="Times New Roman" w:cs="Times New Roman"/>
          <w:b/>
        </w:rPr>
        <w:t xml:space="preserve">«Центр содействия развитию семейных форм устройства «Эчган» </w:t>
      </w:r>
    </w:p>
    <w:p w:rsidR="00987B40" w:rsidRDefault="00987B40" w:rsidP="00987B40">
      <w:pPr>
        <w:spacing w:after="0"/>
        <w:jc w:val="center"/>
        <w:rPr>
          <w:rFonts w:ascii="Times New Roman" w:hAnsi="Times New Roman" w:cs="Times New Roman"/>
        </w:rPr>
      </w:pPr>
    </w:p>
    <w:p w:rsidR="00987B40" w:rsidRDefault="00987B40" w:rsidP="00987B40">
      <w:pPr>
        <w:spacing w:after="0"/>
        <w:jc w:val="center"/>
        <w:rPr>
          <w:rFonts w:ascii="Times New Roman" w:hAnsi="Times New Roman" w:cs="Times New Roman"/>
        </w:rPr>
      </w:pPr>
    </w:p>
    <w:p w:rsidR="00987B40" w:rsidRDefault="00987B40" w:rsidP="00987B40">
      <w:pPr>
        <w:spacing w:after="0"/>
        <w:jc w:val="center"/>
        <w:rPr>
          <w:rFonts w:ascii="Times New Roman" w:hAnsi="Times New Roman" w:cs="Times New Roman"/>
        </w:rPr>
      </w:pPr>
    </w:p>
    <w:p w:rsidR="00987B40" w:rsidRDefault="00987B40" w:rsidP="00987B40">
      <w:pPr>
        <w:spacing w:after="0"/>
        <w:jc w:val="center"/>
        <w:rPr>
          <w:rFonts w:ascii="Times New Roman" w:hAnsi="Times New Roman" w:cs="Times New Roman"/>
        </w:rPr>
      </w:pPr>
    </w:p>
    <w:p w:rsidR="00987B40" w:rsidRDefault="00987B40" w:rsidP="00987B40">
      <w:pPr>
        <w:spacing w:after="0"/>
        <w:jc w:val="center"/>
        <w:rPr>
          <w:rFonts w:ascii="Times New Roman" w:hAnsi="Times New Roman" w:cs="Times New Roman"/>
        </w:rPr>
      </w:pPr>
    </w:p>
    <w:p w:rsidR="00987B40" w:rsidRPr="0078005C" w:rsidRDefault="00987B40" w:rsidP="00987B40">
      <w:pPr>
        <w:spacing w:after="0"/>
        <w:jc w:val="center"/>
        <w:rPr>
          <w:rFonts w:ascii="Times New Roman" w:hAnsi="Times New Roman" w:cs="Times New Roman"/>
        </w:rPr>
      </w:pPr>
    </w:p>
    <w:p w:rsidR="00987B40" w:rsidRPr="0078005C" w:rsidRDefault="00987B40" w:rsidP="00987B40">
      <w:pPr>
        <w:spacing w:after="0"/>
        <w:jc w:val="right"/>
        <w:rPr>
          <w:rFonts w:ascii="Times New Roman" w:hAnsi="Times New Roman" w:cs="Times New Roman"/>
        </w:rPr>
      </w:pPr>
    </w:p>
    <w:p w:rsidR="00987B40" w:rsidRPr="00917085" w:rsidRDefault="00987B40" w:rsidP="00987B40">
      <w:pPr>
        <w:jc w:val="center"/>
      </w:pPr>
    </w:p>
    <w:p w:rsidR="00987B40" w:rsidRPr="00917085" w:rsidRDefault="00987B40" w:rsidP="00987B4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508CE71" wp14:editId="2DE495E6">
                <wp:extent cx="5648325" cy="942975"/>
                <wp:effectExtent l="0" t="0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48325" cy="942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7B40" w:rsidRPr="00987B40" w:rsidRDefault="00987B40" w:rsidP="00987B40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center"/>
                              <w:rPr>
                                <w:rStyle w:val="a7"/>
                                <w:sz w:val="40"/>
                                <w:szCs w:val="40"/>
                              </w:rPr>
                            </w:pPr>
                            <w:r w:rsidRPr="00987B40">
                              <w:rPr>
                                <w:rStyle w:val="a7"/>
                                <w:sz w:val="40"/>
                                <w:szCs w:val="40"/>
                              </w:rPr>
                              <w:t>Конспект мастер-класса для педагогов КГБУ «ЦСРСФУ «Эчган»</w:t>
                            </w:r>
                          </w:p>
                          <w:p w:rsidR="00987B40" w:rsidRPr="00987B40" w:rsidRDefault="00987B40" w:rsidP="00987B40">
                            <w:pPr>
                              <w:shd w:val="clear" w:color="auto" w:fill="FFFFFF"/>
                              <w:spacing w:after="0" w:line="240" w:lineRule="auto"/>
                              <w:ind w:firstLine="568"/>
                              <w:jc w:val="center"/>
                              <w:rPr>
                                <w:rStyle w:val="a7"/>
                                <w:sz w:val="52"/>
                                <w:szCs w:val="52"/>
                              </w:rPr>
                            </w:pPr>
                            <w:r w:rsidRPr="00987B40">
                              <w:rPr>
                                <w:rStyle w:val="a7"/>
                                <w:sz w:val="52"/>
                                <w:szCs w:val="52"/>
                              </w:rPr>
                              <w:t>«Профориентация»</w:t>
                            </w:r>
                          </w:p>
                          <w:p w:rsidR="00987B40" w:rsidRPr="00987B40" w:rsidRDefault="00987B40" w:rsidP="00987B40">
                            <w:pPr>
                              <w:pStyle w:val="a3"/>
                              <w:spacing w:before="0" w:beforeAutospacing="0" w:after="0"/>
                              <w:jc w:val="center"/>
                              <w:rPr>
                                <w:rStyle w:val="a7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08CE7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44.7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" filled="f" stroked="f">
                <o:lock v:ext="edit" shapetype="t"/>
                <v:textbox style="mso-fit-shape-to-text:t">
                  <w:txbxContent>
                    <w:p w:rsidR="00987B40" w:rsidRPr="00987B40" w:rsidRDefault="00987B40" w:rsidP="00987B40">
                      <w:pPr>
                        <w:shd w:val="clear" w:color="auto" w:fill="FFFFFF"/>
                        <w:spacing w:after="0" w:line="240" w:lineRule="auto"/>
                        <w:ind w:firstLine="568"/>
                        <w:jc w:val="center"/>
                        <w:rPr>
                          <w:rStyle w:val="a7"/>
                          <w:sz w:val="40"/>
                          <w:szCs w:val="40"/>
                        </w:rPr>
                      </w:pPr>
                      <w:r w:rsidRPr="00987B40">
                        <w:rPr>
                          <w:rStyle w:val="a7"/>
                          <w:sz w:val="40"/>
                          <w:szCs w:val="40"/>
                        </w:rPr>
                        <w:t>Конспект мастер-класса для педагогов КГБУ «Ц</w:t>
                      </w:r>
                      <w:r w:rsidRPr="00987B40">
                        <w:rPr>
                          <w:rStyle w:val="a7"/>
                          <w:sz w:val="40"/>
                          <w:szCs w:val="40"/>
                        </w:rPr>
                        <w:t>С</w:t>
                      </w:r>
                      <w:r w:rsidRPr="00987B40">
                        <w:rPr>
                          <w:rStyle w:val="a7"/>
                          <w:sz w:val="40"/>
                          <w:szCs w:val="40"/>
                        </w:rPr>
                        <w:t>РСФУ «Эчган»</w:t>
                      </w:r>
                    </w:p>
                    <w:p w:rsidR="00987B40" w:rsidRPr="00987B40" w:rsidRDefault="00987B40" w:rsidP="00987B40">
                      <w:pPr>
                        <w:shd w:val="clear" w:color="auto" w:fill="FFFFFF"/>
                        <w:spacing w:after="0" w:line="240" w:lineRule="auto"/>
                        <w:ind w:firstLine="568"/>
                        <w:jc w:val="center"/>
                        <w:rPr>
                          <w:rStyle w:val="a7"/>
                          <w:sz w:val="52"/>
                          <w:szCs w:val="52"/>
                        </w:rPr>
                      </w:pPr>
                      <w:r w:rsidRPr="00987B40">
                        <w:rPr>
                          <w:rStyle w:val="a7"/>
                          <w:sz w:val="52"/>
                          <w:szCs w:val="52"/>
                        </w:rPr>
                        <w:t>«Профориентация»</w:t>
                      </w:r>
                    </w:p>
                    <w:p w:rsidR="00987B40" w:rsidRPr="00987B40" w:rsidRDefault="00987B40" w:rsidP="00987B40">
                      <w:pPr>
                        <w:pStyle w:val="a3"/>
                        <w:spacing w:before="0" w:beforeAutospacing="0" w:after="0"/>
                        <w:jc w:val="center"/>
                        <w:rPr>
                          <w:rStyle w:val="a7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87B40" w:rsidRDefault="00987B40" w:rsidP="00987B40">
      <w:pPr>
        <w:jc w:val="right"/>
      </w:pPr>
    </w:p>
    <w:p w:rsidR="00987B40" w:rsidRPr="0078005C" w:rsidRDefault="00987B40" w:rsidP="00987B4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78005C">
        <w:rPr>
          <w:rFonts w:ascii="Times New Roman" w:hAnsi="Times New Roman" w:cs="Times New Roman"/>
        </w:rPr>
        <w:t>УТВЕРЖД</w:t>
      </w:r>
      <w:r>
        <w:rPr>
          <w:rFonts w:ascii="Times New Roman" w:hAnsi="Times New Roman" w:cs="Times New Roman"/>
        </w:rPr>
        <w:t>ЕНО»</w:t>
      </w:r>
    </w:p>
    <w:p w:rsidR="00987B40" w:rsidRPr="0078005C" w:rsidRDefault="00987B40" w:rsidP="00987B4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78005C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 xml:space="preserve"> </w:t>
      </w:r>
    </w:p>
    <w:p w:rsidR="00987B40" w:rsidRPr="0078005C" w:rsidRDefault="00987B40" w:rsidP="00987B40">
      <w:pPr>
        <w:spacing w:after="0"/>
        <w:jc w:val="right"/>
        <w:rPr>
          <w:rFonts w:ascii="Times New Roman" w:hAnsi="Times New Roman" w:cs="Times New Roman"/>
        </w:rPr>
      </w:pPr>
      <w:r w:rsidRPr="0078005C">
        <w:rPr>
          <w:rFonts w:ascii="Times New Roman" w:hAnsi="Times New Roman" w:cs="Times New Roman"/>
        </w:rPr>
        <w:t>КГБУ «Центр содействия развитию</w:t>
      </w:r>
    </w:p>
    <w:p w:rsidR="00987B40" w:rsidRPr="0078005C" w:rsidRDefault="00987B40" w:rsidP="00987B40">
      <w:pPr>
        <w:spacing w:after="0"/>
        <w:jc w:val="right"/>
        <w:rPr>
          <w:rFonts w:ascii="Times New Roman" w:hAnsi="Times New Roman" w:cs="Times New Roman"/>
        </w:rPr>
      </w:pPr>
      <w:r w:rsidRPr="0078005C">
        <w:rPr>
          <w:rFonts w:ascii="Times New Roman" w:hAnsi="Times New Roman" w:cs="Times New Roman"/>
        </w:rPr>
        <w:t>семейных форм устройства «Эчган»</w:t>
      </w:r>
    </w:p>
    <w:p w:rsidR="00987B40" w:rsidRDefault="00987B40" w:rsidP="00987B40">
      <w:pPr>
        <w:spacing w:after="0"/>
        <w:jc w:val="right"/>
        <w:rPr>
          <w:rFonts w:ascii="Times New Roman" w:hAnsi="Times New Roman" w:cs="Times New Roman"/>
        </w:rPr>
      </w:pPr>
      <w:r w:rsidRPr="0078005C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В.В. Ворокосова</w:t>
      </w:r>
    </w:p>
    <w:p w:rsidR="00987B40" w:rsidRPr="00917085" w:rsidRDefault="00987B40" w:rsidP="00987B40">
      <w:pPr>
        <w:jc w:val="right"/>
      </w:pPr>
    </w:p>
    <w:p w:rsidR="00987B40" w:rsidRPr="00917085" w:rsidRDefault="00987B40" w:rsidP="00987B40">
      <w:pPr>
        <w:jc w:val="right"/>
      </w:pPr>
    </w:p>
    <w:p w:rsidR="00987B40" w:rsidRDefault="00987B40" w:rsidP="00987B40">
      <w:pPr>
        <w:jc w:val="right"/>
      </w:pPr>
    </w:p>
    <w:p w:rsidR="00987B40" w:rsidRPr="00917085" w:rsidRDefault="00987B40" w:rsidP="00987B40">
      <w:pPr>
        <w:jc w:val="right"/>
      </w:pPr>
    </w:p>
    <w:p w:rsidR="00987B40" w:rsidRDefault="00987B40" w:rsidP="00987B40">
      <w:pPr>
        <w:spacing w:after="0"/>
        <w:jc w:val="right"/>
        <w:rPr>
          <w:rFonts w:ascii="Times New Roman" w:hAnsi="Times New Roman" w:cs="Times New Roman"/>
        </w:rPr>
      </w:pPr>
    </w:p>
    <w:p w:rsidR="00987B40" w:rsidRDefault="00987B40" w:rsidP="00987B40">
      <w:pPr>
        <w:spacing w:after="0"/>
        <w:jc w:val="right"/>
        <w:rPr>
          <w:rFonts w:ascii="Times New Roman" w:hAnsi="Times New Roman" w:cs="Times New Roman"/>
        </w:rPr>
      </w:pPr>
    </w:p>
    <w:p w:rsidR="00987B40" w:rsidRDefault="00987B40" w:rsidP="00987B40">
      <w:pPr>
        <w:spacing w:after="0"/>
        <w:jc w:val="right"/>
        <w:rPr>
          <w:rFonts w:ascii="Times New Roman" w:hAnsi="Times New Roman" w:cs="Times New Roman"/>
        </w:rPr>
      </w:pPr>
    </w:p>
    <w:p w:rsidR="00987B40" w:rsidRDefault="00987B40" w:rsidP="00987B40">
      <w:pPr>
        <w:spacing w:after="0"/>
        <w:jc w:val="right"/>
        <w:rPr>
          <w:rFonts w:ascii="Times New Roman" w:hAnsi="Times New Roman" w:cs="Times New Roman"/>
        </w:rPr>
      </w:pPr>
    </w:p>
    <w:p w:rsidR="00987B40" w:rsidRDefault="00987B40" w:rsidP="00987B40">
      <w:pPr>
        <w:spacing w:after="0"/>
        <w:jc w:val="right"/>
        <w:rPr>
          <w:rFonts w:ascii="Times New Roman" w:hAnsi="Times New Roman" w:cs="Times New Roman"/>
        </w:rPr>
      </w:pPr>
    </w:p>
    <w:p w:rsidR="00987B40" w:rsidRDefault="00987B40" w:rsidP="00987B40">
      <w:pPr>
        <w:spacing w:after="0"/>
        <w:jc w:val="right"/>
        <w:rPr>
          <w:rFonts w:ascii="Times New Roman" w:hAnsi="Times New Roman" w:cs="Times New Roman"/>
        </w:rPr>
      </w:pPr>
    </w:p>
    <w:p w:rsidR="00987B40" w:rsidRDefault="00987B40" w:rsidP="00987B40">
      <w:pPr>
        <w:spacing w:after="0"/>
        <w:jc w:val="right"/>
        <w:rPr>
          <w:rFonts w:ascii="Times New Roman" w:hAnsi="Times New Roman" w:cs="Times New Roman"/>
        </w:rPr>
      </w:pPr>
    </w:p>
    <w:p w:rsidR="00987B40" w:rsidRPr="0078005C" w:rsidRDefault="00987B40" w:rsidP="00987B40">
      <w:pPr>
        <w:spacing w:after="0"/>
        <w:jc w:val="right"/>
        <w:rPr>
          <w:rFonts w:ascii="Times New Roman" w:hAnsi="Times New Roman" w:cs="Times New Roman"/>
        </w:rPr>
      </w:pPr>
      <w:r w:rsidRPr="0078005C">
        <w:rPr>
          <w:rFonts w:ascii="Times New Roman" w:hAnsi="Times New Roman" w:cs="Times New Roman"/>
        </w:rPr>
        <w:t>Составитель:</w:t>
      </w:r>
    </w:p>
    <w:p w:rsidR="00987B40" w:rsidRPr="0078005C" w:rsidRDefault="00987B40" w:rsidP="00987B40">
      <w:pPr>
        <w:spacing w:after="0"/>
        <w:jc w:val="right"/>
        <w:rPr>
          <w:rFonts w:ascii="Times New Roman" w:hAnsi="Times New Roman" w:cs="Times New Roman"/>
        </w:rPr>
      </w:pPr>
      <w:r w:rsidRPr="0078005C">
        <w:rPr>
          <w:rFonts w:ascii="Times New Roman" w:hAnsi="Times New Roman" w:cs="Times New Roman"/>
        </w:rPr>
        <w:t xml:space="preserve"> социальный педагог</w:t>
      </w:r>
    </w:p>
    <w:p w:rsidR="00987B40" w:rsidRPr="0078005C" w:rsidRDefault="00987B40" w:rsidP="00987B40">
      <w:pPr>
        <w:spacing w:after="0"/>
        <w:jc w:val="right"/>
        <w:rPr>
          <w:rFonts w:ascii="Times New Roman" w:hAnsi="Times New Roman" w:cs="Times New Roman"/>
        </w:rPr>
      </w:pPr>
      <w:r w:rsidRPr="0078005C">
        <w:rPr>
          <w:rFonts w:ascii="Times New Roman" w:hAnsi="Times New Roman" w:cs="Times New Roman"/>
        </w:rPr>
        <w:t>Тарасенко Татьяна Валерьевна</w:t>
      </w:r>
    </w:p>
    <w:p w:rsidR="00987B40" w:rsidRPr="0078005C" w:rsidRDefault="00987B40" w:rsidP="00987B40">
      <w:pPr>
        <w:spacing w:after="0"/>
        <w:jc w:val="right"/>
        <w:rPr>
          <w:rFonts w:ascii="Times New Roman" w:hAnsi="Times New Roman" w:cs="Times New Roman"/>
        </w:rPr>
      </w:pPr>
    </w:p>
    <w:p w:rsidR="00987B40" w:rsidRPr="0078005C" w:rsidRDefault="00987B40" w:rsidP="00987B40">
      <w:pPr>
        <w:spacing w:after="0"/>
        <w:jc w:val="right"/>
        <w:rPr>
          <w:rFonts w:ascii="Times New Roman" w:hAnsi="Times New Roman" w:cs="Times New Roman"/>
        </w:rPr>
      </w:pPr>
    </w:p>
    <w:p w:rsidR="00987B40" w:rsidRPr="0078005C" w:rsidRDefault="00987B40" w:rsidP="00987B40">
      <w:pPr>
        <w:spacing w:after="0"/>
        <w:jc w:val="right"/>
        <w:rPr>
          <w:rFonts w:ascii="Times New Roman" w:hAnsi="Times New Roman" w:cs="Times New Roman"/>
        </w:rPr>
      </w:pPr>
    </w:p>
    <w:p w:rsidR="00987B40" w:rsidRDefault="00987B40" w:rsidP="00987B40">
      <w:pPr>
        <w:spacing w:after="0"/>
        <w:ind w:left="3540"/>
        <w:rPr>
          <w:rFonts w:ascii="Times New Roman" w:hAnsi="Times New Roman" w:cs="Times New Roman"/>
          <w:b/>
        </w:rPr>
      </w:pPr>
    </w:p>
    <w:p w:rsidR="00987B40" w:rsidRDefault="00987B40" w:rsidP="00987B40">
      <w:pPr>
        <w:spacing w:after="0"/>
        <w:ind w:left="3540"/>
        <w:rPr>
          <w:rFonts w:ascii="Times New Roman" w:hAnsi="Times New Roman" w:cs="Times New Roman"/>
          <w:b/>
        </w:rPr>
      </w:pPr>
    </w:p>
    <w:p w:rsidR="00987B40" w:rsidRDefault="00987B40" w:rsidP="00987B40">
      <w:pPr>
        <w:spacing w:after="0"/>
        <w:ind w:left="3540"/>
        <w:rPr>
          <w:rFonts w:ascii="Times New Roman" w:hAnsi="Times New Roman" w:cs="Times New Roman"/>
          <w:b/>
        </w:rPr>
      </w:pPr>
    </w:p>
    <w:p w:rsidR="00987B40" w:rsidRDefault="00987B40" w:rsidP="00987B40">
      <w:pPr>
        <w:spacing w:after="0"/>
        <w:ind w:left="3540"/>
        <w:rPr>
          <w:rFonts w:ascii="Times New Roman" w:hAnsi="Times New Roman" w:cs="Times New Roman"/>
          <w:b/>
        </w:rPr>
      </w:pPr>
    </w:p>
    <w:p w:rsidR="00987B40" w:rsidRPr="0078005C" w:rsidRDefault="00987B40" w:rsidP="00987B40">
      <w:pPr>
        <w:spacing w:after="0"/>
        <w:ind w:left="3540"/>
        <w:rPr>
          <w:rFonts w:ascii="Times New Roman" w:hAnsi="Times New Roman" w:cs="Times New Roman"/>
          <w:b/>
        </w:rPr>
      </w:pPr>
      <w:r w:rsidRPr="0078005C">
        <w:rPr>
          <w:rFonts w:ascii="Times New Roman" w:hAnsi="Times New Roman" w:cs="Times New Roman"/>
          <w:b/>
        </w:rPr>
        <w:t>Пгт. Палана</w:t>
      </w:r>
    </w:p>
    <w:p w:rsidR="00987B40" w:rsidRPr="0078005C" w:rsidRDefault="00987B40" w:rsidP="00987B40">
      <w:pPr>
        <w:spacing w:after="0"/>
        <w:ind w:left="2832" w:firstLine="708"/>
        <w:rPr>
          <w:rFonts w:ascii="Times New Roman" w:hAnsi="Times New Roman" w:cs="Times New Roman"/>
          <w:b/>
        </w:rPr>
      </w:pPr>
      <w:r w:rsidRPr="0078005C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8</w:t>
      </w:r>
      <w:r w:rsidRPr="0078005C">
        <w:rPr>
          <w:rFonts w:ascii="Times New Roman" w:hAnsi="Times New Roman" w:cs="Times New Roman"/>
          <w:b/>
        </w:rPr>
        <w:t xml:space="preserve"> год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b/>
          <w:bCs/>
          <w:color w:val="000000"/>
        </w:rPr>
        <w:lastRenderedPageBreak/>
        <w:t>Мастер – класс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b/>
          <w:bCs/>
          <w:color w:val="000000"/>
        </w:rPr>
        <w:t>«Профориентация: как помочь подростку выбрать свое дело?».</w:t>
      </w:r>
    </w:p>
    <w:p w:rsidR="000140D7" w:rsidRDefault="000140D7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Тарасенко Татьяна Валерьевна, социальный педагог.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b/>
          <w:bCs/>
          <w:color w:val="000000"/>
        </w:rPr>
        <w:t>Оборудование:</w:t>
      </w:r>
      <w:r w:rsidRPr="00227878">
        <w:rPr>
          <w:color w:val="000000"/>
        </w:rPr>
        <w:t> презентация, анкеты-тесты, раздаточный материал, бумага, фломастеры.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b/>
          <w:bCs/>
          <w:color w:val="000000"/>
        </w:rPr>
        <w:t xml:space="preserve">Участники: </w:t>
      </w:r>
      <w:r w:rsidR="000140D7">
        <w:rPr>
          <w:b/>
          <w:bCs/>
          <w:color w:val="000000"/>
        </w:rPr>
        <w:t>воспитатели КГБУ «ЦСРСФУ «Эчган»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b/>
          <w:bCs/>
          <w:color w:val="000000"/>
        </w:rPr>
        <w:t>Время проведения мастер-класса: 45-50 минут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br/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b/>
          <w:bCs/>
          <w:color w:val="000000"/>
        </w:rPr>
        <w:t>Вступление: Добрый день, уважаемые коллеги!</w:t>
      </w:r>
    </w:p>
    <w:p w:rsidR="001123BD" w:rsidRPr="00227878" w:rsidRDefault="000140D7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Л</w:t>
      </w:r>
      <w:r w:rsidR="001123BD" w:rsidRPr="00227878">
        <w:rPr>
          <w:color w:val="000000"/>
        </w:rPr>
        <w:t xml:space="preserve">учшим способом </w:t>
      </w:r>
      <w:r>
        <w:rPr>
          <w:color w:val="000000"/>
        </w:rPr>
        <w:t xml:space="preserve">для самообучения </w:t>
      </w:r>
      <w:r w:rsidR="001123BD" w:rsidRPr="00227878">
        <w:rPr>
          <w:color w:val="000000"/>
        </w:rPr>
        <w:t>является взаимообмен профессиональным опытом, совершенствование своей преподавательской деятельности в совместной деятельности. Оптимальной формой на сегодняшний день как раз и является мастер-класс.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Что такое мастер-класс?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b/>
          <w:bCs/>
          <w:color w:val="000000"/>
        </w:rPr>
        <w:t>Мастер-класс </w:t>
      </w:r>
      <w:r w:rsidRPr="00227878">
        <w:rPr>
          <w:color w:val="000000"/>
        </w:rPr>
        <w:t>(от английского </w:t>
      </w:r>
      <w:proofErr w:type="spellStart"/>
      <w:r w:rsidRPr="00227878">
        <w:rPr>
          <w:i/>
          <w:iCs/>
          <w:color w:val="000000"/>
        </w:rPr>
        <w:t>masterclass</w:t>
      </w:r>
      <w:proofErr w:type="spellEnd"/>
      <w:r w:rsidRPr="00227878">
        <w:rPr>
          <w:i/>
          <w:iCs/>
          <w:color w:val="000000"/>
        </w:rPr>
        <w:t xml:space="preserve">: </w:t>
      </w:r>
      <w:proofErr w:type="spellStart"/>
      <w:r w:rsidRPr="00227878">
        <w:rPr>
          <w:i/>
          <w:iCs/>
          <w:color w:val="000000"/>
        </w:rPr>
        <w:t>master</w:t>
      </w:r>
      <w:proofErr w:type="spellEnd"/>
      <w:r w:rsidRPr="00227878">
        <w:rPr>
          <w:color w:val="000000"/>
        </w:rPr>
        <w:t> – лучший в какой-либо области + </w:t>
      </w:r>
      <w:proofErr w:type="spellStart"/>
      <w:r w:rsidRPr="00227878">
        <w:rPr>
          <w:i/>
          <w:iCs/>
          <w:color w:val="000000"/>
        </w:rPr>
        <w:t>class</w:t>
      </w:r>
      <w:proofErr w:type="spellEnd"/>
      <w:r w:rsidRPr="00227878">
        <w:rPr>
          <w:color w:val="000000"/>
        </w:rPr>
        <w:t> – занятие, урок). Придя в русский язык, слово «</w:t>
      </w:r>
      <w:r w:rsidRPr="00227878">
        <w:rPr>
          <w:b/>
          <w:bCs/>
          <w:color w:val="000000"/>
        </w:rPr>
        <w:t>мастер-класс</w:t>
      </w:r>
      <w:r w:rsidRPr="00227878">
        <w:rPr>
          <w:color w:val="000000"/>
        </w:rPr>
        <w:t>» получило самое широкое значение – предлагаем одно из них, наиболее подходящее для нашей встречи: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b/>
          <w:bCs/>
          <w:color w:val="000000"/>
        </w:rPr>
        <w:t>Мастер-класс </w:t>
      </w:r>
      <w:r w:rsidRPr="00227878">
        <w:rPr>
          <w:color w:val="000000"/>
        </w:rPr>
        <w:t>– это эффективная форма передачи знаний и умений, обмена опытом обучения и воспитания, центральным звеном которой является демонстрация оригинальных методов освоения определенного содержания при </w:t>
      </w:r>
      <w:r w:rsidRPr="00227878">
        <w:rPr>
          <w:b/>
          <w:bCs/>
          <w:i/>
          <w:iCs/>
          <w:color w:val="000000"/>
        </w:rPr>
        <w:t>активной роли всех участников занятия</w:t>
      </w:r>
      <w:r w:rsidRPr="00227878">
        <w:rPr>
          <w:i/>
          <w:iCs/>
          <w:color w:val="000000"/>
        </w:rPr>
        <w:t>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Для проведения мастер-класса воспользуемся элементами методики критического мышления и проведем погружение в три стадии: </w:t>
      </w:r>
      <w:r w:rsidRPr="00227878">
        <w:rPr>
          <w:b/>
          <w:bCs/>
          <w:i/>
          <w:iCs/>
          <w:color w:val="000000"/>
        </w:rPr>
        <w:t>вызова, осмысления и рефлексии.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b/>
          <w:bCs/>
          <w:color w:val="000000"/>
        </w:rPr>
        <w:t>I. Стадия вызова:</w:t>
      </w:r>
      <w:r w:rsidRPr="00227878">
        <w:rPr>
          <w:color w:val="000000"/>
        </w:rPr>
        <w:t> чтобы определить тему мастер-класса, предлагаем отведать сладкие угощения (конфеты), к которым прикреплены загадки:</w:t>
      </w:r>
      <w:bookmarkStart w:id="0" w:name="_GoBack"/>
      <w:bookmarkEnd w:id="0"/>
    </w:p>
    <w:p w:rsidR="001123BD" w:rsidRPr="00227878" w:rsidRDefault="001123BD" w:rsidP="002278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>Перед кем все люди снимают шапки? (Парикмахер)</w:t>
      </w:r>
    </w:p>
    <w:p w:rsidR="001123BD" w:rsidRPr="00227878" w:rsidRDefault="001123BD" w:rsidP="002278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>Кому разрешается поворачиваться к королю спиной? (Кучер или шофер)</w:t>
      </w:r>
    </w:p>
    <w:p w:rsidR="001123BD" w:rsidRPr="00227878" w:rsidRDefault="001123BD" w:rsidP="002278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>Кто играет на публику? (Актёр)</w:t>
      </w:r>
    </w:p>
    <w:p w:rsidR="001123BD" w:rsidRPr="00227878" w:rsidRDefault="001123BD" w:rsidP="002278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>Какой водитель смотрит на землю свысока? (Пилот, лётчик, космонавт)</w:t>
      </w:r>
    </w:p>
    <w:p w:rsidR="001123BD" w:rsidRPr="00227878" w:rsidRDefault="001123BD" w:rsidP="002278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>Кто живёт и работает припеваючи? (Певцы)</w:t>
      </w:r>
    </w:p>
    <w:p w:rsidR="001123BD" w:rsidRPr="00227878" w:rsidRDefault="001123BD" w:rsidP="002278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>Без какого монтёра может наступить конец света? (Электрик)</w:t>
      </w:r>
    </w:p>
    <w:p w:rsidR="001123BD" w:rsidRPr="00227878" w:rsidRDefault="001123BD" w:rsidP="002278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>Кого поэтично называют лоцманами книжного моря? (Библиотекари)</w:t>
      </w:r>
    </w:p>
    <w:p w:rsidR="001123BD" w:rsidRPr="00227878" w:rsidRDefault="001123BD" w:rsidP="002278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>Кто заставляет моду пищать? (Модельер)</w:t>
      </w:r>
    </w:p>
    <w:p w:rsidR="001123BD" w:rsidRPr="00227878" w:rsidRDefault="001123BD" w:rsidP="002278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>Кто познаётся в беде? (Спасатели)</w:t>
      </w:r>
    </w:p>
    <w:p w:rsidR="001123BD" w:rsidRPr="00227878" w:rsidRDefault="001123BD" w:rsidP="002278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>Кто вас вгоняет в пот? (Банщик)</w:t>
      </w:r>
    </w:p>
    <w:p w:rsidR="001123BD" w:rsidRPr="00227878" w:rsidRDefault="001123BD" w:rsidP="002278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>Кто собирает дом по кирпичику? (Каменщик)</w:t>
      </w:r>
    </w:p>
    <w:p w:rsidR="001123BD" w:rsidRPr="00227878" w:rsidRDefault="001123BD" w:rsidP="002278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>Кто не сеет, не пашет, а за урожай отвечает? (Агроном)</w:t>
      </w:r>
    </w:p>
    <w:p w:rsidR="001123BD" w:rsidRPr="00227878" w:rsidRDefault="001123BD" w:rsidP="002278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>Как называют дирижёра банкета? (Тамада)</w:t>
      </w:r>
    </w:p>
    <w:p w:rsidR="001123BD" w:rsidRPr="00227878" w:rsidRDefault="001123BD" w:rsidP="002278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>Кого называют художниками по росписи ночного неба? (Пиротехник)</w:t>
      </w:r>
    </w:p>
    <w:p w:rsidR="001123BD" w:rsidRPr="00227878" w:rsidRDefault="001123BD" w:rsidP="002278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>Кто безнаказанно распиливает женщину пополам? (Фокусник)</w:t>
      </w:r>
    </w:p>
    <w:p w:rsidR="001123BD" w:rsidRPr="00227878" w:rsidRDefault="001123BD" w:rsidP="002278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>Кому в рот хор смотрит? (Дирижёр)</w:t>
      </w:r>
    </w:p>
    <w:p w:rsidR="001123BD" w:rsidRPr="00227878" w:rsidRDefault="001123BD" w:rsidP="002278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 xml:space="preserve">Каким людям особенно любимо произведение </w:t>
      </w:r>
      <w:proofErr w:type="spellStart"/>
      <w:r w:rsidRPr="00227878">
        <w:rPr>
          <w:color w:val="000000"/>
        </w:rPr>
        <w:t>А.Чехова</w:t>
      </w:r>
      <w:proofErr w:type="spellEnd"/>
      <w:r w:rsidRPr="00227878">
        <w:rPr>
          <w:color w:val="000000"/>
        </w:rPr>
        <w:t xml:space="preserve"> «Дама с @»? (Программист)</w:t>
      </w:r>
    </w:p>
    <w:p w:rsidR="001123BD" w:rsidRPr="00227878" w:rsidRDefault="001123BD" w:rsidP="002278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>Мастер «топорной работы» – это... Кто? (Дровосек, лесоруб)</w:t>
      </w:r>
    </w:p>
    <w:p w:rsidR="001123BD" w:rsidRPr="00227878" w:rsidRDefault="001123BD" w:rsidP="002278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>Кто из ученых ворон считает? (Орнитолог)</w:t>
      </w:r>
    </w:p>
    <w:p w:rsidR="001123BD" w:rsidRPr="00227878" w:rsidRDefault="001123BD" w:rsidP="002278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>«Зверский» доктор – это… Кто? (Ветеринар)</w:t>
      </w:r>
    </w:p>
    <w:p w:rsidR="001123BD" w:rsidRPr="00227878" w:rsidRDefault="001123BD" w:rsidP="002278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>Кладовщик при документах – это... Кто? (Архивариус)</w:t>
      </w:r>
    </w:p>
    <w:p w:rsidR="001123BD" w:rsidRPr="00227878" w:rsidRDefault="001123BD" w:rsidP="002278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>Профессиональный подсказчик – это… Кто? (Суфлёр)</w:t>
      </w:r>
    </w:p>
    <w:p w:rsidR="001123BD" w:rsidRPr="00227878" w:rsidRDefault="001123BD" w:rsidP="0022787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lastRenderedPageBreak/>
        <w:t>Кто ищет положительное в преступлении и отрицательное в наказании? (Адвокат)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Участники озвучивают отгадки.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Мастер: Что объединяет Ваши ответы? Предложенные загадки позволяют нам представить, как многолик и разнообразен мир профессий. Напомню, что …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b/>
          <w:bCs/>
          <w:color w:val="000000"/>
        </w:rPr>
        <w:t>Профессия</w:t>
      </w:r>
      <w:r w:rsidRPr="00227878">
        <w:rPr>
          <w:color w:val="000000"/>
        </w:rPr>
        <w:t xml:space="preserve"> (от лат. </w:t>
      </w:r>
      <w:proofErr w:type="spellStart"/>
      <w:r w:rsidRPr="00227878">
        <w:rPr>
          <w:color w:val="000000"/>
        </w:rPr>
        <w:t>profession</w:t>
      </w:r>
      <w:proofErr w:type="spellEnd"/>
      <w:r w:rsidRPr="00227878">
        <w:rPr>
          <w:color w:val="000000"/>
        </w:rPr>
        <w:t xml:space="preserve"> - «объявляю своим делом») - это исторически сложившиеся формы трудовой деятельности, для выполнения которых человек должен обладать определенными знаниями и навыками, иметь особые способности и развитые профессионально важные качества.</w:t>
      </w:r>
    </w:p>
    <w:p w:rsidR="001123BD" w:rsidRPr="00227878" w:rsidRDefault="000140D7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Соц.педагог</w:t>
      </w:r>
      <w:proofErr w:type="spellEnd"/>
      <w:r w:rsidR="001123BD" w:rsidRPr="00227878">
        <w:rPr>
          <w:color w:val="000000"/>
        </w:rPr>
        <w:t xml:space="preserve">: Как правильно выбрать подходящую профессию, найти свое дело в жизни? Это сложная проблема. Доктор психологических наук, профессор </w:t>
      </w:r>
      <w:proofErr w:type="spellStart"/>
      <w:r w:rsidR="001123BD" w:rsidRPr="00227878">
        <w:rPr>
          <w:color w:val="000000"/>
        </w:rPr>
        <w:t>Л.А.Головей</w:t>
      </w:r>
      <w:proofErr w:type="spellEnd"/>
      <w:r w:rsidR="001123BD" w:rsidRPr="00227878">
        <w:rPr>
          <w:color w:val="000000"/>
        </w:rPr>
        <w:t xml:space="preserve"> говорил на этот счет: «Выбор профессии можно сравнить с решением сложной творческой задачи, причем задачи со многими неизвестными, когда требуется учесть множество факторов».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i/>
          <w:iCs/>
          <w:color w:val="000000"/>
        </w:rPr>
        <w:t xml:space="preserve">(Предварительно целесообразно с учащимися провести тест «Готов ли ты к выбору профессии» (по методике </w:t>
      </w:r>
      <w:proofErr w:type="spellStart"/>
      <w:r w:rsidRPr="00227878">
        <w:rPr>
          <w:i/>
          <w:iCs/>
          <w:color w:val="000000"/>
        </w:rPr>
        <w:t>О.Ягодкиной</w:t>
      </w:r>
      <w:proofErr w:type="spellEnd"/>
      <w:r w:rsidRPr="00227878">
        <w:rPr>
          <w:i/>
          <w:iCs/>
          <w:color w:val="000000"/>
        </w:rPr>
        <w:t>» и представить результаты опроса в графическом виде).</w:t>
      </w:r>
    </w:p>
    <w:p w:rsidR="001123BD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 xml:space="preserve">Давайте, уважаемые коллеги, с высоты вашего жизненного опыта, попробуем составить формулу рационального выбора профессии. Участники предлагают свои варианты. </w:t>
      </w:r>
      <w:r w:rsidR="000140D7">
        <w:rPr>
          <w:color w:val="000000"/>
        </w:rPr>
        <w:t>Соц. педагог</w:t>
      </w:r>
      <w:r w:rsidRPr="00227878">
        <w:rPr>
          <w:color w:val="000000"/>
        </w:rPr>
        <w:t xml:space="preserve"> записывает их на доску, затем сводит предложенные варианты к трем слагаемым: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F5236" w:rsidTr="005F5236">
        <w:tc>
          <w:tcPr>
            <w:tcW w:w="3115" w:type="dxa"/>
          </w:tcPr>
          <w:p w:rsidR="005F5236" w:rsidRDefault="005F5236" w:rsidP="00227878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iCs/>
                <w:color w:val="000000"/>
              </w:rPr>
            </w:pPr>
            <w:r w:rsidRPr="00227878">
              <w:rPr>
                <w:i/>
                <w:iCs/>
                <w:color w:val="000000"/>
              </w:rPr>
              <w:t>«</w:t>
            </w:r>
            <w:proofErr w:type="gramStart"/>
            <w:r w:rsidRPr="00227878">
              <w:rPr>
                <w:i/>
                <w:iCs/>
                <w:color w:val="000000"/>
              </w:rPr>
              <w:t>хочу»</w:t>
            </w:r>
            <w:r>
              <w:rPr>
                <w:i/>
                <w:iCs/>
                <w:color w:val="000000"/>
              </w:rPr>
              <w:t xml:space="preserve">   </w:t>
            </w:r>
            <w:proofErr w:type="gramEnd"/>
            <w:r>
              <w:rPr>
                <w:i/>
                <w:iCs/>
                <w:color w:val="000000"/>
              </w:rPr>
              <w:t xml:space="preserve">                            +</w:t>
            </w:r>
          </w:p>
          <w:p w:rsidR="005F5236" w:rsidRDefault="005F5236" w:rsidP="002278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227878">
              <w:rPr>
                <w:color w:val="000000"/>
              </w:rPr>
              <w:t> (интересы, желания, склонности личности)</w:t>
            </w:r>
          </w:p>
        </w:tc>
        <w:tc>
          <w:tcPr>
            <w:tcW w:w="3115" w:type="dxa"/>
          </w:tcPr>
          <w:p w:rsidR="005F5236" w:rsidRDefault="005F5236" w:rsidP="00227878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iCs/>
                <w:color w:val="000000"/>
              </w:rPr>
            </w:pPr>
            <w:r w:rsidRPr="00227878">
              <w:rPr>
                <w:i/>
                <w:iCs/>
                <w:color w:val="000000"/>
              </w:rPr>
              <w:t>«</w:t>
            </w:r>
            <w:proofErr w:type="gramStart"/>
            <w:r w:rsidRPr="00227878">
              <w:rPr>
                <w:i/>
                <w:iCs/>
                <w:color w:val="000000"/>
              </w:rPr>
              <w:t>могу»</w:t>
            </w:r>
            <w:r>
              <w:rPr>
                <w:i/>
                <w:iCs/>
                <w:color w:val="000000"/>
              </w:rPr>
              <w:t xml:space="preserve">   </w:t>
            </w:r>
            <w:proofErr w:type="gramEnd"/>
            <w:r>
              <w:rPr>
                <w:i/>
                <w:iCs/>
                <w:color w:val="000000"/>
              </w:rPr>
              <w:t xml:space="preserve">                               +</w:t>
            </w:r>
          </w:p>
          <w:p w:rsidR="005F5236" w:rsidRDefault="005F5236" w:rsidP="002278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227878">
              <w:rPr>
                <w:color w:val="000000"/>
              </w:rPr>
              <w:t> (человеческие возможности – физиологические и психологические, образовательные ресурсы личности, способности, состояние здоровья)</w:t>
            </w:r>
          </w:p>
        </w:tc>
        <w:tc>
          <w:tcPr>
            <w:tcW w:w="3115" w:type="dxa"/>
          </w:tcPr>
          <w:p w:rsidR="005F5236" w:rsidRDefault="005F5236" w:rsidP="002278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227878">
              <w:rPr>
                <w:i/>
                <w:iCs/>
                <w:color w:val="000000"/>
              </w:rPr>
              <w:t>«надо»</w:t>
            </w:r>
            <w:r w:rsidRPr="00227878">
              <w:rPr>
                <w:color w:val="000000"/>
              </w:rPr>
              <w:t> </w:t>
            </w:r>
          </w:p>
          <w:p w:rsidR="005F5236" w:rsidRDefault="005F5236" w:rsidP="002278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227878">
              <w:rPr>
                <w:color w:val="000000"/>
              </w:rPr>
              <w:t>(потребности общества в кадрах, потребности рынка труда)</w:t>
            </w:r>
          </w:p>
        </w:tc>
      </w:tr>
    </w:tbl>
    <w:p w:rsidR="005F5236" w:rsidRPr="00227878" w:rsidRDefault="005F5236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Кто может помочь учащимся осознанно выбрать профессию?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Варианты ответов: родственники, друзья, психологи, СМИ, ученые.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b/>
          <w:bCs/>
          <w:color w:val="000000"/>
        </w:rPr>
        <w:t>Цель</w:t>
      </w:r>
      <w:r w:rsidRPr="00227878">
        <w:rPr>
          <w:color w:val="000000"/>
        </w:rPr>
        <w:t xml:space="preserve"> – взаимообмен профессиональным опытом в целях создания условий для формирования компетенций личностного самосовершенствования </w:t>
      </w:r>
      <w:r w:rsidR="000140D7">
        <w:rPr>
          <w:color w:val="000000"/>
        </w:rPr>
        <w:t>воспитанников</w:t>
      </w:r>
      <w:r w:rsidRPr="00227878">
        <w:rPr>
          <w:color w:val="000000"/>
        </w:rPr>
        <w:t>, знакомства с принципом обоснованного выбора профессии.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b/>
          <w:bCs/>
          <w:color w:val="000000"/>
        </w:rPr>
        <w:t>Задачи:</w:t>
      </w:r>
    </w:p>
    <w:p w:rsidR="001123BD" w:rsidRPr="00227878" w:rsidRDefault="001123BD" w:rsidP="002278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>познакомиться с наиболее востребованными профессиями в России, редкими и профессиями будущего;</w:t>
      </w:r>
    </w:p>
    <w:p w:rsidR="001123BD" w:rsidRPr="00227878" w:rsidRDefault="001123BD" w:rsidP="002278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 xml:space="preserve">научиться выявлять степень готовности </w:t>
      </w:r>
      <w:r w:rsidR="000140D7">
        <w:rPr>
          <w:color w:val="000000"/>
        </w:rPr>
        <w:t>воспитанников</w:t>
      </w:r>
      <w:r w:rsidRPr="00227878">
        <w:rPr>
          <w:color w:val="000000"/>
        </w:rPr>
        <w:t xml:space="preserve"> к осознанному выбору профессии, оценивая личные склонности </w:t>
      </w:r>
      <w:r w:rsidR="000140D7">
        <w:rPr>
          <w:color w:val="000000"/>
        </w:rPr>
        <w:t>ребенка</w:t>
      </w:r>
      <w:r w:rsidRPr="00227878">
        <w:rPr>
          <w:color w:val="000000"/>
        </w:rPr>
        <w:t xml:space="preserve"> к определенному типу профессий;</w:t>
      </w:r>
    </w:p>
    <w:p w:rsidR="001123BD" w:rsidRPr="00227878" w:rsidRDefault="001123BD" w:rsidP="002278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 xml:space="preserve">уметь классифицировать профессии в соответствии с типами, выделенными </w:t>
      </w:r>
      <w:proofErr w:type="spellStart"/>
      <w:r w:rsidRPr="00227878">
        <w:rPr>
          <w:color w:val="000000"/>
        </w:rPr>
        <w:t>Е.А.Климовым</w:t>
      </w:r>
      <w:proofErr w:type="spellEnd"/>
      <w:r w:rsidRPr="00227878">
        <w:rPr>
          <w:color w:val="000000"/>
        </w:rPr>
        <w:t>;</w:t>
      </w:r>
    </w:p>
    <w:p w:rsidR="001123BD" w:rsidRPr="00227878" w:rsidRDefault="001123BD" w:rsidP="0022787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 xml:space="preserve">сформулировать типичные ошибки, возникающие у </w:t>
      </w:r>
      <w:r w:rsidR="000140D7">
        <w:rPr>
          <w:color w:val="000000"/>
        </w:rPr>
        <w:t>воспитанников</w:t>
      </w:r>
      <w:r w:rsidRPr="00227878">
        <w:rPr>
          <w:color w:val="000000"/>
        </w:rPr>
        <w:t xml:space="preserve"> при выборе профессии.</w:t>
      </w:r>
    </w:p>
    <w:p w:rsidR="001123BD" w:rsidRPr="00227878" w:rsidRDefault="001123BD" w:rsidP="0022787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b/>
          <w:bCs/>
          <w:color w:val="000000"/>
        </w:rPr>
        <w:t>Осмысление.</w:t>
      </w:r>
    </w:p>
    <w:p w:rsidR="001123BD" w:rsidRPr="00227878" w:rsidRDefault="009D4257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Показ презентации для педагогов.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b/>
          <w:bCs/>
          <w:color w:val="000000"/>
          <w:u w:val="single"/>
        </w:rPr>
        <w:t>Информационно-аналитический отдел.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Задание:</w:t>
      </w:r>
    </w:p>
    <w:p w:rsidR="001123BD" w:rsidRPr="00227878" w:rsidRDefault="001123BD" w:rsidP="0022787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lastRenderedPageBreak/>
        <w:t>Познакомьтесь с рейтингом «Самые востребованные профессии в России в 201</w:t>
      </w:r>
      <w:r w:rsidR="00790936">
        <w:rPr>
          <w:color w:val="000000"/>
        </w:rPr>
        <w:t>8</w:t>
      </w:r>
      <w:r w:rsidRPr="00227878">
        <w:rPr>
          <w:color w:val="000000"/>
        </w:rPr>
        <w:t xml:space="preserve"> г.» Как бы Вы охарактеризовали труд этих специалистов: что является предметом их труда, какова степень </w:t>
      </w:r>
      <w:proofErr w:type="gramStart"/>
      <w:r w:rsidRPr="00227878">
        <w:rPr>
          <w:color w:val="000000"/>
        </w:rPr>
        <w:t>сложности</w:t>
      </w:r>
      <w:proofErr w:type="gramEnd"/>
      <w:r w:rsidRPr="00227878">
        <w:rPr>
          <w:color w:val="000000"/>
        </w:rPr>
        <w:t xml:space="preserve"> выполняемой ими работы? С чем связано подобное распределение профессий?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1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IT – специалист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2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Юрист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3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Личный водитель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4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227878">
        <w:rPr>
          <w:color w:val="000000"/>
        </w:rPr>
        <w:t>Web</w:t>
      </w:r>
      <w:proofErr w:type="spellEnd"/>
      <w:r w:rsidRPr="00227878">
        <w:rPr>
          <w:color w:val="000000"/>
        </w:rPr>
        <w:t>-программист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5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Аудитор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6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Врач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7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Менеджер по закупкам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8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Инженер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9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Повар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10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Менеджер по персоналу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br/>
      </w:r>
    </w:p>
    <w:p w:rsidR="001123BD" w:rsidRPr="00227878" w:rsidRDefault="001123BD" w:rsidP="0022787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>Прочитайте список самых редких профессий в мире. Сформулируйте по одному требованию к особенностям личности представителей данных профессий.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Титестер - дегустатор чая, оценивает по 50-60 образцов в день.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227878">
        <w:rPr>
          <w:color w:val="000000"/>
        </w:rPr>
        <w:t>Пастижер</w:t>
      </w:r>
      <w:proofErr w:type="spellEnd"/>
      <w:r w:rsidRPr="00227878">
        <w:rPr>
          <w:color w:val="000000"/>
        </w:rPr>
        <w:t xml:space="preserve"> - специалист по изготовлению париков, искусственных усов, бород и </w:t>
      </w:r>
      <w:proofErr w:type="spellStart"/>
      <w:r w:rsidRPr="00227878">
        <w:rPr>
          <w:color w:val="000000"/>
        </w:rPr>
        <w:t>бакенбардов</w:t>
      </w:r>
      <w:proofErr w:type="spellEnd"/>
      <w:r w:rsidRPr="00227878">
        <w:rPr>
          <w:color w:val="000000"/>
        </w:rPr>
        <w:t>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 xml:space="preserve">Сомелье - он знает все о винах и церемонии </w:t>
      </w:r>
      <w:proofErr w:type="spellStart"/>
      <w:r w:rsidRPr="00227878">
        <w:rPr>
          <w:color w:val="000000"/>
        </w:rPr>
        <w:t>винопития</w:t>
      </w:r>
      <w:proofErr w:type="spellEnd"/>
      <w:r w:rsidRPr="00227878">
        <w:rPr>
          <w:color w:val="000000"/>
        </w:rPr>
        <w:t>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227878">
        <w:rPr>
          <w:color w:val="000000"/>
        </w:rPr>
        <w:t>Гринкипер</w:t>
      </w:r>
      <w:proofErr w:type="spellEnd"/>
      <w:r w:rsidRPr="00227878">
        <w:rPr>
          <w:color w:val="000000"/>
        </w:rPr>
        <w:t xml:space="preserve"> – дословно с английского языка название данной профессии можно перевести как «хранитель зелени». Основная задача </w:t>
      </w:r>
      <w:proofErr w:type="spellStart"/>
      <w:r w:rsidRPr="00227878">
        <w:rPr>
          <w:color w:val="000000"/>
        </w:rPr>
        <w:t>гринкипера</w:t>
      </w:r>
      <w:proofErr w:type="spellEnd"/>
      <w:r w:rsidRPr="00227878">
        <w:rPr>
          <w:color w:val="000000"/>
        </w:rPr>
        <w:t xml:space="preserve"> – поддержание спортивных газонов для игры в футбол, регби, бейсбол и т.п. в должном состоянии.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227878">
        <w:rPr>
          <w:color w:val="000000"/>
        </w:rPr>
        <w:t>Утрамбовщик</w:t>
      </w:r>
      <w:proofErr w:type="spellEnd"/>
      <w:r w:rsidRPr="00227878">
        <w:rPr>
          <w:color w:val="000000"/>
        </w:rPr>
        <w:t xml:space="preserve"> – профессия, которая недавно появилась в метро на самых людных станциях. Главная обязанность такого человека – помогать людям пролезть в переполненный вагон с целью обеспечения своевременного отправления поездов.</w:t>
      </w:r>
    </w:p>
    <w:p w:rsidR="001123BD" w:rsidRPr="00227878" w:rsidRDefault="001123BD" w:rsidP="0022787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>Внимательно рассмотрите иллюстрации и попробуйте назвать профессии, которые будут востребованы в будущем.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i/>
          <w:iCs/>
          <w:color w:val="000000"/>
        </w:rPr>
        <w:t>Участники работают с раздаточным материалом.</w:t>
      </w:r>
    </w:p>
    <w:p w:rsidR="001123BD" w:rsidRPr="00227878" w:rsidRDefault="001123BD" w:rsidP="0022787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 xml:space="preserve">Специалист по </w:t>
      </w:r>
      <w:proofErr w:type="spellStart"/>
      <w:r w:rsidRPr="00227878">
        <w:rPr>
          <w:color w:val="000000"/>
        </w:rPr>
        <w:t>труднодобываемым</w:t>
      </w:r>
      <w:proofErr w:type="spellEnd"/>
      <w:r w:rsidRPr="00227878">
        <w:rPr>
          <w:color w:val="000000"/>
        </w:rPr>
        <w:t xml:space="preserve"> запасам нефти</w:t>
      </w:r>
    </w:p>
    <w:p w:rsidR="001123BD" w:rsidRPr="00227878" w:rsidRDefault="001123BD" w:rsidP="0022787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 xml:space="preserve">Журналист – </w:t>
      </w:r>
      <w:proofErr w:type="spellStart"/>
      <w:r w:rsidRPr="00227878">
        <w:rPr>
          <w:color w:val="000000"/>
        </w:rPr>
        <w:t>агрегатор</w:t>
      </w:r>
      <w:proofErr w:type="spellEnd"/>
    </w:p>
    <w:p w:rsidR="001123BD" w:rsidRPr="00227878" w:rsidRDefault="001123BD" w:rsidP="0022787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>Урбанист, специалист по развитию территорий</w:t>
      </w:r>
    </w:p>
    <w:p w:rsidR="001123BD" w:rsidRPr="00227878" w:rsidRDefault="001123BD" w:rsidP="0022787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>Эксперт в сфере альтернативной энергетики</w:t>
      </w:r>
    </w:p>
    <w:p w:rsidR="001123BD" w:rsidRPr="00227878" w:rsidRDefault="001123BD" w:rsidP="0022787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>Селекционер, специалист по генной инженерии</w:t>
      </w:r>
    </w:p>
    <w:p w:rsidR="001123BD" w:rsidRPr="00227878" w:rsidRDefault="001123BD" w:rsidP="0022787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lastRenderedPageBreak/>
        <w:t>GR – менеджер</w:t>
      </w:r>
    </w:p>
    <w:p w:rsidR="001123BD" w:rsidRPr="00227878" w:rsidRDefault="001123BD" w:rsidP="0022787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>Специалист по ведению бизнеса в Африке</w:t>
      </w:r>
    </w:p>
    <w:p w:rsidR="001123BD" w:rsidRPr="00227878" w:rsidRDefault="001123BD" w:rsidP="0022787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>Сиделка</w:t>
      </w:r>
    </w:p>
    <w:p w:rsidR="001123BD" w:rsidRPr="00227878" w:rsidRDefault="001123BD" w:rsidP="0022787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>Универсальный солдат</w:t>
      </w:r>
    </w:p>
    <w:p w:rsidR="001123BD" w:rsidRPr="00227878" w:rsidRDefault="001123BD" w:rsidP="0022787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>Специалист по религиозным и национальным конфликтам</w:t>
      </w:r>
    </w:p>
    <w:p w:rsidR="001123BD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u w:val="single"/>
        </w:rPr>
      </w:pPr>
      <w:r w:rsidRPr="00227878">
        <w:rPr>
          <w:b/>
          <w:bCs/>
          <w:color w:val="000000"/>
          <w:u w:val="single"/>
        </w:rPr>
        <w:t>Психологический кабинет.</w:t>
      </w:r>
    </w:p>
    <w:p w:rsidR="009D4257" w:rsidRPr="009D4257" w:rsidRDefault="009D4257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D4257">
        <w:rPr>
          <w:bCs/>
          <w:color w:val="000000"/>
        </w:rPr>
        <w:t>Выступление педагог-психолога</w:t>
      </w:r>
      <w:r>
        <w:rPr>
          <w:bCs/>
          <w:color w:val="000000"/>
        </w:rPr>
        <w:t xml:space="preserve"> П.А. Черкасовой</w:t>
      </w:r>
      <w:r w:rsidRPr="009D4257">
        <w:rPr>
          <w:bCs/>
          <w:color w:val="000000"/>
        </w:rPr>
        <w:t>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Задание:</w:t>
      </w:r>
    </w:p>
    <w:p w:rsidR="001123BD" w:rsidRPr="00227878" w:rsidRDefault="001123BD" w:rsidP="0022787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>Встав на позиции одного из своих учеников, выполните предложенный тест, заполнив анкету «Личные интересы».</w:t>
      </w:r>
    </w:p>
    <w:p w:rsidR="001123BD" w:rsidRPr="00227878" w:rsidRDefault="001123BD" w:rsidP="0022787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>Подсчитайте, в каком столбце у Вас получилось больше всего положительных ответов.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i/>
          <w:iCs/>
          <w:color w:val="000000"/>
        </w:rPr>
        <w:t>Ключ к тесту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1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2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3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4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5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Человек - природа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Человек - техника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Человек - человек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Человек – знаковая система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Человек – художественный образ</w:t>
      </w:r>
    </w:p>
    <w:p w:rsidR="001123BD" w:rsidRPr="00227878" w:rsidRDefault="009D4257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Педагог-психолог</w:t>
      </w:r>
      <w:r w:rsidR="001123BD" w:rsidRPr="00227878">
        <w:rPr>
          <w:color w:val="000000"/>
        </w:rPr>
        <w:t xml:space="preserve"> интерпретирует результаты теста, кратко поясняя особенности каждого типа </w:t>
      </w:r>
      <w:proofErr w:type="spellStart"/>
      <w:r w:rsidR="001123BD" w:rsidRPr="00227878">
        <w:rPr>
          <w:color w:val="000000"/>
        </w:rPr>
        <w:t>профессиии</w:t>
      </w:r>
      <w:proofErr w:type="spellEnd"/>
      <w:r w:rsidR="001123BD" w:rsidRPr="00227878">
        <w:rPr>
          <w:color w:val="000000"/>
        </w:rPr>
        <w:t>.</w:t>
      </w:r>
    </w:p>
    <w:p w:rsidR="001123BD" w:rsidRPr="00227878" w:rsidRDefault="001123BD" w:rsidP="0022787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 xml:space="preserve">Распределите предложенные профессии в соответствии с 5 типами, выделенными </w:t>
      </w:r>
      <w:proofErr w:type="spellStart"/>
      <w:r w:rsidRPr="00227878">
        <w:rPr>
          <w:color w:val="000000"/>
        </w:rPr>
        <w:t>Е.А.Климовым</w:t>
      </w:r>
      <w:proofErr w:type="spellEnd"/>
      <w:r w:rsidRPr="00227878">
        <w:rPr>
          <w:color w:val="000000"/>
        </w:rPr>
        <w:t xml:space="preserve"> (Здоровьесберегающая пауза: участники по очереди встают в соответствии </w:t>
      </w:r>
      <w:r w:rsidR="007F4958">
        <w:rPr>
          <w:color w:val="000000"/>
        </w:rPr>
        <w:t>с</w:t>
      </w:r>
      <w:r w:rsidRPr="00227878">
        <w:rPr>
          <w:color w:val="000000"/>
        </w:rPr>
        <w:t xml:space="preserve"> типом выбранной в начале классного часа профессии)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Человек - природа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Человек-техника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Человек-человек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Человек – знаковая система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Человек - художественный образ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Агроном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Дровосек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Орнитолог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Ветеринар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Пилот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Электрик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Каменщик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Пиротехник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Спасатель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Тамада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Суфлер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Адвокат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Библиотекарь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Программист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lastRenderedPageBreak/>
        <w:t>Архивариус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Парикмахер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Актер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Певец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Дирижер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Модельер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br/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b/>
          <w:bCs/>
          <w:i/>
          <w:iCs/>
          <w:color w:val="000000"/>
        </w:rPr>
        <w:t xml:space="preserve">Китайский мудрей Конфуций </w:t>
      </w:r>
      <w:proofErr w:type="gramStart"/>
      <w:r w:rsidRPr="00227878">
        <w:rPr>
          <w:b/>
          <w:bCs/>
          <w:i/>
          <w:iCs/>
          <w:color w:val="000000"/>
        </w:rPr>
        <w:t>сказал</w:t>
      </w:r>
      <w:proofErr w:type="gramEnd"/>
      <w:r w:rsidRPr="00227878">
        <w:rPr>
          <w:b/>
          <w:bCs/>
          <w:i/>
          <w:iCs/>
          <w:color w:val="000000"/>
        </w:rPr>
        <w:t xml:space="preserve"> «</w:t>
      </w:r>
      <w:r w:rsidRPr="00227878">
        <w:rPr>
          <w:b/>
          <w:bCs/>
          <w:color w:val="000000"/>
        </w:rPr>
        <w:t>Начните заниматься тем, что вам нравится, и вам не придется работать ни одного дня в жизни</w:t>
      </w:r>
      <w:r w:rsidRPr="00227878">
        <w:rPr>
          <w:b/>
          <w:bCs/>
          <w:i/>
          <w:iCs/>
          <w:color w:val="000000"/>
        </w:rPr>
        <w:t>». Желаю, чтобы Ваша жизнь состояла сугубо из выходных дней.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b/>
          <w:bCs/>
          <w:color w:val="000000"/>
        </w:rPr>
        <w:t>Заключение:</w:t>
      </w:r>
      <w:r w:rsidRPr="00227878">
        <w:rPr>
          <w:color w:val="000000"/>
        </w:rPr>
        <w:t> Следует обратить внимание на то, что в технологии проведения мастер-класса главное – не сообщить и освоить информацию, а передать способы деятельности, будь то прием, метод, методика или технология. Сегодня мы:</w:t>
      </w:r>
    </w:p>
    <w:p w:rsidR="001123BD" w:rsidRPr="00227878" w:rsidRDefault="001123BD" w:rsidP="0022787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>Использовали в качестве построения мастер-класса технологию критического мышления;</w:t>
      </w:r>
    </w:p>
    <w:p w:rsidR="001123BD" w:rsidRPr="00227878" w:rsidRDefault="001123BD" w:rsidP="0022787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>Познакомились с некоторыми приемами, позволяющими аудитории самостоятельно озвучить проблему, тему, цели, задачи мастер-класса;</w:t>
      </w:r>
    </w:p>
    <w:p w:rsidR="001123BD" w:rsidRPr="00227878" w:rsidRDefault="001123BD" w:rsidP="0022787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 xml:space="preserve">Познакомились с «формулой рационального выбора профессии», пятью типами профессий </w:t>
      </w:r>
      <w:proofErr w:type="spellStart"/>
      <w:r w:rsidRPr="00227878">
        <w:rPr>
          <w:color w:val="000000"/>
        </w:rPr>
        <w:t>Е.А.Климова</w:t>
      </w:r>
      <w:proofErr w:type="spellEnd"/>
      <w:r w:rsidRPr="00227878">
        <w:rPr>
          <w:color w:val="000000"/>
        </w:rPr>
        <w:t>;</w:t>
      </w:r>
    </w:p>
    <w:p w:rsidR="001123BD" w:rsidRPr="00227878" w:rsidRDefault="001123BD" w:rsidP="0022787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>Изучили рейтинг востребованных, современных, необычных профессий;</w:t>
      </w:r>
    </w:p>
    <w:p w:rsidR="001123BD" w:rsidRPr="00227878" w:rsidRDefault="001123BD" w:rsidP="0022787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>Применили диагностику для выявления личных запросов учащихся;</w:t>
      </w:r>
    </w:p>
    <w:p w:rsidR="001123BD" w:rsidRPr="00227878" w:rsidRDefault="001123BD" w:rsidP="0022787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>Определив проблему, рассуждали, от кого зависит правильный профессиональный выбор учащихся и как его формировать;</w:t>
      </w:r>
    </w:p>
    <w:p w:rsidR="001123BD" w:rsidRPr="00227878" w:rsidRDefault="001123BD" w:rsidP="0022787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 xml:space="preserve">Получили весь необходимый методический материал для проведения </w:t>
      </w:r>
      <w:r w:rsidR="009D4257">
        <w:rPr>
          <w:color w:val="000000"/>
        </w:rPr>
        <w:t>воспитательных</w:t>
      </w:r>
      <w:r w:rsidRPr="00227878">
        <w:rPr>
          <w:color w:val="000000"/>
        </w:rPr>
        <w:t xml:space="preserve"> час</w:t>
      </w:r>
      <w:r w:rsidR="009D4257">
        <w:rPr>
          <w:color w:val="000000"/>
        </w:rPr>
        <w:t>ов</w:t>
      </w:r>
      <w:r w:rsidRPr="00227878">
        <w:rPr>
          <w:color w:val="000000"/>
        </w:rPr>
        <w:t xml:space="preserve"> </w:t>
      </w:r>
      <w:r w:rsidR="009D4257">
        <w:rPr>
          <w:color w:val="000000"/>
        </w:rPr>
        <w:t>для воспитанников 14-18 лет</w:t>
      </w:r>
      <w:r w:rsidRPr="00227878">
        <w:rPr>
          <w:color w:val="000000"/>
        </w:rPr>
        <w:t>.</w:t>
      </w:r>
    </w:p>
    <w:p w:rsidR="009D4257" w:rsidRDefault="009D4257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9D4257" w:rsidRDefault="009D4257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9D4257" w:rsidRDefault="009D4257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9D4257" w:rsidRDefault="009D4257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9D4257" w:rsidRDefault="009D4257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9D4257" w:rsidRDefault="009D4257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9D4257" w:rsidRDefault="009D4257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9D4257" w:rsidRDefault="009D4257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9D4257" w:rsidRDefault="009D4257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9D4257" w:rsidRDefault="009D4257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9D4257" w:rsidRDefault="009D4257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9D4257" w:rsidRDefault="009D4257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9D4257" w:rsidRDefault="009D4257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9D4257" w:rsidRDefault="009D4257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9D4257" w:rsidRDefault="009D4257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9D4257" w:rsidRDefault="009D4257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9D4257" w:rsidRDefault="009D4257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9D4257" w:rsidRDefault="009D4257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9D4257" w:rsidRDefault="009D4257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9D4257" w:rsidRDefault="009D4257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b/>
          <w:bCs/>
          <w:color w:val="000000"/>
        </w:rPr>
        <w:lastRenderedPageBreak/>
        <w:t>Тест «Готов ли ты к выбору профессии?»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b/>
          <w:bCs/>
          <w:color w:val="000000"/>
        </w:rPr>
        <w:t>(методика О. Ягодкиной)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Чтобы проверить, насколько школьник готов к выбору профессии, предложите ему ответить на вопросы анкеты «да» и или «нет», или поставить знак вопроса, если возникло сомнение.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1. Знаешь ли ты: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а) как называются профессии твоих родителей?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б) какие учебные заведения они заканчивали?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в) кем собираются стать твои друзья?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2. Есть ли у тебя дело (хобби), которым ты занимаешься с интересом, желанием?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3. Занимаешься ли ты углубленно каким-либо учебным предметом, например, на школьном факультативе?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4. Можешь ли ты перечислить учебные заведения, имеющиеся в нашем городе?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5. Читаешь ли ты книги о профессии?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6. Беседовал ли с кем-нибудь о профессии?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7. Помогаешь ли родителям в их работе?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8. Бывал ли ты на встречах с представителями каких-либо профессий?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9. Обсуждался ли в вашей семье вопрос о том, как выбрать профессию?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10. Говорили ли в вашей семье о том, какими путями можно получать профессию?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11. Знаешь ли ты, чем отличаются понятия «сфера деятельности» и «вид деятельности»?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 xml:space="preserve">12. Обращался ли ты в центр профориентации или к </w:t>
      </w:r>
      <w:proofErr w:type="spellStart"/>
      <w:r w:rsidRPr="00227878">
        <w:rPr>
          <w:color w:val="000000"/>
        </w:rPr>
        <w:t>школьнолгу</w:t>
      </w:r>
      <w:proofErr w:type="spellEnd"/>
      <w:r w:rsidRPr="00227878">
        <w:rPr>
          <w:color w:val="000000"/>
        </w:rPr>
        <w:t xml:space="preserve"> психологу по поводу выбора профессии?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13. Занимался ли дополнительно - с репетиторами или самостоятельно, чтобы лучше освоить какой-либо школьный предмет?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14. Думал ли ты о применении своих способностей, талантов в профессиональной деятельности?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15. Готов ли ты сделать профессиональный выбор?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16. Выполнял ли ты тест на выявление своих способностей к какой-либо профессии?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17. Занимался ли ты в УПК по специальности, близкой к той, о которой мечтаешь?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18. Знаешь ли ты, какие профессии пользуются большим спросом на рынке труда?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19. Как ты думаешь, человек с профессиональным образованием легче найти работу, чем выпускнику общеобразовательной школы?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20. Знаешь ли ты, чего будешь добиваться в своей будущей профессиональной деятельности?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 xml:space="preserve">21. Умеешь ли ты искать информацию о профессиях и о </w:t>
      </w:r>
      <w:r w:rsidR="00A06587" w:rsidRPr="00227878">
        <w:rPr>
          <w:color w:val="000000"/>
        </w:rPr>
        <w:t>состоянии</w:t>
      </w:r>
      <w:r w:rsidRPr="00227878">
        <w:rPr>
          <w:color w:val="000000"/>
        </w:rPr>
        <w:t xml:space="preserve"> рынка труда?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22. Работал ли ты когда-либо в свободное время, например, на каникулах?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23 Советовался ли ты с учителями по вопросу профессионального выбора?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24. Считаешь ли ты, что профессионализм приходит к специалисту с годами?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25. Обращался ли ты в службу занятости, чтобы узнать, какие профессии сейчас нужны, а какие - нет?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26. Занимаешься ли ты в кружке, секции, спортивной или музыкальной школе?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27. Зависит ли материальное благополучие от опыта работы?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 xml:space="preserve">28. Зависит ли материальное благополучие от уровня </w:t>
      </w:r>
      <w:r w:rsidR="00A06587" w:rsidRPr="00227878">
        <w:rPr>
          <w:color w:val="000000"/>
        </w:rPr>
        <w:t>образования</w:t>
      </w:r>
      <w:r w:rsidRPr="00227878">
        <w:rPr>
          <w:color w:val="000000"/>
        </w:rPr>
        <w:t xml:space="preserve"> и профессионального мастерства?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br/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lastRenderedPageBreak/>
        <w:t>А теперь подсчитай все ответы «да». К этой сумме прибавь по полбалла за каждый вопросительный знак. Ответы «нет» не считаются.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21-28 баллов. Ты молодец! Задался целью и уверенно к ней идешь. Выбрать профессию тебе будет гораздо легче, чем другим. Ты практически готов сделать этот серьезный шаг.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 xml:space="preserve">11-20 баллов. Что же, неплохо. Ты активно занимаешься </w:t>
      </w:r>
      <w:proofErr w:type="spellStart"/>
      <w:r w:rsidRPr="00227878">
        <w:rPr>
          <w:color w:val="000000"/>
        </w:rPr>
        <w:t>само¬образованием</w:t>
      </w:r>
      <w:proofErr w:type="spellEnd"/>
      <w:r w:rsidRPr="00227878">
        <w:rPr>
          <w:color w:val="000000"/>
        </w:rPr>
        <w:t xml:space="preserve"> - заботишься о своем будущем. Но этого явно </w:t>
      </w:r>
      <w:proofErr w:type="spellStart"/>
      <w:r w:rsidRPr="00227878">
        <w:rPr>
          <w:color w:val="000000"/>
        </w:rPr>
        <w:t>недоста¬точно</w:t>
      </w:r>
      <w:proofErr w:type="spellEnd"/>
      <w:r w:rsidRPr="00227878">
        <w:rPr>
          <w:color w:val="000000"/>
        </w:rPr>
        <w:t xml:space="preserve"> для правильного выбора профессии. Похоже, ты упустил кое-что необходимое для этого. Не волнуйся, все еще можно наверстать.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 xml:space="preserve">0—10 баллов. Удивительно, что ты заинтересовался этим тестом. Значит, все же не равнодушен к своему будущему-. А раз так, то учти: выбор профессии - один из самых важных шагов в жизни; ты </w:t>
      </w:r>
      <w:proofErr w:type="spellStart"/>
      <w:r w:rsidRPr="00227878">
        <w:rPr>
          <w:color w:val="000000"/>
        </w:rPr>
        <w:t>сдела¬ешь</w:t>
      </w:r>
      <w:proofErr w:type="spellEnd"/>
      <w:r w:rsidRPr="00227878">
        <w:rPr>
          <w:color w:val="000000"/>
        </w:rPr>
        <w:t xml:space="preserve"> его правильно, когда на большинство приведенных вопросов сможешь ответить положительно.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b/>
          <w:bCs/>
          <w:color w:val="000000"/>
        </w:rPr>
        <w:t>Тест «Личные интересы»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Выберите из предложенных вариантов ответов наиболее подходящий к каждому утверждению. Свой выбор занесите в анкету «Личные интересы».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  <w:u w:val="single"/>
        </w:rPr>
        <w:t>Варианты ответов:</w:t>
      </w:r>
    </w:p>
    <w:p w:rsidR="001123BD" w:rsidRPr="00227878" w:rsidRDefault="001123BD" w:rsidP="0022787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>Скорее да, чем нет +</w:t>
      </w:r>
    </w:p>
    <w:p w:rsidR="001123BD" w:rsidRPr="00227878" w:rsidRDefault="001123BD" w:rsidP="0022787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>Определенно нравится ++</w:t>
      </w:r>
    </w:p>
    <w:p w:rsidR="001123BD" w:rsidRPr="00227878" w:rsidRDefault="001123BD" w:rsidP="0022787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>Очень нравится +++</w:t>
      </w:r>
    </w:p>
    <w:p w:rsidR="001123BD" w:rsidRPr="00227878" w:rsidRDefault="001123BD" w:rsidP="0022787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>Скорее не нравится, чем нравится -</w:t>
      </w:r>
    </w:p>
    <w:p w:rsidR="001123BD" w:rsidRPr="00227878" w:rsidRDefault="001123BD" w:rsidP="0022787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>Не нравится - -</w:t>
      </w:r>
    </w:p>
    <w:p w:rsidR="001123BD" w:rsidRPr="00227878" w:rsidRDefault="001123BD" w:rsidP="0022787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227878">
        <w:rPr>
          <w:color w:val="000000"/>
        </w:rPr>
        <w:t>Совсем не нравится - - -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  <w:u w:val="single"/>
        </w:rPr>
        <w:t>Утверждения: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1а. Ухаживать за животными.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1б. Обслуживать приборы, машины, другие механизмы.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2а. Помогать больным, лечить их.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2б. Составлять таблицы, схемы, программы.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3а. Следить за качеством иллюстраций, плакатов.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3б. Следить за состоянием, развитием растений.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4а. Обрабатывать материалы (дерево, ткань, пластмассу).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4б. Рекламировать, продавать товары.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5а. Обсуждать научно – популярные книги.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5б. Обсуждать художественные книги, кино.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6а. Выращивать цыплят, утят, котят.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6б. Третировать товарищей в том, что они безответственно относятся к своим поручениям.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7а. Копировать рисунки, изображения.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7б. Управлять каким, либо грузовым транспортом.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8а. Отыскивать, объяснять людям сведения в справочном бюро, проводить экскурсии.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8б. Оформлять художественные витрины, выставки, участвовать в концерте.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9а. Ремонтировать вещи, одежду, жилище.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9б. Искать и исправлять ошибки в текстах, таблицах, рисунках.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10а. Лечить животных.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10б. Выполнять вычисления, расчеты.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11а. Выводить новые сорта растений.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11б. Конструировать, проектировать.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12а. Разбирать споры, ссоры между людьми.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lastRenderedPageBreak/>
        <w:t>12б. Разбираться, уточнять, приводить в порядок схемы, чертежи, таблицы.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13а. Наблюдать, изучать работу кружков художественной самодеятельности.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13б. Наблюдать и изучать жизнь насекомых.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14а. Обслуживать и налаживать медицинские приборы.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14б. Оказывать медицинскую помощь при ранениях.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15а. Составлять точные описания, отчеты о наблюдаемых явлениях.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15б. Художественно описывать, изображать события.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16а. Делать лабораторные анализы в больнице.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16б. Принимать, осматривать, лечить больных.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17а. Красить или расписывать стены.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17б. Осуществлять сборку машин или изделий.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18а. Организовывать экскурсии, походы.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18б. Играть на сцене.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19а. Изготовлять по чертежам детали.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19б. Заниматься черчением, копировать чертежи, карты.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20а. Вести борьбу с вредителями растений.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27878">
        <w:rPr>
          <w:color w:val="000000"/>
        </w:rPr>
        <w:t>20б. Работать на компьютере.</w:t>
      </w:r>
    </w:p>
    <w:p w:rsidR="001123BD" w:rsidRPr="00227878" w:rsidRDefault="001123BD" w:rsidP="0022787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4B13E5" w:rsidRPr="00227878" w:rsidRDefault="00D864DD" w:rsidP="002278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4C3B185" wp14:editId="3139ABE4">
            <wp:extent cx="5722246" cy="31250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944" t="17707" r="25204" b="23210"/>
                    <a:stretch/>
                  </pic:blipFill>
                  <pic:spPr bwMode="auto">
                    <a:xfrm>
                      <a:off x="0" y="0"/>
                      <a:ext cx="5745719" cy="3137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B13E5" w:rsidRPr="0022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B586F"/>
    <w:multiLevelType w:val="multilevel"/>
    <w:tmpl w:val="E7F68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05A0D"/>
    <w:multiLevelType w:val="multilevel"/>
    <w:tmpl w:val="D6180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5978FD"/>
    <w:multiLevelType w:val="multilevel"/>
    <w:tmpl w:val="8A0C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9C3988"/>
    <w:multiLevelType w:val="multilevel"/>
    <w:tmpl w:val="B04C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124E61"/>
    <w:multiLevelType w:val="multilevel"/>
    <w:tmpl w:val="3F54F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F97A11"/>
    <w:multiLevelType w:val="multilevel"/>
    <w:tmpl w:val="6130E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A16537"/>
    <w:multiLevelType w:val="multilevel"/>
    <w:tmpl w:val="964C5B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566568"/>
    <w:multiLevelType w:val="multilevel"/>
    <w:tmpl w:val="00BCA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E3685A"/>
    <w:multiLevelType w:val="multilevel"/>
    <w:tmpl w:val="17B85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490DE7"/>
    <w:multiLevelType w:val="multilevel"/>
    <w:tmpl w:val="31AA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C84E65"/>
    <w:multiLevelType w:val="multilevel"/>
    <w:tmpl w:val="99A25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730C16"/>
    <w:multiLevelType w:val="multilevel"/>
    <w:tmpl w:val="C69E2A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1"/>
  </w:num>
  <w:num w:numId="10">
    <w:abstractNumId w:val="4"/>
    <w:lvlOverride w:ilvl="0">
      <w:startOverride w:val="1"/>
    </w:lvlOverride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D2"/>
    <w:rsid w:val="000140D7"/>
    <w:rsid w:val="00075775"/>
    <w:rsid w:val="001123BD"/>
    <w:rsid w:val="00227878"/>
    <w:rsid w:val="003023D2"/>
    <w:rsid w:val="004943F6"/>
    <w:rsid w:val="004B13E5"/>
    <w:rsid w:val="005F5236"/>
    <w:rsid w:val="00685943"/>
    <w:rsid w:val="00790936"/>
    <w:rsid w:val="007F4958"/>
    <w:rsid w:val="00921226"/>
    <w:rsid w:val="00947025"/>
    <w:rsid w:val="00987B40"/>
    <w:rsid w:val="009D4257"/>
    <w:rsid w:val="009E732E"/>
    <w:rsid w:val="00A06587"/>
    <w:rsid w:val="00B26274"/>
    <w:rsid w:val="00D864DD"/>
    <w:rsid w:val="00F2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97F1"/>
  <w15:chartTrackingRefBased/>
  <w15:docId w15:val="{C09E5CB6-9371-465E-ABA7-DF1CC98A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F5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7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732E"/>
    <w:rPr>
      <w:rFonts w:ascii="Segoe UI" w:hAnsi="Segoe UI" w:cs="Segoe UI"/>
      <w:sz w:val="18"/>
      <w:szCs w:val="18"/>
    </w:rPr>
  </w:style>
  <w:style w:type="character" w:styleId="a7">
    <w:name w:val="Book Title"/>
    <w:basedOn w:val="a0"/>
    <w:uiPriority w:val="33"/>
    <w:qFormat/>
    <w:rsid w:val="00987B4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19</cp:revision>
  <cp:lastPrinted>2019-03-11T20:58:00Z</cp:lastPrinted>
  <dcterms:created xsi:type="dcterms:W3CDTF">2018-10-02T22:50:00Z</dcterms:created>
  <dcterms:modified xsi:type="dcterms:W3CDTF">2020-07-23T20:02:00Z</dcterms:modified>
</cp:coreProperties>
</file>