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A4" w:rsidRDefault="006464BB" w:rsidP="006464BB">
      <w:pPr>
        <w:jc w:val="center"/>
        <w:rPr>
          <w:b/>
          <w:sz w:val="28"/>
          <w:szCs w:val="28"/>
        </w:rPr>
      </w:pPr>
      <w:r w:rsidRPr="006464BB">
        <w:rPr>
          <w:b/>
          <w:sz w:val="28"/>
          <w:szCs w:val="28"/>
        </w:rPr>
        <w:t>Мастер- класс  «Брошь для мамы  своими руками»</w:t>
      </w: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Брошь</w:t>
      </w:r>
      <w:r w:rsidRPr="006464BB">
        <w:rPr>
          <w:color w:val="222222"/>
          <w:shd w:val="clear" w:color="auto" w:fill="FFFFFF"/>
        </w:rPr>
        <w:t>, сделанная своими руками для любимой мамы — это отличный подарок.</w:t>
      </w: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hd w:val="clear" w:color="auto" w:fill="FFFFFF"/>
        </w:rPr>
      </w:pPr>
      <w:r w:rsidRPr="006464BB">
        <w:rPr>
          <w:color w:val="222222"/>
          <w:shd w:val="clear" w:color="auto" w:fill="FFFFFF"/>
        </w:rPr>
        <w:drawing>
          <wp:inline distT="0" distB="0" distL="0" distR="0">
            <wp:extent cx="2035175" cy="2713567"/>
            <wp:effectExtent l="19050" t="0" r="3175" b="0"/>
            <wp:docPr id="5" name="Рисунок 1" descr="https://sun9-42.userapi.com/c853424/v853424044/1f2d9a/zJ8t1QOxK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c853424/v853424044/1f2d9a/zJ8t1QOxK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71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</w:p>
    <w:p w:rsidR="006464BB" w:rsidRDefault="00083C54" w:rsidP="00083C5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1.</w:t>
      </w:r>
      <w:r w:rsidR="006464BB">
        <w:rPr>
          <w:color w:val="222222"/>
          <w:shd w:val="clear" w:color="auto" w:fill="FFFFFF"/>
        </w:rPr>
        <w:t>Нам потребуется фетр красного цвета, иголка с ниткой зеленого цвета</w:t>
      </w:r>
      <w:r w:rsidR="000E2B75">
        <w:rPr>
          <w:color w:val="222222"/>
          <w:shd w:val="clear" w:color="auto" w:fill="FFFFFF"/>
        </w:rPr>
        <w:t xml:space="preserve">, </w:t>
      </w:r>
      <w:r w:rsidR="006464BB">
        <w:rPr>
          <w:color w:val="222222"/>
          <w:shd w:val="clear" w:color="auto" w:fill="FFFFFF"/>
        </w:rPr>
        <w:t xml:space="preserve"> бисер, готовые цветочки и листочки, булавка,</w:t>
      </w:r>
      <w:r>
        <w:rPr>
          <w:color w:val="222222"/>
          <w:shd w:val="clear" w:color="auto" w:fill="FFFFFF"/>
        </w:rPr>
        <w:t xml:space="preserve"> </w:t>
      </w:r>
      <w:r w:rsidR="006464BB">
        <w:rPr>
          <w:color w:val="222222"/>
          <w:shd w:val="clear" w:color="auto" w:fill="FFFFFF"/>
        </w:rPr>
        <w:t>клей</w:t>
      </w:r>
      <w:r>
        <w:rPr>
          <w:color w:val="222222"/>
          <w:shd w:val="clear" w:color="auto" w:fill="FFFFFF"/>
        </w:rPr>
        <w:t>, шаблон</w:t>
      </w:r>
      <w:r w:rsidR="000E2B75">
        <w:rPr>
          <w:color w:val="222222"/>
          <w:shd w:val="clear" w:color="auto" w:fill="FFFFFF"/>
        </w:rPr>
        <w:t>, ножницы.</w:t>
      </w:r>
    </w:p>
    <w:p w:rsidR="006464BB" w:rsidRDefault="006464BB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6464BB">
        <w:rPr>
          <w:color w:val="222222"/>
        </w:rPr>
        <w:t xml:space="preserve"> Преимущество использования фетра в том, что он не соскальзывает при сшивании, не крошится, не требует наложения особо прочных швов</w:t>
      </w:r>
      <w:r w:rsidR="00083C54">
        <w:rPr>
          <w:color w:val="222222"/>
        </w:rPr>
        <w:t>.</w:t>
      </w:r>
    </w:p>
    <w:p w:rsidR="00083C54" w:rsidRDefault="00083C54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083C54" w:rsidRDefault="00083C54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083C54" w:rsidRPr="006464BB" w:rsidRDefault="00083C54" w:rsidP="006464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6464BB" w:rsidRDefault="00083C54" w:rsidP="0008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C5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969830" cy="2333625"/>
            <wp:effectExtent l="19050" t="0" r="0" b="0"/>
            <wp:docPr id="6" name="Рисунок 40" descr="https://sun9-35.userapi.com/c858228/v858228044/1680f4/eDYyDWK4D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35.userapi.com/c858228/v858228044/1680f4/eDYyDWK4DW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727" r="2489" b="8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3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54" w:rsidRDefault="00083C54" w:rsidP="00083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F5" w:rsidRDefault="00245FF5" w:rsidP="00083C54">
      <w:pPr>
        <w:rPr>
          <w:rFonts w:ascii="Times New Roman" w:hAnsi="Times New Roman" w:cs="Times New Roman"/>
          <w:sz w:val="24"/>
          <w:szCs w:val="24"/>
        </w:rPr>
      </w:pPr>
    </w:p>
    <w:p w:rsidR="00245FF5" w:rsidRDefault="00245FF5" w:rsidP="00083C54">
      <w:pPr>
        <w:rPr>
          <w:rFonts w:ascii="Times New Roman" w:hAnsi="Times New Roman" w:cs="Times New Roman"/>
          <w:sz w:val="24"/>
          <w:szCs w:val="24"/>
        </w:rPr>
      </w:pPr>
    </w:p>
    <w:p w:rsidR="00245FF5" w:rsidRDefault="00245FF5" w:rsidP="00083C54">
      <w:pPr>
        <w:rPr>
          <w:rFonts w:ascii="Times New Roman" w:hAnsi="Times New Roman" w:cs="Times New Roman"/>
          <w:sz w:val="24"/>
          <w:szCs w:val="24"/>
        </w:rPr>
      </w:pPr>
    </w:p>
    <w:p w:rsidR="00083C54" w:rsidRDefault="00083C54" w:rsidP="00083C54">
      <w:pPr>
        <w:rPr>
          <w:rFonts w:ascii="Times New Roman" w:hAnsi="Times New Roman" w:cs="Times New Roman"/>
          <w:sz w:val="24"/>
          <w:szCs w:val="24"/>
        </w:rPr>
      </w:pPr>
      <w:r w:rsidRPr="00083C54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С помощью шаблона делаем основу  броши</w:t>
      </w:r>
      <w:r w:rsidR="000E2B75">
        <w:rPr>
          <w:rFonts w:ascii="Times New Roman" w:hAnsi="Times New Roman" w:cs="Times New Roman"/>
          <w:sz w:val="24"/>
          <w:szCs w:val="24"/>
        </w:rPr>
        <w:t xml:space="preserve"> (можно сделать основу в виде сердечка)</w:t>
      </w:r>
      <w:r>
        <w:rPr>
          <w:rFonts w:ascii="Times New Roman" w:hAnsi="Times New Roman" w:cs="Times New Roman"/>
          <w:sz w:val="24"/>
          <w:szCs w:val="24"/>
        </w:rPr>
        <w:t xml:space="preserve"> и вырезаем ее.</w:t>
      </w:r>
    </w:p>
    <w:p w:rsidR="00083C54" w:rsidRPr="00083C54" w:rsidRDefault="00083C54" w:rsidP="00083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C5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50533" cy="1612900"/>
            <wp:effectExtent l="0" t="266700" r="0" b="254000"/>
            <wp:docPr id="8" name="Рисунок 31" descr="https://sun9-14.userapi.com/c200820/v200820044/5c4b2/miITC89B9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14.userapi.com/c200820/v200820044/5c4b2/miITC89B9X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533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C5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126544" cy="1749048"/>
            <wp:effectExtent l="0" t="190500" r="0" b="175002"/>
            <wp:docPr id="9" name="Рисунок 37" descr="https://sun9-48.userapi.com/c857424/v857424044/1759cd/mZ2KL-an9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48.userapi.com/c857424/v857424044/1759cd/mZ2KL-an9t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9057" cy="175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56" w:rsidRDefault="00083C54" w:rsidP="00083C54">
      <w:pPr>
        <w:tabs>
          <w:tab w:val="left" w:pos="6555"/>
        </w:tabs>
      </w:pPr>
      <w:r>
        <w:tab/>
      </w:r>
    </w:p>
    <w:p w:rsidR="00083C54" w:rsidRDefault="00083C54" w:rsidP="00083C54">
      <w:pPr>
        <w:tabs>
          <w:tab w:val="left" w:pos="6555"/>
        </w:tabs>
      </w:pPr>
    </w:p>
    <w:p w:rsidR="00083C54" w:rsidRDefault="00083C54" w:rsidP="00083C54">
      <w:pPr>
        <w:tabs>
          <w:tab w:val="left" w:pos="6555"/>
        </w:tabs>
        <w:jc w:val="center"/>
      </w:pPr>
      <w:r w:rsidRPr="00083C54">
        <w:drawing>
          <wp:inline distT="0" distB="0" distL="0" distR="0">
            <wp:extent cx="2490458" cy="1779824"/>
            <wp:effectExtent l="0" t="361950" r="0" b="334726"/>
            <wp:docPr id="11" name="Рисунок 28" descr="https://sun9-40.userapi.com/c857632/v857632044/178df8/CLeoJJHx2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0.userapi.com/c857632/v857632044/178df8/CLeoJJHx2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7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2695" cy="17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54" w:rsidRDefault="00083C54" w:rsidP="00083C54">
      <w:pPr>
        <w:tabs>
          <w:tab w:val="left" w:pos="6555"/>
        </w:tabs>
        <w:jc w:val="center"/>
      </w:pPr>
    </w:p>
    <w:p w:rsidR="00083C54" w:rsidRPr="00083C54" w:rsidRDefault="00083C54" w:rsidP="00083C54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083C54">
        <w:rPr>
          <w:rFonts w:ascii="Times New Roman" w:hAnsi="Times New Roman" w:cs="Times New Roman"/>
          <w:sz w:val="24"/>
          <w:szCs w:val="24"/>
        </w:rPr>
        <w:t xml:space="preserve">3. </w:t>
      </w:r>
      <w:r w:rsidR="000E2B75">
        <w:rPr>
          <w:rFonts w:ascii="Times New Roman" w:hAnsi="Times New Roman" w:cs="Times New Roman"/>
          <w:sz w:val="24"/>
          <w:szCs w:val="24"/>
        </w:rPr>
        <w:t xml:space="preserve">Используя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E2B75">
        <w:rPr>
          <w:rFonts w:ascii="Times New Roman" w:hAnsi="Times New Roman" w:cs="Times New Roman"/>
          <w:sz w:val="24"/>
          <w:szCs w:val="24"/>
        </w:rPr>
        <w:t>тамбурный шов</w:t>
      </w:r>
      <w:r>
        <w:rPr>
          <w:rFonts w:ascii="Times New Roman" w:hAnsi="Times New Roman" w:cs="Times New Roman"/>
          <w:sz w:val="24"/>
          <w:szCs w:val="24"/>
        </w:rPr>
        <w:t xml:space="preserve">» делаем стебель </w:t>
      </w:r>
      <w:r w:rsidR="00245FF5">
        <w:rPr>
          <w:rFonts w:ascii="Times New Roman" w:hAnsi="Times New Roman" w:cs="Times New Roman"/>
          <w:sz w:val="24"/>
          <w:szCs w:val="24"/>
        </w:rPr>
        <w:t>для цветка.</w:t>
      </w:r>
    </w:p>
    <w:p w:rsidR="00083C54" w:rsidRDefault="00245FF5" w:rsidP="00245FF5">
      <w:pPr>
        <w:tabs>
          <w:tab w:val="left" w:pos="6555"/>
        </w:tabs>
        <w:jc w:val="center"/>
      </w:pPr>
      <w:r w:rsidRPr="00245FF5">
        <w:drawing>
          <wp:inline distT="0" distB="0" distL="0" distR="0">
            <wp:extent cx="2483555" cy="1862667"/>
            <wp:effectExtent l="0" t="304800" r="0" b="289983"/>
            <wp:docPr id="13" name="Рисунок 22" descr="https://sun9-22.userapi.com/c205424/v205424044/604c3/PN7TuBPj7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2.userapi.com/c205424/v205424044/604c3/PN7TuBPj7b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4327" cy="186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B75" w:rsidRPr="000E2B75">
        <w:drawing>
          <wp:inline distT="0" distB="0" distL="0" distR="0">
            <wp:extent cx="2619375" cy="1721155"/>
            <wp:effectExtent l="19050" t="0" r="9525" b="0"/>
            <wp:docPr id="26" name="Рисунок 1" descr="https://fs00.infourok.ru/images/doc/223/19529/1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3/19529/1/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999" t="26087" r="3922" b="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74" cy="172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5" w:rsidRDefault="00245FF5" w:rsidP="00245FF5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 Формируем букетик. Пришиваем готовые цветочки, листочки и бисер.</w:t>
      </w: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5F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31244" cy="1748434"/>
            <wp:effectExtent l="0" t="285750" r="0" b="270866"/>
            <wp:docPr id="14" name="Рисунок 25" descr="https://sun9-52.userapi.com/c200828/v200828044/5ea61/BFlh6EPZ6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2.userapi.com/c200828/v200828044/5ea61/BFlh6EPZ64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565" cy="17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F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33837" cy="1750378"/>
            <wp:effectExtent l="0" t="285750" r="0" b="268922"/>
            <wp:docPr id="15" name="Рисунок 19" descr="https://sun9-25.userapi.com/c205728/v205728044/5d535/vOGinROly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5.userapi.com/c205728/v205728044/5d535/vOGinROlyY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247" cy="174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5F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95027" cy="1708647"/>
            <wp:effectExtent l="0" t="342900" r="0" b="329703"/>
            <wp:docPr id="18" name="Рисунок 10" descr="https://sun9-42.userapi.com/c855528/v855528044/1ed609/mPxB7mnWy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2.userapi.com/c855528/v855528044/1ed609/mPxB7mnWyN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9289" b="137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5027" cy="170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FF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4809" cy="1571029"/>
            <wp:effectExtent l="0" t="419100" r="0" b="391121"/>
            <wp:docPr id="17" name="Рисунок 13" descr="https://sun9-14.userapi.com/c857020/v857020044/d52a9/vHo1wZ9_2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4.userapi.com/c857020/v857020044/d52a9/vHo1wZ9_2-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281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3331" cy="15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3333C">
        <w:rPr>
          <w:rFonts w:ascii="Times New Roman" w:hAnsi="Times New Roman" w:cs="Times New Roman"/>
          <w:sz w:val="24"/>
          <w:szCs w:val="24"/>
        </w:rPr>
        <w:t>Так выглядит брошь с обратной стороны.</w:t>
      </w:r>
    </w:p>
    <w:p w:rsidR="0043333C" w:rsidRDefault="0043333C" w:rsidP="00245FF5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245FF5" w:rsidRDefault="0043333C" w:rsidP="0043333C">
      <w:pPr>
        <w:tabs>
          <w:tab w:val="center" w:pos="4677"/>
          <w:tab w:val="left" w:pos="655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33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0300" cy="1671955"/>
            <wp:effectExtent l="0" t="361950" r="0" b="347345"/>
            <wp:docPr id="20" name="Рисунок 7" descr="https://sun9-67.userapi.com/c857432/v857432044/16861f/bnzFF57Be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7.userapi.com/c857432/v857432044/16861f/bnzFF57Ber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02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030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3C" w:rsidRDefault="0043333C" w:rsidP="0043333C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Вырезаем еще одну деталь размером с основу,  приклеиваем с обратной стороны и пришиваем (приклеиваем) булавку. Можно использовать клей-пистолет.</w:t>
      </w:r>
    </w:p>
    <w:p w:rsidR="00245FF5" w:rsidRDefault="00245FF5" w:rsidP="00245FF5">
      <w:pPr>
        <w:tabs>
          <w:tab w:val="center" w:pos="4677"/>
          <w:tab w:val="left" w:pos="655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FF5" w:rsidRPr="00245FF5" w:rsidRDefault="0043333C" w:rsidP="00245FF5">
      <w:pPr>
        <w:tabs>
          <w:tab w:val="left" w:pos="65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333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90458" cy="1779824"/>
            <wp:effectExtent l="0" t="361950" r="0" b="334726"/>
            <wp:docPr id="21" name="Рисунок 28" descr="https://sun9-40.userapi.com/c857632/v857632044/178df8/CLeoJJHx2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40.userapi.com/c857632/v857632044/178df8/CLeoJJHx2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72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2695" cy="17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33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92233" cy="1678821"/>
            <wp:effectExtent l="0" t="400050" r="0" b="378579"/>
            <wp:docPr id="23" name="Рисунок 4" descr="https://sun9-62.userapi.com/c854520/v854520044/1f6cd8/-neafNytk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2.userapi.com/c854520/v854520044/1f6cd8/-neafNytky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14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1750" cy="167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56" w:rsidRDefault="00DE0E56">
      <w:r>
        <w:t xml:space="preserve">    </w:t>
      </w:r>
    </w:p>
    <w:p w:rsidR="00DE0E56" w:rsidRDefault="00DE0E56"/>
    <w:p w:rsidR="00DE0E56" w:rsidRDefault="00DE0E56"/>
    <w:p w:rsidR="00DE0E56" w:rsidRDefault="00DE0E56"/>
    <w:p w:rsidR="00DE0E56" w:rsidRDefault="00DE0E56">
      <w:r>
        <w:t xml:space="preserve">    </w:t>
      </w:r>
    </w:p>
    <w:p w:rsidR="00DE0E56" w:rsidRDefault="00DE0E56"/>
    <w:p w:rsidR="00DE0E56" w:rsidRDefault="00DE0E56">
      <w:r>
        <w:t xml:space="preserve">                                                     </w:t>
      </w:r>
    </w:p>
    <w:p w:rsidR="00DE0E56" w:rsidRPr="00DE0E56" w:rsidRDefault="00DE0E56" w:rsidP="00DE0E56"/>
    <w:p w:rsidR="00DE0E56" w:rsidRDefault="00DE0E56" w:rsidP="00DE0E56"/>
    <w:p w:rsidR="00DE0E56" w:rsidRDefault="00DE0E56" w:rsidP="00DE0E56">
      <w:pPr>
        <w:ind w:firstLine="708"/>
      </w:pPr>
    </w:p>
    <w:p w:rsidR="00DE0E56" w:rsidRDefault="00DE0E56" w:rsidP="00DE0E56">
      <w:pPr>
        <w:ind w:firstLine="708"/>
      </w:pPr>
    </w:p>
    <w:p w:rsidR="00DE0E56" w:rsidRDefault="00DE0E56" w:rsidP="00DE0E56">
      <w:pPr>
        <w:ind w:firstLine="708"/>
      </w:pPr>
    </w:p>
    <w:p w:rsidR="00DE0E56" w:rsidRDefault="00DE0E56" w:rsidP="00DE0E56">
      <w:pPr>
        <w:ind w:firstLine="708"/>
      </w:pPr>
    </w:p>
    <w:p w:rsidR="00DE0E56" w:rsidRPr="00DE0E56" w:rsidRDefault="00DE0E56" w:rsidP="00DE0E56">
      <w:pPr>
        <w:ind w:firstLine="708"/>
      </w:pPr>
    </w:p>
    <w:sectPr w:rsidR="00DE0E56" w:rsidRPr="00DE0E56" w:rsidSect="00F7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ABD"/>
    <w:multiLevelType w:val="hybridMultilevel"/>
    <w:tmpl w:val="295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961"/>
    <w:multiLevelType w:val="hybridMultilevel"/>
    <w:tmpl w:val="AA40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65340"/>
    <w:multiLevelType w:val="hybridMultilevel"/>
    <w:tmpl w:val="1912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E56"/>
    <w:rsid w:val="00083C54"/>
    <w:rsid w:val="000E2B75"/>
    <w:rsid w:val="00245FF5"/>
    <w:rsid w:val="0043333C"/>
    <w:rsid w:val="006464BB"/>
    <w:rsid w:val="00A44B36"/>
    <w:rsid w:val="00DE0E56"/>
    <w:rsid w:val="00E23F68"/>
    <w:rsid w:val="00F04880"/>
    <w:rsid w:val="00F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256A-B76C-4C71-A8F1-59C1FFB9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2</cp:revision>
  <dcterms:created xsi:type="dcterms:W3CDTF">2020-02-07T17:06:00Z</dcterms:created>
  <dcterms:modified xsi:type="dcterms:W3CDTF">2020-02-07T18:43:00Z</dcterms:modified>
</cp:coreProperties>
</file>