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24623" w14:textId="77777777" w:rsidR="00111AD0" w:rsidRPr="00E227B7" w:rsidRDefault="00D17456" w:rsidP="00E227B7">
      <w:pPr>
        <w:rPr>
          <w:b/>
          <w:bCs/>
        </w:rPr>
      </w:pPr>
      <w:r>
        <w:t>Добрый день,</w:t>
      </w:r>
      <w:r w:rsidRPr="00D17456">
        <w:t xml:space="preserve"> уважаемые </w:t>
      </w:r>
      <w:proofErr w:type="gramStart"/>
      <w:r w:rsidRPr="00D17456">
        <w:t>коллеги</w:t>
      </w:r>
      <w:r>
        <w:t xml:space="preserve"> !</w:t>
      </w:r>
      <w:proofErr w:type="gramEnd"/>
      <w:r>
        <w:t xml:space="preserve"> Меня зовут Лукьянова Елена Алексеевна. Я учитель информатики и математики МАОУ ИСОШ </w:t>
      </w:r>
      <w:proofErr w:type="spellStart"/>
      <w:r>
        <w:t>Дятьковского</w:t>
      </w:r>
      <w:proofErr w:type="spellEnd"/>
      <w:r>
        <w:t xml:space="preserve"> района. </w:t>
      </w:r>
      <w:r w:rsidR="00E227B7">
        <w:t xml:space="preserve">Я рада представить Вам Мастер-класс по </w:t>
      </w:r>
      <w:proofErr w:type="gramStart"/>
      <w:r w:rsidR="00E227B7">
        <w:t>теме  «</w:t>
      </w:r>
      <w:proofErr w:type="gramEnd"/>
      <w:r w:rsidR="00E227B7" w:rsidRPr="00E227B7">
        <w:rPr>
          <w:b/>
          <w:bCs/>
        </w:rPr>
        <w:t>Наставничество-ключ, который открывает двери к успеху!»</w:t>
      </w:r>
    </w:p>
    <w:p w14:paraId="21D7A204" w14:textId="77777777" w:rsidR="00D17456" w:rsidRDefault="00D17456" w:rsidP="00D17456">
      <w:r>
        <w:t>В настоящее время тема наставничества в образовании является одной из центральных.</w:t>
      </w:r>
    </w:p>
    <w:p w14:paraId="0B8006C6" w14:textId="77777777" w:rsidR="00753048" w:rsidRDefault="00753048" w:rsidP="00753048">
      <w:r>
        <w:t xml:space="preserve">Роль наставника в нашей школе всегда была значимой и ответственной. Среди наставляемых большинство учителей нашего педагогического коллектива, они переняли опыт и продолжили традиции школы в роли учителя, классного руководителя, методистов и руководителей. С 2020 года в школе началась реализация «Целевой модели наставничества».  </w:t>
      </w:r>
    </w:p>
    <w:p w14:paraId="42B2405C" w14:textId="77777777" w:rsidR="008B59A9" w:rsidRDefault="00753048" w:rsidP="008B59A9">
      <w:r>
        <w:t xml:space="preserve">  Мой наставляемый – </w:t>
      </w:r>
      <w:proofErr w:type="spellStart"/>
      <w:r>
        <w:t>Потугин</w:t>
      </w:r>
      <w:proofErr w:type="spellEnd"/>
      <w:r>
        <w:t xml:space="preserve"> Николай Васильевич. Он является выпускником нашей школы, моим учеником. Поэтому нас связывают не только приятные воспоминания о школьных уроках, но и процесс установления взаимопонимания с педагогическим коллективом проходит гораздо быстрее.</w:t>
      </w:r>
      <w:r w:rsidR="008B59A9" w:rsidRPr="008B59A9">
        <w:t xml:space="preserve"> </w:t>
      </w:r>
    </w:p>
    <w:p w14:paraId="77B643F9" w14:textId="4B5BED00" w:rsidR="008B59A9" w:rsidRDefault="008B59A9" w:rsidP="00753048">
      <w:r>
        <w:t>Как сказала в одном из своих выступлений на форуме бывший министр образования и науки РФ Ольга Юрьевна Васильева: «Учителя должны быть наставниками для своих учеников, «рожденных в цифре». Это не революция, а необходимость, сравнимая с изобретением книгопечатания».</w:t>
      </w:r>
    </w:p>
    <w:p w14:paraId="4AAD1385" w14:textId="77777777" w:rsidR="00753048" w:rsidRDefault="00753048" w:rsidP="00753048">
      <w:r w:rsidRPr="00753048">
        <w:t xml:space="preserve"> Как передать свой опыт молодому специалисту и помочь ему найти себя в профессии? Это и является целью моей деятельности. Задачи, которые решаю в рамках работы с начинающим педагогом, представлены на слайде </w:t>
      </w:r>
    </w:p>
    <w:p w14:paraId="6CD2B898" w14:textId="77777777" w:rsidR="00E227B7" w:rsidRDefault="00E227B7" w:rsidP="00E227B7">
      <w:r>
        <w:t>Восточная пословица гласит: «Если твои планы рассчитаны на год — сей</w:t>
      </w:r>
    </w:p>
    <w:p w14:paraId="6B0092E8" w14:textId="77777777" w:rsidR="00E227B7" w:rsidRDefault="00E227B7" w:rsidP="00E227B7">
      <w:r>
        <w:t>просо, если твои планы рассчитаны на десятилетия — сажай деревья, если же</w:t>
      </w:r>
    </w:p>
    <w:p w14:paraId="1010B982" w14:textId="77777777" w:rsidR="00E227B7" w:rsidRDefault="00E227B7" w:rsidP="00E227B7">
      <w:r>
        <w:t xml:space="preserve">твои планы рассчитаны на века — воспитывай людей!». Молодых </w:t>
      </w:r>
      <w:proofErr w:type="spellStart"/>
      <w:r>
        <w:t>специали</w:t>
      </w:r>
      <w:proofErr w:type="spellEnd"/>
      <w:r>
        <w:t>-</w:t>
      </w:r>
    </w:p>
    <w:p w14:paraId="6CA96101" w14:textId="77777777" w:rsidR="00E227B7" w:rsidRDefault="00E227B7" w:rsidP="00E227B7">
      <w:proofErr w:type="spellStart"/>
      <w:r>
        <w:t>стов</w:t>
      </w:r>
      <w:proofErr w:type="spellEnd"/>
      <w:r>
        <w:t xml:space="preserve"> тоже нужно «растить», делясь с ними опытом, поддерживая </w:t>
      </w:r>
      <w:proofErr w:type="spellStart"/>
      <w:r>
        <w:t>эмоциональ</w:t>
      </w:r>
      <w:proofErr w:type="spellEnd"/>
      <w:r>
        <w:t>-</w:t>
      </w:r>
    </w:p>
    <w:p w14:paraId="1AD4D54A" w14:textId="20A00234" w:rsidR="00E227B7" w:rsidRDefault="00E227B7" w:rsidP="00E227B7">
      <w:r>
        <w:t>но, вместе шагая по школьным будням.</w:t>
      </w:r>
    </w:p>
    <w:p w14:paraId="7207468E" w14:textId="77777777" w:rsidR="00E227B7" w:rsidRDefault="00E227B7" w:rsidP="00E227B7">
      <w:pPr>
        <w:spacing w:after="0" w:line="240" w:lineRule="auto"/>
      </w:pPr>
      <w:r>
        <w:t>В нашем учреждении с целью эффективной адаптации молодых педагогов мы разработали и применяем педагогические кейсы, которые включают в себя:</w:t>
      </w:r>
    </w:p>
    <w:p w14:paraId="1C2AAB27" w14:textId="77777777" w:rsidR="00E227B7" w:rsidRDefault="00E227B7" w:rsidP="00E227B7">
      <w:pPr>
        <w:spacing w:after="0" w:line="240" w:lineRule="auto"/>
      </w:pPr>
      <w:r>
        <w:t>- Ситуативные задания</w:t>
      </w:r>
    </w:p>
    <w:p w14:paraId="2BF4AA7F" w14:textId="77777777" w:rsidR="00E227B7" w:rsidRDefault="00E227B7" w:rsidP="00E227B7">
      <w:pPr>
        <w:spacing w:after="0" w:line="240" w:lineRule="auto"/>
      </w:pPr>
      <w:r>
        <w:t>- Чек листы</w:t>
      </w:r>
    </w:p>
    <w:p w14:paraId="643D8DDF" w14:textId="77777777" w:rsidR="00E227B7" w:rsidRDefault="00E227B7" w:rsidP="00E227B7">
      <w:pPr>
        <w:spacing w:after="0" w:line="240" w:lineRule="auto"/>
      </w:pPr>
      <w:r>
        <w:t>- Нормативную документацию</w:t>
      </w:r>
    </w:p>
    <w:p w14:paraId="287885A5" w14:textId="77777777" w:rsidR="00E227B7" w:rsidRDefault="00E227B7" w:rsidP="00E227B7">
      <w:pPr>
        <w:spacing w:after="0" w:line="240" w:lineRule="auto"/>
      </w:pPr>
      <w:r>
        <w:t>- игровые упражнения</w:t>
      </w:r>
    </w:p>
    <w:p w14:paraId="32ABD86B" w14:textId="77777777" w:rsidR="00D83FA1" w:rsidRDefault="00E227B7" w:rsidP="00E227B7">
      <w:pPr>
        <w:spacing w:after="0" w:line="240" w:lineRule="auto"/>
      </w:pPr>
      <w:r>
        <w:t>- Консультации, рекомендации, памятки</w:t>
      </w:r>
    </w:p>
    <w:p w14:paraId="059A53AC" w14:textId="77777777" w:rsidR="00E227B7" w:rsidRDefault="00E227B7" w:rsidP="00E227B7">
      <w:pPr>
        <w:spacing w:after="0" w:line="240" w:lineRule="auto"/>
      </w:pPr>
    </w:p>
    <w:p w14:paraId="0C8895F3" w14:textId="77777777" w:rsidR="00D83FA1" w:rsidRDefault="00E227B7" w:rsidP="00753048">
      <w:r w:rsidRPr="00E227B7">
        <w:rPr>
          <w:b/>
          <w:bCs/>
        </w:rPr>
        <w:t>наш первый кейс «Педагогический старт</w:t>
      </w:r>
      <w:r w:rsidRPr="00E227B7">
        <w:t>»</w:t>
      </w:r>
    </w:p>
    <w:p w14:paraId="6EED420C" w14:textId="77777777" w:rsidR="00E227B7" w:rsidRDefault="00E227B7" w:rsidP="00245E02">
      <w:pPr>
        <w:spacing w:after="0" w:line="240" w:lineRule="auto"/>
      </w:pPr>
      <w:r>
        <w:t>Начнем с ситуативного задания «Перв</w:t>
      </w:r>
      <w:r w:rsidR="00245E02">
        <w:t>ый</w:t>
      </w:r>
      <w:r>
        <w:t xml:space="preserve"> </w:t>
      </w:r>
      <w:r w:rsidR="00245E02">
        <w:t>урок</w:t>
      </w:r>
      <w:r>
        <w:t>- как справиться с</w:t>
      </w:r>
    </w:p>
    <w:p w14:paraId="1F0BBE19" w14:textId="77777777" w:rsidR="00E227B7" w:rsidRDefault="00E227B7" w:rsidP="00245E02">
      <w:pPr>
        <w:spacing w:after="0" w:line="240" w:lineRule="auto"/>
      </w:pPr>
      <w:r>
        <w:t>волнением?»:</w:t>
      </w:r>
    </w:p>
    <w:p w14:paraId="208882C0" w14:textId="77777777" w:rsidR="00E227B7" w:rsidRDefault="00245E02" w:rsidP="00245E02">
      <w:pPr>
        <w:spacing w:after="0" w:line="240" w:lineRule="auto"/>
      </w:pPr>
      <w:r>
        <w:t xml:space="preserve">Молодой специалист </w:t>
      </w:r>
      <w:r w:rsidR="00E227B7">
        <w:t>проводит свое первое занятие. Он очень долго к нему готовился, писал</w:t>
      </w:r>
    </w:p>
    <w:p w14:paraId="300CC609" w14:textId="77777777" w:rsidR="00E227B7" w:rsidRDefault="00E227B7" w:rsidP="00245E02">
      <w:pPr>
        <w:spacing w:after="0" w:line="240" w:lineRule="auto"/>
      </w:pPr>
      <w:r>
        <w:t xml:space="preserve">конспект, подбирал упражнения и </w:t>
      </w:r>
      <w:proofErr w:type="spellStart"/>
      <w:r>
        <w:t>физминутки</w:t>
      </w:r>
      <w:proofErr w:type="spellEnd"/>
      <w:r>
        <w:t>, казалось, что все предусмотрено,</w:t>
      </w:r>
    </w:p>
    <w:p w14:paraId="75160947" w14:textId="77777777" w:rsidR="00E227B7" w:rsidRDefault="00E227B7" w:rsidP="00245E02">
      <w:pPr>
        <w:spacing w:after="0" w:line="240" w:lineRule="auto"/>
      </w:pPr>
      <w:r>
        <w:t>учтено. И вот все забыл, с чего начать? Дети смотрят и ждут действий.</w:t>
      </w:r>
    </w:p>
    <w:p w14:paraId="696EE9F8" w14:textId="77777777" w:rsidR="00E227B7" w:rsidRDefault="00E227B7" w:rsidP="00245E02">
      <w:pPr>
        <w:spacing w:after="0" w:line="240" w:lineRule="auto"/>
      </w:pPr>
      <w:r>
        <w:t>Вопрос: Какие действия помогут преодолеть волнение?</w:t>
      </w:r>
    </w:p>
    <w:p w14:paraId="5F12AEA0" w14:textId="77777777" w:rsidR="00E227B7" w:rsidRDefault="00E227B7" w:rsidP="00245E02">
      <w:pPr>
        <w:spacing w:after="0" w:line="240" w:lineRule="auto"/>
      </w:pPr>
      <w:r>
        <w:t>Какое решение нам предлагают молодые педагоги?</w:t>
      </w:r>
    </w:p>
    <w:p w14:paraId="6AC220AA" w14:textId="77777777" w:rsidR="00D83FA1" w:rsidRDefault="00E227B7" w:rsidP="00245E02">
      <w:pPr>
        <w:spacing w:after="0" w:line="240" w:lineRule="auto"/>
      </w:pPr>
      <w:r>
        <w:t>(Ответы молодых педагогов)</w:t>
      </w:r>
      <w:r>
        <w:cr/>
      </w:r>
    </w:p>
    <w:p w14:paraId="346C1338" w14:textId="77777777" w:rsidR="00245E02" w:rsidRDefault="00245E02" w:rsidP="00245E02">
      <w:pPr>
        <w:spacing w:after="0" w:line="240" w:lineRule="auto"/>
      </w:pPr>
      <w:r>
        <w:t>Не зависимо от возраста и стажа, волнение испытывают все и это нормально.</w:t>
      </w:r>
    </w:p>
    <w:p w14:paraId="312A0FAE" w14:textId="77777777" w:rsidR="00245E02" w:rsidRDefault="00245E02" w:rsidP="00245E02">
      <w:pPr>
        <w:spacing w:after="0" w:line="240" w:lineRule="auto"/>
      </w:pPr>
      <w:r>
        <w:t>Все зависит от характера человека, у кого-то оно проходит быстрее, кому-то необходимо</w:t>
      </w:r>
    </w:p>
    <w:p w14:paraId="35A852DD" w14:textId="77777777" w:rsidR="00245E02" w:rsidRDefault="00245E02" w:rsidP="00245E02">
      <w:pPr>
        <w:spacing w:after="0" w:line="240" w:lineRule="auto"/>
      </w:pPr>
      <w:r>
        <w:t>больше времени. Как правило страшно только вначале, поэтому нужно продержаться</w:t>
      </w:r>
    </w:p>
    <w:p w14:paraId="157FBB29" w14:textId="77777777" w:rsidR="00245E02" w:rsidRDefault="00245E02" w:rsidP="00245E02">
      <w:pPr>
        <w:spacing w:after="0" w:line="240" w:lineRule="auto"/>
      </w:pPr>
      <w:r>
        <w:t>первые несколько минут. Здесь может помочь организационный момент (круг</w:t>
      </w:r>
    </w:p>
    <w:p w14:paraId="603BC353" w14:textId="77777777" w:rsidR="00D83FA1" w:rsidRDefault="00245E02" w:rsidP="00245E02">
      <w:pPr>
        <w:spacing w:after="0" w:line="240" w:lineRule="auto"/>
      </w:pPr>
      <w:r>
        <w:t xml:space="preserve">приветствия, сюрпризный момент и </w:t>
      </w:r>
      <w:proofErr w:type="spellStart"/>
      <w:r>
        <w:t>т.д</w:t>
      </w:r>
      <w:proofErr w:type="spellEnd"/>
    </w:p>
    <w:p w14:paraId="6FC1202A" w14:textId="77777777" w:rsidR="00245E02" w:rsidRDefault="00245E02" w:rsidP="00245E02">
      <w:pPr>
        <w:spacing w:after="0" w:line="240" w:lineRule="auto"/>
      </w:pPr>
    </w:p>
    <w:p w14:paraId="5EFBE35E" w14:textId="77777777" w:rsidR="00245E02" w:rsidRDefault="00245E02" w:rsidP="00245E02">
      <w:pPr>
        <w:spacing w:after="0" w:line="240" w:lineRule="auto"/>
      </w:pPr>
      <w:r>
        <w:t>РАЗМИНКА!!!(ладошка)</w:t>
      </w:r>
    </w:p>
    <w:p w14:paraId="004E6D96" w14:textId="77777777" w:rsidR="00245E02" w:rsidRDefault="00245E02" w:rsidP="00245E02">
      <w:pPr>
        <w:spacing w:after="0" w:line="240" w:lineRule="auto"/>
      </w:pPr>
      <w:r>
        <w:t>.) Проводя эти манипуляции, Вы увидите, как</w:t>
      </w:r>
    </w:p>
    <w:p w14:paraId="5BCEBE33" w14:textId="77777777" w:rsidR="00245E02" w:rsidRDefault="00245E02" w:rsidP="00245E02">
      <w:pPr>
        <w:spacing w:after="0" w:line="240" w:lineRule="auto"/>
      </w:pPr>
      <w:r>
        <w:t>поменялся настрой детей, появился интерес, кто-то улыбнулся и страх начинает уходить</w:t>
      </w:r>
    </w:p>
    <w:p w14:paraId="256398E6" w14:textId="77777777" w:rsidR="00245E02" w:rsidRDefault="00245E02" w:rsidP="00245E02">
      <w:pPr>
        <w:spacing w:after="0" w:line="240" w:lineRule="auto"/>
      </w:pPr>
      <w:r>
        <w:t>на второй план.</w:t>
      </w:r>
    </w:p>
    <w:p w14:paraId="4B581DE4" w14:textId="77777777" w:rsidR="00D83FA1" w:rsidRDefault="00D83FA1" w:rsidP="00245E02">
      <w:pPr>
        <w:spacing w:after="0" w:line="240" w:lineRule="auto"/>
      </w:pPr>
    </w:p>
    <w:p w14:paraId="0E7F8414" w14:textId="77777777" w:rsidR="00325D44" w:rsidRDefault="00325D44" w:rsidP="00325D44">
      <w:pPr>
        <w:spacing w:after="0" w:line="240" w:lineRule="auto"/>
      </w:pPr>
      <w:r>
        <w:t>Я вам предлагаю это хорошее настроение немножко закрепить, а тем, у кого всё же настроение не совсем замечательное, приподнять его.</w:t>
      </w:r>
    </w:p>
    <w:p w14:paraId="4CFABB59" w14:textId="77777777" w:rsidR="00325D44" w:rsidRDefault="00325D44" w:rsidP="00325D44">
      <w:pPr>
        <w:spacing w:after="0" w:line="240" w:lineRule="auto"/>
      </w:pPr>
    </w:p>
    <w:p w14:paraId="49F21521" w14:textId="77777777" w:rsidR="00325D44" w:rsidRDefault="00325D44" w:rsidP="00325D44">
      <w:pPr>
        <w:spacing w:after="0" w:line="240" w:lineRule="auto"/>
      </w:pPr>
      <w:r>
        <w:t xml:space="preserve">– Коллеги, у каждого на парте лежит лист А4. Возьмите его сейчас и в течение </w:t>
      </w:r>
    </w:p>
    <w:p w14:paraId="67217DFC" w14:textId="77777777" w:rsidR="00325D44" w:rsidRDefault="00325D44" w:rsidP="00325D44">
      <w:pPr>
        <w:spacing w:after="0" w:line="240" w:lineRule="auto"/>
      </w:pPr>
      <w:r>
        <w:t>1 минуты нарисуйте, пожалуйста, любой рисунок для Вашего соседа по парте, присутствующего здесь. Начинайте.</w:t>
      </w:r>
    </w:p>
    <w:p w14:paraId="0AEB1513" w14:textId="77777777" w:rsidR="00325D44" w:rsidRDefault="00325D44" w:rsidP="00325D44">
      <w:pPr>
        <w:spacing w:after="0" w:line="240" w:lineRule="auto"/>
      </w:pPr>
    </w:p>
    <w:p w14:paraId="77943C49" w14:textId="77777777" w:rsidR="00325D44" w:rsidRDefault="00325D44" w:rsidP="00325D44">
      <w:pPr>
        <w:spacing w:after="0" w:line="240" w:lineRule="auto"/>
      </w:pPr>
      <w:r>
        <w:t>– Покажите этот рисунок тому, для кого Вы его нарисовали.</w:t>
      </w:r>
    </w:p>
    <w:p w14:paraId="0CD9BA2D" w14:textId="77777777" w:rsidR="00325D44" w:rsidRDefault="00325D44" w:rsidP="00325D44">
      <w:pPr>
        <w:spacing w:after="0" w:line="240" w:lineRule="auto"/>
      </w:pPr>
    </w:p>
    <w:p w14:paraId="17C81B5B" w14:textId="77777777" w:rsidR="00325D44" w:rsidRDefault="00325D44" w:rsidP="00325D44">
      <w:pPr>
        <w:spacing w:after="0" w:line="240" w:lineRule="auto"/>
      </w:pPr>
      <w:r>
        <w:t>– А теперь Вы (указываю на кого-то), выразите свое хвалебное отношение к работе коллеги: «Молодец. У тебя все получилось, умница, здорово, отлично, так держать, научи меня также красиво рисовать, я горжусь тобой, великолепно, грандиозно».</w:t>
      </w:r>
    </w:p>
    <w:p w14:paraId="72CE1EB7" w14:textId="77777777" w:rsidR="00325D44" w:rsidRDefault="00325D44" w:rsidP="00325D44">
      <w:pPr>
        <w:spacing w:after="0" w:line="240" w:lineRule="auto"/>
      </w:pPr>
    </w:p>
    <w:p w14:paraId="687D3635" w14:textId="77777777" w:rsidR="00325D44" w:rsidRDefault="00325D44" w:rsidP="00325D44">
      <w:pPr>
        <w:spacing w:after="0" w:line="240" w:lineRule="auto"/>
      </w:pPr>
      <w:r>
        <w:t xml:space="preserve">– Сейчас же Я выражу своё отношение: «Я вообще сомневалась, что у вас что–то получится, у вас нет никаких способностей к рисованию, посмотри, что это, лучше бы другим делом </w:t>
      </w:r>
      <w:proofErr w:type="gramStart"/>
      <w:r>
        <w:t>занялись….</w:t>
      </w:r>
      <w:proofErr w:type="gramEnd"/>
      <w:r>
        <w:t>»</w:t>
      </w:r>
    </w:p>
    <w:p w14:paraId="26958677" w14:textId="77777777" w:rsidR="00325D44" w:rsidRDefault="00325D44" w:rsidP="00325D44">
      <w:pPr>
        <w:spacing w:after="0" w:line="240" w:lineRule="auto"/>
      </w:pPr>
    </w:p>
    <w:p w14:paraId="51545CB2" w14:textId="77777777" w:rsidR="00325D44" w:rsidRDefault="00325D44" w:rsidP="00325D44">
      <w:pPr>
        <w:spacing w:after="0" w:line="240" w:lineRule="auto"/>
      </w:pPr>
      <w:r>
        <w:t>– Что вы чувствовали, когда вас критиковали? Ответы</w:t>
      </w:r>
    </w:p>
    <w:p w14:paraId="2C74EDDC" w14:textId="77777777" w:rsidR="00325D44" w:rsidRDefault="00325D44" w:rsidP="00325D44">
      <w:pPr>
        <w:spacing w:after="0" w:line="240" w:lineRule="auto"/>
      </w:pPr>
      <w:r>
        <w:t>– А когда хвалили? Ответы</w:t>
      </w:r>
    </w:p>
    <w:p w14:paraId="1CD5D88E" w14:textId="77777777" w:rsidR="00325D44" w:rsidRDefault="00325D44" w:rsidP="00325D44">
      <w:pPr>
        <w:spacing w:after="0" w:line="240" w:lineRule="auto"/>
      </w:pPr>
      <w:r>
        <w:t>–То же самое чувствуют и наши ученики, когда слышат от нас подобные слова.</w:t>
      </w:r>
    </w:p>
    <w:p w14:paraId="52E18BF0" w14:textId="77777777" w:rsidR="00D83FA1" w:rsidRDefault="00D83FA1" w:rsidP="00245E02">
      <w:pPr>
        <w:spacing w:after="0" w:line="240" w:lineRule="auto"/>
      </w:pPr>
    </w:p>
    <w:p w14:paraId="31C2538D" w14:textId="77777777" w:rsidR="00325D44" w:rsidRDefault="00325D44" w:rsidP="00325D44">
      <w:pPr>
        <w:spacing w:after="0" w:line="240" w:lineRule="auto"/>
      </w:pPr>
      <w:r w:rsidRPr="00325D44">
        <w:t>– Для того, чтобы ребенок был успешен, нужно создавать ситуацию успеха, как на уроке, так и во внеурочной деятельности. Именно через успех у ребенка развиваются учебно-универсальные действия.</w:t>
      </w:r>
    </w:p>
    <w:p w14:paraId="070C0824" w14:textId="77777777" w:rsidR="00261990" w:rsidRDefault="00261990" w:rsidP="00261990">
      <w:pPr>
        <w:spacing w:after="0" w:line="240" w:lineRule="auto"/>
      </w:pPr>
      <w:r>
        <w:t xml:space="preserve">Могут ли слова сказанные вами друг </w:t>
      </w:r>
      <w:proofErr w:type="gramStart"/>
      <w:r>
        <w:t>другу  стать</w:t>
      </w:r>
      <w:proofErr w:type="gramEnd"/>
      <w:r>
        <w:t xml:space="preserve"> похвалой для вас, придать вам уверенность?</w:t>
      </w:r>
    </w:p>
    <w:p w14:paraId="73A0FE3A" w14:textId="77777777" w:rsidR="00261990" w:rsidRDefault="00261990" w:rsidP="00261990">
      <w:pPr>
        <w:spacing w:after="0" w:line="240" w:lineRule="auto"/>
      </w:pPr>
      <w:r>
        <w:t xml:space="preserve"> Мы с вами воспользовались приёмом «Эмоциональное поглаживание»</w:t>
      </w:r>
    </w:p>
    <w:p w14:paraId="0245FD45" w14:textId="77777777" w:rsidR="00261990" w:rsidRDefault="00261990" w:rsidP="00261990">
      <w:pPr>
        <w:spacing w:after="0" w:line="240" w:lineRule="auto"/>
      </w:pPr>
    </w:p>
    <w:p w14:paraId="5211FFD4" w14:textId="77777777" w:rsidR="00325D44" w:rsidRDefault="00325D44" w:rsidP="00325D44">
      <w:r>
        <w:t>Одним из новшеств последнего времени в работе нашей школы стало активное внедрение использования цифровой образовательной среды (ЦОС) в образовательном процессе. Технологии не стоят на месте, и было бы не совсем правильным отказываться от них Учитывая это, первостепенной задачей в настоящее время становится повышение компьютерной грамотности педагогов, освоение ими работы с программами ресурсами глобальной сети Интернет, чтобы в перспективе каждый из нас мог пользоваться современными образовательными онлайн-платформами:</w:t>
      </w:r>
    </w:p>
    <w:p w14:paraId="178B5116" w14:textId="77777777" w:rsidR="00325D44" w:rsidRDefault="00325D44" w:rsidP="00325D44">
      <w:r>
        <w:t>Мы стремимся найти формы, которые помогут коллективу успешно освоить новые информационные технологии</w:t>
      </w:r>
    </w:p>
    <w:p w14:paraId="56B26EDD" w14:textId="77777777" w:rsidR="00D83FA1" w:rsidRDefault="00325D44" w:rsidP="00325D44">
      <w:r>
        <w:t>. И помогает нам в этом предлагаемая линия действий: попробуй сам – предложи обучающимся – поделись с коллегами – найди единомышленников – объедините усилия. Ведь только вместе можно добиться наилучшего успеха.</w:t>
      </w:r>
    </w:p>
    <w:p w14:paraId="16540521" w14:textId="77777777" w:rsidR="00325D44" w:rsidRDefault="00325D44" w:rsidP="00325D44">
      <w:r>
        <w:t xml:space="preserve">Я </w:t>
      </w:r>
      <w:r w:rsidR="00261990">
        <w:t xml:space="preserve">не только наставник молодого специалиста, но и </w:t>
      </w:r>
      <w:r>
        <w:t xml:space="preserve">цифровой наставник </w:t>
      </w:r>
      <w:proofErr w:type="gramStart"/>
      <w:r>
        <w:t>учителей ,</w:t>
      </w:r>
      <w:proofErr w:type="gramEnd"/>
      <w:r>
        <w:t xml:space="preserve"> вашему вниманию представлю информацию об обучающих платформах, которые использую сама и советую взять на вооружение для использования в своей педагогической деятельности. Применение цифровых образовательных платформ помогают мне делать уроки яркими, эффектными, эмоциональными, а главное – продуктивными.</w:t>
      </w:r>
    </w:p>
    <w:p w14:paraId="30558B98" w14:textId="77777777" w:rsidR="00325D44" w:rsidRDefault="00325D44" w:rsidP="00325D44">
      <w:r>
        <w:t xml:space="preserve">В практике своей работы наиболее часто я обращаюсь к </w:t>
      </w:r>
      <w:proofErr w:type="spellStart"/>
      <w:r>
        <w:t>следующимобразовательным</w:t>
      </w:r>
      <w:proofErr w:type="spellEnd"/>
      <w:r>
        <w:t xml:space="preserve"> платформам: интерактивная образовательная онлайн-платформа РЭШ, </w:t>
      </w:r>
      <w:proofErr w:type="spellStart"/>
      <w:r>
        <w:t>Учи.ру</w:t>
      </w:r>
      <w:proofErr w:type="spellEnd"/>
      <w:proofErr w:type="gramStart"/>
      <w:r>
        <w:t>,  ЯКЛАСС</w:t>
      </w:r>
      <w:proofErr w:type="gramEnd"/>
      <w:r>
        <w:t>, «</w:t>
      </w:r>
      <w:proofErr w:type="spellStart"/>
      <w:r>
        <w:t>Skysmart</w:t>
      </w:r>
      <w:proofErr w:type="spellEnd"/>
      <w:r>
        <w:t xml:space="preserve"> (</w:t>
      </w:r>
      <w:proofErr w:type="spellStart"/>
      <w:r>
        <w:t>скайсмарт</w:t>
      </w:r>
      <w:proofErr w:type="spellEnd"/>
      <w:r>
        <w:t>) Класс», Цифровые рабочие тетради «Просвещения».</w:t>
      </w:r>
    </w:p>
    <w:p w14:paraId="5CD9206E" w14:textId="77777777" w:rsidR="00325D44" w:rsidRDefault="00325D44" w:rsidP="00325D44">
      <w:r>
        <w:lastRenderedPageBreak/>
        <w:t xml:space="preserve">Я не буду давать полный спектр возможностей этих образовательных платформ, остановлюсь лишь на одной из них. Это онлайн-платформа </w:t>
      </w:r>
      <w:proofErr w:type="spellStart"/>
      <w:r>
        <w:t>Qvizizz</w:t>
      </w:r>
      <w:proofErr w:type="spellEnd"/>
      <w:r>
        <w:t xml:space="preserve">. </w:t>
      </w:r>
    </w:p>
    <w:p w14:paraId="10BE107A" w14:textId="77777777" w:rsidR="00325D44" w:rsidRDefault="00325D44" w:rsidP="00325D44">
      <w:r>
        <w:t>QUIZIZZ</w:t>
      </w:r>
    </w:p>
    <w:p w14:paraId="668ADD1A" w14:textId="77777777" w:rsidR="00325D44" w:rsidRDefault="00325D44" w:rsidP="00325D44">
      <w:r>
        <w:t xml:space="preserve"> Это абсолютно бесплатное интернет приложение, основанное в 2015 году С помощью платформы </w:t>
      </w:r>
      <w:proofErr w:type="spellStart"/>
      <w:r>
        <w:t>Quizizz</w:t>
      </w:r>
      <w:proofErr w:type="spellEnd"/>
      <w:r>
        <w:t xml:space="preserve"> возможно проводить познавательные викторины, внеурочные мероприятия, создавать собственные тесты или выбрать готовые, в том числе задавая их в форме домашней работы и следить за результативностью детей. </w:t>
      </w:r>
      <w:proofErr w:type="spellStart"/>
      <w:r>
        <w:t>cервис</w:t>
      </w:r>
      <w:proofErr w:type="spellEnd"/>
      <w:r>
        <w:t xml:space="preserve"> устанавливает обратную связь с каждым ребенком автоматически, что имеет огромное значение при дистанционном обучении. </w:t>
      </w:r>
    </w:p>
    <w:p w14:paraId="491AF56C" w14:textId="64CA6E79" w:rsidR="00D83FA1" w:rsidRDefault="00325D44" w:rsidP="009B421F">
      <w:pPr>
        <w:spacing w:after="0" w:line="240" w:lineRule="auto"/>
      </w:pPr>
      <w:r>
        <w:t>Сегодня мы с вами поработаем на этой платформе.</w:t>
      </w:r>
      <w:r w:rsidR="009B421F">
        <w:t xml:space="preserve"> </w:t>
      </w:r>
      <w:bookmarkStart w:id="0" w:name="_GoBack"/>
      <w:bookmarkEnd w:id="0"/>
      <w:proofErr w:type="gramStart"/>
      <w:r>
        <w:t>Я</w:t>
      </w:r>
      <w:proofErr w:type="gramEnd"/>
      <w:r>
        <w:t xml:space="preserve"> покажу, как я использую данный сервис в своей работе.</w:t>
      </w:r>
      <w:r w:rsidR="009B421F">
        <w:t xml:space="preserve">  </w:t>
      </w:r>
      <w:r>
        <w:t>Вас, уважаемые коллеги я попрошу выступить в роли учеников.</w:t>
      </w:r>
    </w:p>
    <w:p w14:paraId="2A461A7C" w14:textId="77777777" w:rsidR="00261990" w:rsidRDefault="00261990" w:rsidP="00325D44"/>
    <w:p w14:paraId="5E72D040" w14:textId="77777777" w:rsidR="00261990" w:rsidRDefault="00261990" w:rsidP="00325D44">
      <w:r w:rsidRPr="00261990">
        <w:t>Успешность каждого ребенка зависит не только от его способностей, но и от мотивации. Если нет мотивации, то никакие большие способности не приведут ученика к успеху.</w:t>
      </w:r>
    </w:p>
    <w:p w14:paraId="75AC12D8" w14:textId="77777777" w:rsidR="00261990" w:rsidRDefault="00261990" w:rsidP="00325D44">
      <w:r w:rsidRPr="00261990">
        <w:t>Опыт использования Quizizz.com показывает, что организация текущего контроля с помощью данной платформы вызывает у детей положительную реакцию и большую мотивацию чем традиционные формы.</w:t>
      </w:r>
    </w:p>
    <w:p w14:paraId="655BE260" w14:textId="77777777" w:rsidR="00CE54CC" w:rsidRDefault="00CE54CC" w:rsidP="00325D44"/>
    <w:p w14:paraId="11086B19" w14:textId="77777777" w:rsidR="00261990" w:rsidRDefault="00CE54CC" w:rsidP="00325D44">
      <w:r w:rsidRPr="00CE54CC">
        <w:t xml:space="preserve">В заключении своего выступления хотелось бы сказать вот о </w:t>
      </w:r>
      <w:proofErr w:type="gramStart"/>
      <w:r w:rsidRPr="00CE54CC">
        <w:t>чём</w:t>
      </w:r>
      <w:r>
        <w:t xml:space="preserve"> </w:t>
      </w:r>
      <w:r w:rsidRPr="00CE54CC">
        <w:t>В</w:t>
      </w:r>
      <w:proofErr w:type="gramEnd"/>
      <w:r w:rsidRPr="00CE54CC">
        <w:t xml:space="preserve"> моей жизни тоже когда-то был наставник – моя учительница </w:t>
      </w:r>
      <w:r>
        <w:t>математики Голубева Людмила Алексеевна</w:t>
      </w:r>
      <w:r w:rsidRPr="00CE54CC">
        <w:t xml:space="preserve">. Благодаря ей я стала учителем </w:t>
      </w:r>
      <w:r>
        <w:t xml:space="preserve">математики и информатики. Придя работать в школу, моими наставниками были </w:t>
      </w:r>
      <w:proofErr w:type="spellStart"/>
      <w:r>
        <w:t>Танцуев</w:t>
      </w:r>
      <w:proofErr w:type="spellEnd"/>
      <w:r>
        <w:t xml:space="preserve"> Николай Ефимович и </w:t>
      </w:r>
      <w:proofErr w:type="spellStart"/>
      <w:r>
        <w:t>Куксина</w:t>
      </w:r>
      <w:proofErr w:type="spellEnd"/>
      <w:r>
        <w:t xml:space="preserve"> Надежда Сергеевна, которым я очень благодарна за </w:t>
      </w:r>
      <w:r w:rsidRPr="00CE54CC">
        <w:t xml:space="preserve">тепло, мудрость и знания, которые </w:t>
      </w:r>
      <w:r w:rsidR="006B216B">
        <w:t xml:space="preserve">они </w:t>
      </w:r>
      <w:r w:rsidR="006B216B" w:rsidRPr="00CE54CC">
        <w:t>привнесли</w:t>
      </w:r>
      <w:r w:rsidRPr="00CE54CC">
        <w:t xml:space="preserve"> в </w:t>
      </w:r>
      <w:r>
        <w:t>мою</w:t>
      </w:r>
      <w:r w:rsidRPr="00CE54CC">
        <w:t xml:space="preserve"> жизнь</w:t>
      </w:r>
      <w:r>
        <w:t>.</w:t>
      </w:r>
    </w:p>
    <w:p w14:paraId="0B0158FB" w14:textId="77777777" w:rsidR="00CE54CC" w:rsidRDefault="00CE54CC" w:rsidP="00CE54CC">
      <w:r>
        <w:t xml:space="preserve">Я уверена, что у каждой из вас тоже есть наставник, не важно, какой области жизни это касается. Есть человек, которому вы говорите «спасибо» за вклад в вас своих сил, умений, стараний, души. Я желаю вам, чтобы и о нас когда-то, много лет спустя, вспоминали с благодарностью. Я желаю   вам как можно больше благодарных учеников и родителей, чтобы </w:t>
      </w:r>
      <w:proofErr w:type="gramStart"/>
      <w:r>
        <w:t>не смотря</w:t>
      </w:r>
      <w:proofErr w:type="gramEnd"/>
      <w:r>
        <w:t xml:space="preserve"> ни на что, наша работа приносила удовлетворение и желание каждый день двигаться дальше.      </w:t>
      </w:r>
    </w:p>
    <w:p w14:paraId="4DBF3FD1" w14:textId="77777777" w:rsidR="00261990" w:rsidRDefault="00261990" w:rsidP="00261990">
      <w:r>
        <w:t xml:space="preserve">-Я предлагаю вам ещё немного приложить усилий в завершении нашего занятия. Возьмите пожалуйста из корзины по одной конфетке, внимательно рассмотрите </w:t>
      </w:r>
      <w:r w:rsidR="006B216B">
        <w:t>её, запомните</w:t>
      </w:r>
      <w:r>
        <w:t xml:space="preserve">, верните обратно в корзину. </w:t>
      </w:r>
    </w:p>
    <w:p w14:paraId="3D001C54" w14:textId="77777777" w:rsidR="00261990" w:rsidRDefault="00261990" w:rsidP="00261990">
      <w:r>
        <w:t>(Затем конфеты складываются в общую корзину и перемешиваются. После чего педагогам нужно опять найти свою конфету.)</w:t>
      </w:r>
    </w:p>
    <w:p w14:paraId="484B8F78" w14:textId="77777777" w:rsidR="00261990" w:rsidRDefault="00261990" w:rsidP="00261990">
      <w:r>
        <w:t></w:t>
      </w:r>
      <w:r>
        <w:tab/>
        <w:t xml:space="preserve">Что помогло при выполнении задания? (форма, особенность обёртки, </w:t>
      </w:r>
      <w:proofErr w:type="gramStart"/>
      <w:r>
        <w:t>запах..</w:t>
      </w:r>
      <w:proofErr w:type="gramEnd"/>
      <w:r>
        <w:t>)</w:t>
      </w:r>
    </w:p>
    <w:p w14:paraId="15CBB6FA" w14:textId="77777777" w:rsidR="00385DB5" w:rsidRDefault="00261990" w:rsidP="00385DB5">
      <w:r>
        <w:t></w:t>
      </w:r>
      <w:r>
        <w:tab/>
        <w:t xml:space="preserve">Также и с </w:t>
      </w:r>
      <w:r w:rsidR="00763A5C">
        <w:t xml:space="preserve">молодыми педагогами. </w:t>
      </w:r>
      <w:r>
        <w:t xml:space="preserve"> Каждый из них индивидуален и потратив некоторое время, мы </w:t>
      </w:r>
      <w:r w:rsidR="00385DB5">
        <w:t>передаем эстафету, где делимся своими знаниями, навыками и мудростью с теми, кто только начинает свой путь в образовании.</w:t>
      </w:r>
    </w:p>
    <w:p w14:paraId="43375A21" w14:textId="77777777" w:rsidR="00385DB5" w:rsidRDefault="00385DB5" w:rsidP="000B229E">
      <w:r>
        <w:t xml:space="preserve">Наставничество – это инвестиция в будущее образования. </w:t>
      </w:r>
      <w:r w:rsidR="000B229E">
        <w:t>хорошее наставничество может стать тем самым ключом, который приведет молодого педагога к успеху,</w:t>
      </w:r>
    </w:p>
    <w:p w14:paraId="3D897E81" w14:textId="77777777" w:rsidR="00D83FA1" w:rsidRDefault="00261990" w:rsidP="00261990">
      <w:r>
        <w:t>Спасибо за внимание!</w:t>
      </w:r>
    </w:p>
    <w:p w14:paraId="5EC6DE86" w14:textId="77777777" w:rsidR="00D83FA1" w:rsidRDefault="00D83FA1" w:rsidP="00753048"/>
    <w:p w14:paraId="0E539559" w14:textId="77777777" w:rsidR="00261990" w:rsidRPr="00261990" w:rsidRDefault="00261990" w:rsidP="00261990">
      <w:r w:rsidRPr="00261990">
        <w:t xml:space="preserve">А на память о нашем мастер-классе я предлагаю ознакомиться с методическими материалами по организации системы наставничества в нашей образовательной Организации информация представлена в виде </w:t>
      </w:r>
      <w:proofErr w:type="spellStart"/>
      <w:r w:rsidRPr="00261990">
        <w:t>кьюаркодов</w:t>
      </w:r>
      <w:proofErr w:type="spellEnd"/>
      <w:r w:rsidRPr="00261990">
        <w:t>.</w:t>
      </w:r>
    </w:p>
    <w:p w14:paraId="37952291" w14:textId="77777777" w:rsidR="00D83FA1" w:rsidRPr="00D17456" w:rsidRDefault="00D83FA1" w:rsidP="00753048"/>
    <w:sectPr w:rsidR="00D83FA1" w:rsidRPr="00D17456" w:rsidSect="00D17456">
      <w:footerReference w:type="default" r:id="rId6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895EC" w14:textId="77777777" w:rsidR="00CD718E" w:rsidRDefault="00CD718E" w:rsidP="00D83FA1">
      <w:pPr>
        <w:spacing w:after="0" w:line="240" w:lineRule="auto"/>
      </w:pPr>
      <w:r>
        <w:separator/>
      </w:r>
    </w:p>
  </w:endnote>
  <w:endnote w:type="continuationSeparator" w:id="0">
    <w:p w14:paraId="2A7C0C29" w14:textId="77777777" w:rsidR="00CD718E" w:rsidRDefault="00CD718E" w:rsidP="00D8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079B" w14:textId="77777777" w:rsidR="00D83FA1" w:rsidRDefault="00D83FA1">
    <w:pPr>
      <w:pStyle w:val="a5"/>
    </w:pPr>
  </w:p>
  <w:p w14:paraId="175BC4FE" w14:textId="77777777" w:rsidR="00D83FA1" w:rsidRDefault="00D83F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69CC6" w14:textId="77777777" w:rsidR="00CD718E" w:rsidRDefault="00CD718E" w:rsidP="00D83FA1">
      <w:pPr>
        <w:spacing w:after="0" w:line="240" w:lineRule="auto"/>
      </w:pPr>
      <w:r>
        <w:separator/>
      </w:r>
    </w:p>
  </w:footnote>
  <w:footnote w:type="continuationSeparator" w:id="0">
    <w:p w14:paraId="43B4FCCF" w14:textId="77777777" w:rsidR="00CD718E" w:rsidRDefault="00CD718E" w:rsidP="00D83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56"/>
    <w:rsid w:val="000B229E"/>
    <w:rsid w:val="00111AD0"/>
    <w:rsid w:val="00245E02"/>
    <w:rsid w:val="002602C3"/>
    <w:rsid w:val="00261990"/>
    <w:rsid w:val="00325D44"/>
    <w:rsid w:val="00385DB5"/>
    <w:rsid w:val="006B216B"/>
    <w:rsid w:val="00753048"/>
    <w:rsid w:val="00763A5C"/>
    <w:rsid w:val="008B59A9"/>
    <w:rsid w:val="009B421F"/>
    <w:rsid w:val="00CD718E"/>
    <w:rsid w:val="00CE54CC"/>
    <w:rsid w:val="00D17456"/>
    <w:rsid w:val="00D83FA1"/>
    <w:rsid w:val="00E2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DE85"/>
  <w15:chartTrackingRefBased/>
  <w15:docId w15:val="{F4401CE3-5D4F-421E-899E-57B7F991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FA1"/>
  </w:style>
  <w:style w:type="paragraph" w:styleId="a5">
    <w:name w:val="footer"/>
    <w:basedOn w:val="a"/>
    <w:link w:val="a6"/>
    <w:uiPriority w:val="99"/>
    <w:unhideWhenUsed/>
    <w:rsid w:val="00D83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FA1"/>
  </w:style>
  <w:style w:type="paragraph" w:styleId="a7">
    <w:name w:val="List Paragraph"/>
    <w:basedOn w:val="a"/>
    <w:uiPriority w:val="34"/>
    <w:qFormat/>
    <w:rsid w:val="00D83FA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2025-04-27T16:02:00Z</dcterms:created>
  <dcterms:modified xsi:type="dcterms:W3CDTF">2025-05-09T16:43:00Z</dcterms:modified>
</cp:coreProperties>
</file>