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7C" w:rsidRDefault="00E41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к видео мастер – класса по разучиванию песни в исполнении вокально – инструментального дуэта «ученик + концертмейстер».</w:t>
      </w:r>
    </w:p>
    <w:p w:rsidR="001E2BD5" w:rsidRDefault="001E2BD5">
      <w:pPr>
        <w:rPr>
          <w:rFonts w:ascii="Times New Roman" w:hAnsi="Times New Roman" w:cs="Times New Roman"/>
          <w:b/>
          <w:sz w:val="28"/>
          <w:szCs w:val="28"/>
        </w:rPr>
      </w:pPr>
    </w:p>
    <w:p w:rsidR="00E41A36" w:rsidRDefault="00E41A36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дистанционные технологии: они выручают в период болезни ученика, в моменты, когда что – то было не до конца понятно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нужно оперативно разучить концертный номер.</w:t>
      </w:r>
      <w:r w:rsidR="00A11A89">
        <w:rPr>
          <w:rFonts w:ascii="Times New Roman" w:hAnsi="Times New Roman" w:cs="Times New Roman"/>
          <w:sz w:val="28"/>
          <w:szCs w:val="28"/>
        </w:rPr>
        <w:t xml:space="preserve"> В данной работе (описание + видео) хочу представить пример своей видео консультации ученика. </w:t>
      </w:r>
    </w:p>
    <w:p w:rsidR="00E41A36" w:rsidRDefault="00E41A36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видео по ссылке вы можете увидеть один из примеров такой работы. Это разучивание «Песенки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Волжанина. Я объясняю юной балалаечнице, как мы будем исполнять эту песню в статусе вокально – инструментального дуэта. Обратите внимание, </w:t>
      </w:r>
      <w:r w:rsidR="001E2BD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ноты </w:t>
      </w:r>
      <w:r w:rsidR="00A11A89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 xml:space="preserve">ку предварительно отправлены. </w:t>
      </w:r>
      <w:proofErr w:type="gramStart"/>
      <w:r w:rsidR="001E2BD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1E2BD5">
        <w:rPr>
          <w:rFonts w:ascii="Times New Roman" w:hAnsi="Times New Roman" w:cs="Times New Roman"/>
          <w:sz w:val="28"/>
          <w:szCs w:val="28"/>
        </w:rPr>
        <w:t>:</w:t>
      </w:r>
    </w:p>
    <w:p w:rsidR="001E2BD5" w:rsidRDefault="001E2BD5" w:rsidP="001E2B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я объясняю общий план исполнения песни в нашем варианте – какая фактура, где дублируем вокальную мелодию на инструменте, где – нет</w:t>
      </w:r>
    </w:p>
    <w:p w:rsidR="001E2BD5" w:rsidRPr="001E2BD5" w:rsidRDefault="001E2BD5" w:rsidP="001E2B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детально разбираю исполнение вступления, куплета и припева, финала песни. </w:t>
      </w:r>
      <w:bookmarkStart w:id="0" w:name="_GoBack"/>
      <w:bookmarkEnd w:id="0"/>
    </w:p>
    <w:p w:rsidR="00A11A89" w:rsidRDefault="00A11A89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такой работы оказался хорошим: девочка моментально отреагировала на видео разбор и сообщила, что ей всё понятно. Также этот номер мы представили на концерте к Международному дню музыки. </w:t>
      </w:r>
    </w:p>
    <w:p w:rsidR="00A11A89" w:rsidRDefault="00A11A89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A89" w:rsidRDefault="00A11A89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 МК: </w:t>
      </w:r>
      <w:hyperlink r:id="rId5" w:history="1">
        <w:r w:rsidR="00960733" w:rsidRPr="00DF71A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https://cloud.mail.ru/public/BSnb/2o4nwEfSf</w:t>
        </w:r>
      </w:hyperlink>
    </w:p>
    <w:p w:rsidR="00960733" w:rsidRDefault="00960733" w:rsidP="00A11A8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41A36" w:rsidRPr="00E41A36" w:rsidRDefault="00E4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1A36" w:rsidRPr="00E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1506"/>
    <w:multiLevelType w:val="hybridMultilevel"/>
    <w:tmpl w:val="77D0FA1A"/>
    <w:lvl w:ilvl="0" w:tplc="3252F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D2"/>
    <w:rsid w:val="001E2BD5"/>
    <w:rsid w:val="00960733"/>
    <w:rsid w:val="00A11A89"/>
    <w:rsid w:val="00AC7C7C"/>
    <w:rsid w:val="00E41A36"/>
    <w:rsid w:val="00F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5AF"/>
  <w15:chartTrackingRefBased/>
  <w15:docId w15:val="{665F93EA-6388-43D9-B230-AD7D362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7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Snb/2o4nwEf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2024-10-02T06:25:00Z</dcterms:created>
  <dcterms:modified xsi:type="dcterms:W3CDTF">2024-10-02T10:58:00Z</dcterms:modified>
</cp:coreProperties>
</file>