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A7" w:rsidRDefault="00F4138C" w:rsidP="00C362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   </w:t>
      </w:r>
      <w:r w:rsidR="00C362A7" w:rsidRPr="00005341">
        <w:rPr>
          <w:rFonts w:ascii="Times New Roman" w:hAnsi="Times New Roman" w:cs="Times New Roman"/>
          <w:b/>
          <w:sz w:val="24"/>
          <w:szCs w:val="24"/>
        </w:rPr>
        <w:t>«</w:t>
      </w:r>
      <w:r w:rsidR="003045C7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</w:t>
      </w:r>
      <w:r w:rsidR="00CE44F3">
        <w:rPr>
          <w:rFonts w:ascii="Times New Roman" w:hAnsi="Times New Roman" w:cs="Times New Roman"/>
          <w:b/>
          <w:sz w:val="24"/>
          <w:szCs w:val="24"/>
        </w:rPr>
        <w:t>интеракт</w:t>
      </w:r>
      <w:r w:rsidR="003045C7">
        <w:rPr>
          <w:rFonts w:ascii="Times New Roman" w:hAnsi="Times New Roman" w:cs="Times New Roman"/>
          <w:b/>
          <w:sz w:val="24"/>
          <w:szCs w:val="24"/>
        </w:rPr>
        <w:t>ивных дидактических упражнений для</w:t>
      </w:r>
      <w:r w:rsidR="00CE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2A7" w:rsidRPr="00005341">
        <w:rPr>
          <w:rFonts w:ascii="Times New Roman" w:hAnsi="Times New Roman" w:cs="Times New Roman"/>
          <w:b/>
          <w:sz w:val="24"/>
          <w:szCs w:val="24"/>
        </w:rPr>
        <w:t>детей дошкольного возраст</w:t>
      </w:r>
      <w:r w:rsidR="00C362A7">
        <w:rPr>
          <w:rFonts w:ascii="Times New Roman" w:hAnsi="Times New Roman" w:cs="Times New Roman"/>
          <w:b/>
          <w:sz w:val="24"/>
          <w:szCs w:val="24"/>
        </w:rPr>
        <w:t>а</w:t>
      </w:r>
      <w:r w:rsidR="00C362A7">
        <w:rPr>
          <w:rFonts w:ascii="Times New Roman" w:hAnsi="Times New Roman" w:cs="Times New Roman"/>
          <w:sz w:val="24"/>
          <w:szCs w:val="24"/>
        </w:rPr>
        <w:t>»</w:t>
      </w:r>
    </w:p>
    <w:p w:rsidR="00C362A7" w:rsidRPr="00005341" w:rsidRDefault="00C362A7" w:rsidP="00C362A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87">
        <w:rPr>
          <w:rFonts w:ascii="Times New Roman" w:hAnsi="Times New Roman" w:cs="Times New Roman"/>
          <w:sz w:val="24"/>
          <w:szCs w:val="24"/>
        </w:rPr>
        <w:t xml:space="preserve">«Детский сад №66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6387">
        <w:rPr>
          <w:rFonts w:ascii="Times New Roman" w:hAnsi="Times New Roman" w:cs="Times New Roman"/>
          <w:sz w:val="24"/>
          <w:szCs w:val="24"/>
        </w:rPr>
        <w:t>«Лебёдушка» города Волжского Волгоградской области»</w:t>
      </w:r>
    </w:p>
    <w:p w:rsidR="00C362A7" w:rsidRDefault="00C362A7" w:rsidP="00C362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34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</w:p>
    <w:p w:rsidR="00C362A7" w:rsidRPr="00A71F8E" w:rsidRDefault="00C362A7" w:rsidP="00C362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341">
        <w:rPr>
          <w:rFonts w:ascii="Times New Roman" w:hAnsi="Times New Roman" w:cs="Times New Roman"/>
          <w:sz w:val="24"/>
          <w:szCs w:val="24"/>
        </w:rPr>
        <w:t xml:space="preserve"> Савельева Татьяна Анатольевна</w:t>
      </w:r>
    </w:p>
    <w:p w:rsidR="00C362A7" w:rsidRDefault="00C362A7" w:rsidP="00F4138C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F4138C" w:rsidRPr="00F4138C" w:rsidRDefault="00CE44F3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  </w:t>
      </w:r>
      <w:r w:rsidR="00F4138C">
        <w:rPr>
          <w:rStyle w:val="c4"/>
          <w:rFonts w:ascii="Times New Roman" w:hAnsi="Times New Roman" w:cs="Times New Roman"/>
          <w:sz w:val="24"/>
          <w:szCs w:val="24"/>
        </w:rPr>
        <w:t xml:space="preserve">  Информационно-коммуникативные </w:t>
      </w:r>
      <w:r w:rsidR="00F4138C" w:rsidRPr="00F4138C">
        <w:rPr>
          <w:rStyle w:val="c4"/>
          <w:rFonts w:ascii="Times New Roman" w:hAnsi="Times New Roman" w:cs="Times New Roman"/>
          <w:sz w:val="24"/>
          <w:szCs w:val="24"/>
        </w:rPr>
        <w:t xml:space="preserve"> технологии (ИКТ) в настоящий момент являются неотъемлемой частью современного дошкольного образования.  </w:t>
      </w:r>
      <w:r w:rsidR="00F4138C" w:rsidRPr="00F4138C">
        <w:rPr>
          <w:rStyle w:val="c0"/>
          <w:rFonts w:ascii="Times New Roman" w:hAnsi="Times New Roman" w:cs="Times New Roman"/>
          <w:color w:val="000000"/>
          <w:sz w:val="24"/>
          <w:szCs w:val="24"/>
        </w:rPr>
        <w:t>В быстро меняющемся мире, переполненном различного вида информацией, возникает острая необходимость систематизировать, выделить главное и умело преподнести нужную информацию в доступной, интересной и увлекательной  для детей форме.</w:t>
      </w:r>
      <w:r w:rsidR="00F4138C" w:rsidRPr="00F4138C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F4138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ИКТ открыло новые перспективы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F4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совершенствования  дистанционной   системы</w:t>
      </w:r>
      <w:r w:rsidR="00FC5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</w:t>
      </w:r>
      <w:r w:rsidRPr="00F4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стало  так необходимо в эпидемиологической ситуация, сложившаяся в этом году. </w:t>
      </w:r>
      <w:proofErr w:type="gramEnd"/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педагогов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, воспитанников  и их родителей переход на дистанционное обучение стал большим испытанием.  За короткое время педагоги  должны были овладеть новыми технологиями, разработать </w:t>
      </w:r>
      <w:r w:rsidRPr="00F4138C">
        <w:rPr>
          <w:rFonts w:ascii="Times New Roman" w:hAnsi="Times New Roman" w:cs="Times New Roman"/>
          <w:sz w:val="24"/>
          <w:szCs w:val="24"/>
        </w:rPr>
        <w:t xml:space="preserve">новые формы и методы </w:t>
      </w:r>
      <w:r w:rsidRPr="00F4138C">
        <w:rPr>
          <w:rStyle w:val="a4"/>
          <w:rFonts w:ascii="Times New Roman" w:hAnsi="Times New Roman" w:cs="Times New Roman"/>
          <w:b w:val="0"/>
          <w:sz w:val="24"/>
          <w:szCs w:val="24"/>
        </w:rPr>
        <w:t>работы, чтобы доступно организовать дистанционное музыкальное развитие</w:t>
      </w:r>
      <w:r w:rsidR="00CE44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 в ДОУ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дистанционной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охватить все виды музыкальной деятельности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слушание музыки, музыкально-ритмичес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кие движения,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музыкально-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дидактические игры, игра на ДМИ.</w:t>
      </w: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видам деятельности я создала видеоролики с пояснениями и иллюстрациями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при разра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ботке материала по  разделу «Музыкально-дидактические игры</w:t>
      </w:r>
      <w:r w:rsidRPr="00F41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я столкнулась с рядом трудностей -  как сделать материал интересным и  доступным для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 на всех этапах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при объяснении нового материала,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повторении и 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>при закреплении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38C" w:rsidRPr="00F4138C" w:rsidRDefault="00F4138C" w:rsidP="00F4138C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Pr="00F4138C">
        <w:t xml:space="preserve">Всеми этими  </w:t>
      </w:r>
      <w:r w:rsidR="00CE44F3">
        <w:t xml:space="preserve">возможностями обладает </w:t>
      </w:r>
      <w:proofErr w:type="spellStart"/>
      <w:r w:rsidR="00CE44F3">
        <w:t>онлай</w:t>
      </w:r>
      <w:r w:rsidRPr="00F4138C">
        <w:t>н</w:t>
      </w:r>
      <w:proofErr w:type="spellEnd"/>
      <w:r w:rsidRPr="00F4138C">
        <w:t xml:space="preserve"> сервис </w:t>
      </w:r>
      <w:proofErr w:type="spellStart"/>
      <w:r w:rsidRPr="00041777">
        <w:t>learningapps.org</w:t>
      </w:r>
      <w:proofErr w:type="spellEnd"/>
      <w:r>
        <w:t>,</w:t>
      </w:r>
      <w:r w:rsidRPr="00041777">
        <w:t xml:space="preserve"> </w:t>
      </w:r>
      <w:r w:rsidRPr="00F4138C">
        <w:t xml:space="preserve">который </w:t>
      </w:r>
      <w:r w:rsidRPr="00F4138C">
        <w:rPr>
          <w:rStyle w:val="c0"/>
        </w:rPr>
        <w:t xml:space="preserve">позволяет создавать большое количество разнообразных дидактических игр. </w:t>
      </w:r>
      <w:r w:rsidRPr="00F4138C">
        <w:t xml:space="preserve">Данный сервис обладает рядом преимуществ: 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sz w:val="24"/>
          <w:szCs w:val="24"/>
        </w:rPr>
        <w:t>сервис прост для самостоятельного освоения;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sz w:val="24"/>
          <w:szCs w:val="24"/>
        </w:rPr>
        <w:t>бесплатное использование;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широкий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>выбор игровых упражнений (более 20);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sz w:val="24"/>
          <w:szCs w:val="24"/>
        </w:rPr>
        <w:t>простой процесс создания упражнений;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воспитанники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>могут проверить и закрепить свои знания в привлекательной для них игровой форме;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sz w:val="24"/>
          <w:szCs w:val="24"/>
        </w:rPr>
        <w:t>все созданные упражнения сохраняются в ли</w:t>
      </w:r>
      <w:r>
        <w:rPr>
          <w:rFonts w:ascii="Times New Roman" w:eastAsia="Times New Roman" w:hAnsi="Times New Roman" w:cs="Times New Roman"/>
          <w:sz w:val="24"/>
          <w:szCs w:val="24"/>
        </w:rPr>
        <w:t>чном кабинете (кнопка «Мои упра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t xml:space="preserve">жнения»); </w:t>
      </w:r>
    </w:p>
    <w:p w:rsidR="00F4138C" w:rsidRPr="00F4138C" w:rsidRDefault="00F4138C" w:rsidP="00F413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sz w:val="24"/>
          <w:szCs w:val="24"/>
        </w:rPr>
        <w:t>можно получить ссылку для отправки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38C" w:rsidRPr="00F4138C" w:rsidRDefault="00F4138C" w:rsidP="00F4138C">
      <w:pPr>
        <w:spacing w:after="0" w:line="360" w:lineRule="auto"/>
        <w:ind w:left="720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F4138C" w:rsidRPr="00F4138C" w:rsidRDefault="00F4138C" w:rsidP="00F4138C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Pr="00F4138C">
        <w:rPr>
          <w:rStyle w:val="c0"/>
          <w:rFonts w:ascii="Times New Roman" w:hAnsi="Times New Roman" w:cs="Times New Roman"/>
          <w:sz w:val="24"/>
          <w:szCs w:val="24"/>
        </w:rPr>
        <w:t>Для создания дидактического материала на сервисе сформированы шаблоны – «Найди пару», «Классификация</w:t>
      </w:r>
      <w:r w:rsidR="00CE44F3">
        <w:rPr>
          <w:rStyle w:val="c0"/>
          <w:rFonts w:ascii="Times New Roman" w:hAnsi="Times New Roman" w:cs="Times New Roman"/>
          <w:sz w:val="24"/>
          <w:szCs w:val="24"/>
        </w:rPr>
        <w:t>», «Хронологическая линейка», «С</w:t>
      </w:r>
      <w:r w:rsidRPr="00F4138C">
        <w:rPr>
          <w:rStyle w:val="c0"/>
          <w:rFonts w:ascii="Times New Roman" w:hAnsi="Times New Roman" w:cs="Times New Roman"/>
          <w:sz w:val="24"/>
          <w:szCs w:val="24"/>
        </w:rPr>
        <w:t xml:space="preserve">ортировка картинок», «Кто хочет стать миллионером», </w:t>
      </w:r>
      <w:proofErr w:type="spellStart"/>
      <w:r w:rsidRPr="00F4138C">
        <w:rPr>
          <w:rStyle w:val="c0"/>
          <w:rFonts w:ascii="Times New Roman" w:hAnsi="Times New Roman" w:cs="Times New Roman"/>
          <w:sz w:val="24"/>
          <w:szCs w:val="24"/>
        </w:rPr>
        <w:t>пазл</w:t>
      </w:r>
      <w:proofErr w:type="spellEnd"/>
      <w:r w:rsidRPr="00F4138C">
        <w:rPr>
          <w:rStyle w:val="c0"/>
          <w:rFonts w:ascii="Times New Roman" w:hAnsi="Times New Roman" w:cs="Times New Roman"/>
          <w:sz w:val="24"/>
          <w:szCs w:val="24"/>
        </w:rPr>
        <w:t xml:space="preserve"> «Угадай-ка» и др. Для детей дошкольного возраста наиболее подходящими являются шаблоны «Найди пару» и «Классификация». </w:t>
      </w:r>
    </w:p>
    <w:p w:rsidR="00C105F1" w:rsidRDefault="00C105F1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CE44F3">
        <w:rPr>
          <w:rStyle w:val="c0"/>
          <w:rFonts w:ascii="Times New Roman" w:hAnsi="Times New Roman" w:cs="Times New Roman"/>
          <w:sz w:val="24"/>
          <w:szCs w:val="24"/>
        </w:rPr>
        <w:t>Для начала ра</w:t>
      </w:r>
      <w:r w:rsidR="00F4138C" w:rsidRPr="00F4138C">
        <w:rPr>
          <w:rStyle w:val="c0"/>
          <w:rFonts w:ascii="Times New Roman" w:hAnsi="Times New Roman" w:cs="Times New Roman"/>
          <w:sz w:val="24"/>
          <w:szCs w:val="24"/>
        </w:rPr>
        <w:t xml:space="preserve">боты в сервисе </w:t>
      </w:r>
      <w:proofErr w:type="spellStart"/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пройти 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процедуру регистрации и создать</w:t>
      </w:r>
      <w:r w:rsidR="00FC5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522C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="00FC5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22C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="00FC522C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 xml:space="preserve"> сохраня</w:t>
      </w:r>
      <w:r w:rsidR="00FC522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 xml:space="preserve">тся все созданные вами дидактические материалы. Алгоритм создания интерактивного упражнения  я покажу   на примере дидактической игры «Медные и деревянные духовые инструменты»  шаблона «Классификация». </w:t>
      </w:r>
    </w:p>
    <w:p w:rsidR="00C105F1" w:rsidRDefault="00C105F1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57492"/>
            <wp:effectExtent l="19050" t="0" r="3175" b="0"/>
            <wp:docPr id="2" name="Рисунок 1" descr="C:\Users\User\Desktop\рабочий сторл\Маше\Скриншот 18-07-2021 2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рл\Маше\Скриншот 18-07-2021 200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8C" w:rsidRPr="00F4138C" w:rsidRDefault="00C105F1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В окне «Название » нужно ввести название вашего упражнения.</w:t>
      </w:r>
    </w:p>
    <w:p w:rsidR="00F4138C" w:rsidRPr="00F4138C" w:rsidRDefault="00C105F1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 xml:space="preserve">В окне «Описание задания»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4138C" w:rsidRPr="00F4138C">
        <w:rPr>
          <w:rFonts w:ascii="Times New Roman" w:hAnsi="Times New Roman" w:cs="Times New Roman"/>
          <w:sz w:val="24"/>
          <w:szCs w:val="24"/>
        </w:rPr>
        <w:t>ведите описание задания. Оно будет появляться в начале упражнения. Если это не нужно, оставьте это поле пустым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8C" w:rsidRPr="00F4138C" w:rsidRDefault="00C105F1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38C" w:rsidRPr="00F4138C">
        <w:rPr>
          <w:rFonts w:ascii="Times New Roman" w:hAnsi="Times New Roman" w:cs="Times New Roman"/>
          <w:sz w:val="24"/>
          <w:szCs w:val="24"/>
        </w:rPr>
        <w:t xml:space="preserve">Поле приложения (от 2 до 4 групп) разделяется на зоны, фоном могут служить изображения или текст. Каждый элемент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F4138C" w:rsidRPr="00F4138C">
        <w:rPr>
          <w:rFonts w:ascii="Times New Roman" w:hAnsi="Times New Roman" w:cs="Times New Roman"/>
          <w:sz w:val="24"/>
          <w:szCs w:val="24"/>
        </w:rPr>
        <w:t>нужно отправить в соответствующее поле.</w:t>
      </w:r>
    </w:p>
    <w:p w:rsidR="00F4138C" w:rsidRPr="00F4138C" w:rsidRDefault="00C105F1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38C" w:rsidRPr="00F4138C">
        <w:rPr>
          <w:rFonts w:ascii="Times New Roman" w:hAnsi="Times New Roman" w:cs="Times New Roman"/>
          <w:sz w:val="24"/>
          <w:szCs w:val="24"/>
        </w:rPr>
        <w:t>В нашем примере зонами будут сл</w:t>
      </w:r>
      <w:r>
        <w:rPr>
          <w:rFonts w:ascii="Times New Roman" w:hAnsi="Times New Roman" w:cs="Times New Roman"/>
          <w:sz w:val="24"/>
          <w:szCs w:val="24"/>
        </w:rPr>
        <w:t>ужить изображения с соответствую</w:t>
      </w:r>
      <w:r w:rsidR="00F4138C" w:rsidRPr="00F4138C">
        <w:rPr>
          <w:rFonts w:ascii="Times New Roman" w:hAnsi="Times New Roman" w:cs="Times New Roman"/>
          <w:sz w:val="24"/>
          <w:szCs w:val="24"/>
        </w:rPr>
        <w:t>щим текстом – первая зона – «Деревянные духовые инструменты», вторая зона «Медные духовые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8C" w:rsidRDefault="00C105F1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E8E">
        <w:rPr>
          <w:rFonts w:ascii="Times New Roman" w:hAnsi="Times New Roman" w:cs="Times New Roman"/>
          <w:sz w:val="24"/>
          <w:szCs w:val="24"/>
        </w:rPr>
        <w:t>При формировании первой группы</w:t>
      </w:r>
      <w:r w:rsidR="00F4138C" w:rsidRPr="00F4138C">
        <w:rPr>
          <w:rFonts w:ascii="Times New Roman" w:hAnsi="Times New Roman" w:cs="Times New Roman"/>
          <w:sz w:val="24"/>
          <w:szCs w:val="24"/>
        </w:rPr>
        <w:t xml:space="preserve"> «Деревянны</w:t>
      </w:r>
      <w:r w:rsidR="00245E8E">
        <w:rPr>
          <w:rFonts w:ascii="Times New Roman" w:hAnsi="Times New Roman" w:cs="Times New Roman"/>
          <w:sz w:val="24"/>
          <w:szCs w:val="24"/>
        </w:rPr>
        <w:t xml:space="preserve">е духовые инструменты», добавляем </w:t>
      </w:r>
      <w:r w:rsidR="00F4138C" w:rsidRPr="00F4138C">
        <w:rPr>
          <w:rFonts w:ascii="Times New Roman" w:hAnsi="Times New Roman" w:cs="Times New Roman"/>
          <w:sz w:val="24"/>
          <w:szCs w:val="24"/>
        </w:rPr>
        <w:t xml:space="preserve"> по очереди элементы  (максимальное количество 10 элементов). Данные элементы можно добавлять в виде картинки. </w:t>
      </w:r>
    </w:p>
    <w:p w:rsidR="00C105F1" w:rsidRPr="00F4138C" w:rsidRDefault="00C105F1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5244" cy="4973948"/>
            <wp:effectExtent l="19050" t="0" r="0" b="0"/>
            <wp:docPr id="1" name="Рисунок 1" descr="C:\Users\User\Desktop\рабочий сторл\Маше\Скриншот 18-07-2021 19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рл\Маше\Скриншот 18-07-2021 1954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25" cy="49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8C" w:rsidRPr="00F4138C" w:rsidRDefault="00C105F1" w:rsidP="00F4138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     При выборе картинки появляе</w:t>
      </w:r>
      <w:r w:rsidR="00F4138C" w:rsidRPr="00F4138C">
        <w:rPr>
          <w:b w:val="0"/>
          <w:sz w:val="24"/>
          <w:szCs w:val="24"/>
          <w:shd w:val="clear" w:color="auto" w:fill="FFFFFF"/>
        </w:rPr>
        <w:t>тся окно «</w:t>
      </w:r>
      <w:r w:rsidR="00F4138C" w:rsidRPr="00F4138C">
        <w:rPr>
          <w:b w:val="0"/>
          <w:sz w:val="24"/>
          <w:szCs w:val="24"/>
        </w:rPr>
        <w:t xml:space="preserve">Выбрать </w:t>
      </w:r>
      <w:proofErr w:type="spellStart"/>
      <w:r w:rsidR="00F4138C" w:rsidRPr="00F4138C">
        <w:rPr>
          <w:b w:val="0"/>
          <w:sz w:val="24"/>
          <w:szCs w:val="24"/>
        </w:rPr>
        <w:t>мультимедийное</w:t>
      </w:r>
      <w:proofErr w:type="spellEnd"/>
      <w:r w:rsidR="00F4138C" w:rsidRPr="00F4138C">
        <w:rPr>
          <w:b w:val="0"/>
          <w:sz w:val="24"/>
          <w:szCs w:val="24"/>
        </w:rPr>
        <w:t xml:space="preserve"> содержа</w:t>
      </w:r>
      <w:r w:rsidR="00245E8E">
        <w:rPr>
          <w:b w:val="0"/>
          <w:sz w:val="24"/>
          <w:szCs w:val="24"/>
        </w:rPr>
        <w:t>ние», где можно выбрать изображение</w:t>
      </w:r>
      <w:r w:rsidR="00F4138C" w:rsidRPr="00F4138C">
        <w:rPr>
          <w:b w:val="0"/>
          <w:sz w:val="24"/>
          <w:szCs w:val="24"/>
        </w:rPr>
        <w:t xml:space="preserve"> напрямую из интернета или уже загруженну</w:t>
      </w:r>
      <w:r>
        <w:rPr>
          <w:b w:val="0"/>
          <w:sz w:val="24"/>
          <w:szCs w:val="24"/>
        </w:rPr>
        <w:t>ю картинку с вашего компьютера (н</w:t>
      </w:r>
      <w:r w:rsidR="00F4138C" w:rsidRPr="00F4138C">
        <w:rPr>
          <w:b w:val="0"/>
          <w:sz w:val="24"/>
          <w:szCs w:val="24"/>
        </w:rPr>
        <w:t>апример</w:t>
      </w:r>
      <w:r>
        <w:rPr>
          <w:b w:val="0"/>
          <w:sz w:val="24"/>
          <w:szCs w:val="24"/>
        </w:rPr>
        <w:t>, изображение</w:t>
      </w:r>
      <w:r w:rsidR="00FC522C">
        <w:rPr>
          <w:b w:val="0"/>
          <w:sz w:val="24"/>
          <w:szCs w:val="24"/>
        </w:rPr>
        <w:t xml:space="preserve"> фагота</w:t>
      </w:r>
      <w:r>
        <w:rPr>
          <w:b w:val="0"/>
          <w:sz w:val="24"/>
          <w:szCs w:val="24"/>
        </w:rPr>
        <w:t>)</w:t>
      </w:r>
      <w:r w:rsidR="00F4138C" w:rsidRPr="00F4138C">
        <w:rPr>
          <w:b w:val="0"/>
          <w:sz w:val="24"/>
          <w:szCs w:val="24"/>
        </w:rPr>
        <w:t>.</w:t>
      </w:r>
    </w:p>
    <w:p w:rsidR="00F4138C" w:rsidRPr="00F4138C" w:rsidRDefault="00FC522C" w:rsidP="00F4138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</w:t>
      </w:r>
      <w:r w:rsidR="00F4138C" w:rsidRPr="00F4138C">
        <w:rPr>
          <w:b w:val="0"/>
          <w:sz w:val="24"/>
          <w:szCs w:val="24"/>
        </w:rPr>
        <w:t>Так же</w:t>
      </w:r>
      <w:r w:rsidR="00C105F1">
        <w:rPr>
          <w:b w:val="0"/>
          <w:sz w:val="24"/>
          <w:szCs w:val="24"/>
        </w:rPr>
        <w:t xml:space="preserve"> элементы задания можно добавлять </w:t>
      </w:r>
      <w:r w:rsidR="00F4138C" w:rsidRPr="00F4138C">
        <w:rPr>
          <w:b w:val="0"/>
          <w:sz w:val="24"/>
          <w:szCs w:val="24"/>
        </w:rPr>
        <w:t xml:space="preserve"> в виде аудио- или виде</w:t>
      </w:r>
      <w:r w:rsidR="00C105F1">
        <w:rPr>
          <w:b w:val="0"/>
          <w:sz w:val="24"/>
          <w:szCs w:val="24"/>
        </w:rPr>
        <w:t>одорожки. При выборе ауди</w:t>
      </w:r>
      <w:proofErr w:type="gramStart"/>
      <w:r w:rsidR="00C105F1">
        <w:rPr>
          <w:b w:val="0"/>
          <w:sz w:val="24"/>
          <w:szCs w:val="24"/>
        </w:rPr>
        <w:t>о-</w:t>
      </w:r>
      <w:proofErr w:type="gramEnd"/>
      <w:r w:rsidR="00C105F1">
        <w:rPr>
          <w:b w:val="0"/>
          <w:sz w:val="24"/>
          <w:szCs w:val="24"/>
        </w:rPr>
        <w:t xml:space="preserve"> или </w:t>
      </w:r>
      <w:proofErr w:type="spellStart"/>
      <w:r w:rsidR="00C105F1">
        <w:rPr>
          <w:b w:val="0"/>
          <w:sz w:val="24"/>
          <w:szCs w:val="24"/>
        </w:rPr>
        <w:t>видеоэ</w:t>
      </w:r>
      <w:r w:rsidR="00F4138C" w:rsidRPr="00F4138C">
        <w:rPr>
          <w:b w:val="0"/>
          <w:sz w:val="24"/>
          <w:szCs w:val="24"/>
        </w:rPr>
        <w:t>лемента</w:t>
      </w:r>
      <w:proofErr w:type="spellEnd"/>
      <w:r w:rsidR="00C105F1">
        <w:rPr>
          <w:b w:val="0"/>
          <w:sz w:val="24"/>
          <w:szCs w:val="24"/>
        </w:rPr>
        <w:t xml:space="preserve"> </w:t>
      </w:r>
      <w:r w:rsidR="00F4138C" w:rsidRPr="00F4138C">
        <w:rPr>
          <w:b w:val="0"/>
          <w:sz w:val="24"/>
          <w:szCs w:val="24"/>
        </w:rPr>
        <w:t xml:space="preserve">так же   появляется окно «Выбрать </w:t>
      </w:r>
      <w:proofErr w:type="spellStart"/>
      <w:r w:rsidR="00F4138C" w:rsidRPr="00F4138C">
        <w:rPr>
          <w:b w:val="0"/>
          <w:sz w:val="24"/>
          <w:szCs w:val="24"/>
        </w:rPr>
        <w:t>мультимедийное</w:t>
      </w:r>
      <w:proofErr w:type="spellEnd"/>
      <w:r w:rsidR="00245E8E">
        <w:rPr>
          <w:b w:val="0"/>
          <w:sz w:val="24"/>
          <w:szCs w:val="24"/>
        </w:rPr>
        <w:t xml:space="preserve"> содержание», и здесь через </w:t>
      </w:r>
      <w:proofErr w:type="spellStart"/>
      <w:r w:rsidR="00245E8E">
        <w:rPr>
          <w:b w:val="0"/>
          <w:sz w:val="24"/>
          <w:szCs w:val="24"/>
          <w:lang w:val="en-US"/>
        </w:rPr>
        <w:t>Youtube</w:t>
      </w:r>
      <w:proofErr w:type="spellEnd"/>
      <w:r w:rsidR="00F4138C" w:rsidRPr="00F4138C">
        <w:rPr>
          <w:b w:val="0"/>
          <w:sz w:val="24"/>
          <w:szCs w:val="24"/>
        </w:rPr>
        <w:t xml:space="preserve"> </w:t>
      </w:r>
      <w:r w:rsidR="00C105F1">
        <w:rPr>
          <w:b w:val="0"/>
          <w:sz w:val="24"/>
          <w:szCs w:val="24"/>
        </w:rPr>
        <w:t>можно найти</w:t>
      </w:r>
      <w:r w:rsidR="00F4138C" w:rsidRPr="00F4138C">
        <w:rPr>
          <w:b w:val="0"/>
          <w:sz w:val="24"/>
          <w:szCs w:val="24"/>
        </w:rPr>
        <w:t xml:space="preserve"> необходимый фрагмент, например звучание флейты, где</w:t>
      </w:r>
      <w:r>
        <w:rPr>
          <w:b w:val="0"/>
          <w:sz w:val="24"/>
          <w:szCs w:val="24"/>
        </w:rPr>
        <w:t xml:space="preserve"> вы можете выбрать хронометраж и </w:t>
      </w:r>
      <w:r w:rsidR="00F4138C" w:rsidRPr="00F4138C">
        <w:rPr>
          <w:b w:val="0"/>
          <w:sz w:val="24"/>
          <w:szCs w:val="24"/>
        </w:rPr>
        <w:t xml:space="preserve">вырезать только нужный вам эпизод. </w:t>
      </w:r>
    </w:p>
    <w:p w:rsidR="00F4138C" w:rsidRPr="00F4138C" w:rsidRDefault="00C105F1" w:rsidP="00F4138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138C" w:rsidRPr="00F4138C">
        <w:rPr>
          <w:b w:val="0"/>
          <w:sz w:val="24"/>
          <w:szCs w:val="24"/>
        </w:rPr>
        <w:t>Так же формируется вторая группа «Медные духовые инструменты»</w:t>
      </w:r>
      <w:r>
        <w:rPr>
          <w:b w:val="0"/>
          <w:sz w:val="24"/>
          <w:szCs w:val="24"/>
        </w:rPr>
        <w:t>.</w:t>
      </w:r>
    </w:p>
    <w:p w:rsidR="00F4138C" w:rsidRPr="00F4138C" w:rsidRDefault="00F4138C" w:rsidP="00F4138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4138C">
        <w:rPr>
          <w:b w:val="0"/>
          <w:noProof/>
          <w:sz w:val="24"/>
          <w:szCs w:val="24"/>
        </w:rPr>
        <w:drawing>
          <wp:inline distT="0" distB="0" distL="0" distR="0">
            <wp:extent cx="5940425" cy="4709434"/>
            <wp:effectExtent l="19050" t="0" r="3175" b="0"/>
            <wp:docPr id="3" name="Рисунок 2" descr="C:\Users\User\Desktop\рабочий сторл\Маше\Скриншот 18-07-2021 2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рл\Маше\Скриншот 18-07-2021 2006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8C" w:rsidRPr="00F4138C" w:rsidRDefault="00C105F1" w:rsidP="00C1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следующем окне «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Показать карточки</w:t>
      </w:r>
      <w:r>
        <w:rPr>
          <w:rFonts w:ascii="Times New Roman" w:eastAsia="Times New Roman" w:hAnsi="Times New Roman" w:cs="Times New Roman"/>
          <w:sz w:val="24"/>
          <w:szCs w:val="24"/>
        </w:rPr>
        <w:t>» в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ыберите режим демонстрации карточек.</w:t>
      </w:r>
      <w:r>
        <w:rPr>
          <w:rFonts w:ascii="Times New Roman" w:hAnsi="Times New Roman" w:cs="Times New Roman"/>
          <w:sz w:val="24"/>
          <w:szCs w:val="24"/>
        </w:rPr>
        <w:t xml:space="preserve"> Из двух вариантов «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Показывать карточки одну за другой</w:t>
      </w:r>
      <w:r>
        <w:rPr>
          <w:rFonts w:ascii="Times New Roman" w:eastAsia="Times New Roman" w:hAnsi="Times New Roman" w:cs="Times New Roman"/>
          <w:sz w:val="24"/>
          <w:szCs w:val="24"/>
        </w:rPr>
        <w:t>» или  «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Показать все карточки сразу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38C" w:rsidRPr="00C105F1" w:rsidRDefault="00C105F1" w:rsidP="00C1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Дл</w:t>
      </w:r>
      <w:r w:rsidR="00245E8E">
        <w:rPr>
          <w:rFonts w:ascii="Times New Roman" w:eastAsia="Times New Roman" w:hAnsi="Times New Roman" w:cs="Times New Roman"/>
          <w:sz w:val="24"/>
          <w:szCs w:val="24"/>
        </w:rPr>
        <w:t>я обратной связи с воспитанниками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окне «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Обратная 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введите 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 xml:space="preserve"> текст, который будет появляться, если найдено верное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В этом окне можно набрать текст – «Молодец</w:t>
      </w:r>
      <w:r w:rsidR="00FC522C">
        <w:rPr>
          <w:rFonts w:ascii="Times New Roman" w:eastAsia="Times New Roman" w:hAnsi="Times New Roman" w:cs="Times New Roman"/>
          <w:sz w:val="24"/>
          <w:szCs w:val="24"/>
        </w:rPr>
        <w:t>!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 xml:space="preserve"> верно выполнил задание</w:t>
      </w:r>
      <w:r w:rsidR="00FC522C">
        <w:rPr>
          <w:rFonts w:ascii="Times New Roman" w:eastAsia="Times New Roman" w:hAnsi="Times New Roman" w:cs="Times New Roman"/>
          <w:sz w:val="24"/>
          <w:szCs w:val="24"/>
        </w:rPr>
        <w:t>!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6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38C" w:rsidRPr="00C105F1" w:rsidRDefault="00C105F1" w:rsidP="00C10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 xml:space="preserve">режиме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05F1">
        <w:rPr>
          <w:rFonts w:ascii="Times New Roman" w:eastAsia="Times New Roman" w:hAnsi="Times New Roman" w:cs="Times New Roman"/>
          <w:sz w:val="24"/>
          <w:szCs w:val="24"/>
        </w:rPr>
        <w:t>Завершить и показать в предварительном просмотре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мы просматрив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138C" w:rsidRPr="00C105F1">
        <w:rPr>
          <w:rFonts w:ascii="Times New Roman" w:eastAsia="Times New Roman" w:hAnsi="Times New Roman" w:cs="Times New Roman"/>
          <w:sz w:val="24"/>
          <w:szCs w:val="24"/>
        </w:rPr>
        <w:t>ем наше упражнение, так же можно исправить или доработать материал.</w:t>
      </w:r>
    </w:p>
    <w:p w:rsidR="00F4138C" w:rsidRPr="00C362A7" w:rsidRDefault="00C105F1" w:rsidP="00C3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Далее сохраненное упражнение  отправляется в папку «Мои упражнения». Открывая ваше упражне</w:t>
      </w:r>
      <w:r w:rsidR="00245E8E">
        <w:rPr>
          <w:rFonts w:ascii="Times New Roman" w:eastAsia="Times New Roman" w:hAnsi="Times New Roman" w:cs="Times New Roman"/>
          <w:sz w:val="24"/>
          <w:szCs w:val="24"/>
        </w:rPr>
        <w:t>ние в данной папке, к нему будет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 xml:space="preserve"> прикреплена ссылка, которую можно </w:t>
      </w:r>
      <w:r w:rsidRPr="00F4138C">
        <w:rPr>
          <w:rFonts w:ascii="Times New Roman" w:eastAsia="Times New Roman" w:hAnsi="Times New Roman" w:cs="Times New Roman"/>
          <w:sz w:val="24"/>
          <w:szCs w:val="24"/>
        </w:rPr>
        <w:lastRenderedPageBreak/>
        <w:t>отправлять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</w:t>
      </w:r>
      <w:r w:rsidR="00F4138C" w:rsidRPr="00F4138C">
        <w:rPr>
          <w:rFonts w:ascii="Times New Roman" w:eastAsia="Times New Roman" w:hAnsi="Times New Roman" w:cs="Times New Roman"/>
          <w:sz w:val="24"/>
          <w:szCs w:val="24"/>
        </w:rPr>
        <w:t>очте, или напрямую в родительские чаты. В данной папке будут храниться все созданные вами упражнения.</w:t>
      </w:r>
    </w:p>
    <w:p w:rsidR="00F4138C" w:rsidRPr="00F4138C" w:rsidRDefault="00C362A7" w:rsidP="00C362A7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="00F4138C" w:rsidRPr="00F4138C">
        <w:t xml:space="preserve">Использование информационно-коммуникативных 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 У детей развиваются все виды памяти - зрительная, слуховая, образная и  ассоциативная. Дети легче усваивают полученную информацию, потому что они опираются на конкретные зрительные образы, сравнивают, анализируют, делают определенные логические выводы.     Использование информационных технологий как дополнение к традиционным методам поможет педагогу повысить мотивацию обучения детей, не превращая обучение в развлечение. </w:t>
      </w:r>
    </w:p>
    <w:p w:rsidR="00F4138C" w:rsidRPr="00F4138C" w:rsidRDefault="00F4138C" w:rsidP="00F4138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8C" w:rsidRPr="00F4138C" w:rsidRDefault="00F4138C" w:rsidP="00F4138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8C" w:rsidRPr="00F4138C" w:rsidRDefault="00F4138C" w:rsidP="00F41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294E" w:rsidRPr="00F4138C" w:rsidRDefault="00E2294E" w:rsidP="00F4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94E" w:rsidRPr="00F4138C" w:rsidSect="00E5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0BB"/>
    <w:multiLevelType w:val="multilevel"/>
    <w:tmpl w:val="C32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38C"/>
    <w:rsid w:val="00245E8E"/>
    <w:rsid w:val="002C54AD"/>
    <w:rsid w:val="003045C7"/>
    <w:rsid w:val="00547FFE"/>
    <w:rsid w:val="007607F0"/>
    <w:rsid w:val="00C105F1"/>
    <w:rsid w:val="00C362A7"/>
    <w:rsid w:val="00CE44F3"/>
    <w:rsid w:val="00E2294E"/>
    <w:rsid w:val="00E57F09"/>
    <w:rsid w:val="00F4138C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09"/>
  </w:style>
  <w:style w:type="paragraph" w:styleId="3">
    <w:name w:val="heading 3"/>
    <w:basedOn w:val="a"/>
    <w:link w:val="30"/>
    <w:uiPriority w:val="9"/>
    <w:qFormat/>
    <w:rsid w:val="00F41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3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0">
    <w:name w:val="c0"/>
    <w:basedOn w:val="a0"/>
    <w:rsid w:val="00F4138C"/>
  </w:style>
  <w:style w:type="paragraph" w:styleId="a3">
    <w:name w:val="Normal (Web)"/>
    <w:basedOn w:val="a"/>
    <w:uiPriority w:val="99"/>
    <w:unhideWhenUsed/>
    <w:rsid w:val="00F4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38C"/>
    <w:rPr>
      <w:b/>
      <w:bCs/>
    </w:rPr>
  </w:style>
  <w:style w:type="character" w:customStyle="1" w:styleId="c2">
    <w:name w:val="c2"/>
    <w:basedOn w:val="a0"/>
    <w:rsid w:val="00F4138C"/>
  </w:style>
  <w:style w:type="character" w:customStyle="1" w:styleId="c4">
    <w:name w:val="c4"/>
    <w:basedOn w:val="a0"/>
    <w:rsid w:val="00F4138C"/>
  </w:style>
  <w:style w:type="paragraph" w:styleId="a5">
    <w:name w:val="List Paragraph"/>
    <w:basedOn w:val="a"/>
    <w:uiPriority w:val="34"/>
    <w:qFormat/>
    <w:rsid w:val="00F41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2021-07-19T10:03:00Z</dcterms:created>
  <dcterms:modified xsi:type="dcterms:W3CDTF">2021-08-21T11:46:00Z</dcterms:modified>
</cp:coreProperties>
</file>