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B1C" w:rsidRPr="00F42B1C" w:rsidRDefault="00F42B1C" w:rsidP="00F42B1C">
      <w:pPr>
        <w:pStyle w:val="a5"/>
        <w:jc w:val="center"/>
        <w:rPr>
          <w:rFonts w:ascii="Times New Roman" w:hAnsi="Times New Roman" w:cs="Times New Roman"/>
          <w:sz w:val="24"/>
          <w:szCs w:val="24"/>
          <w:lang w:eastAsia="ru-RU"/>
        </w:rPr>
      </w:pPr>
      <w:r w:rsidRPr="00F42B1C">
        <w:rPr>
          <w:rFonts w:ascii="Times New Roman" w:hAnsi="Times New Roman" w:cs="Times New Roman"/>
          <w:sz w:val="24"/>
          <w:szCs w:val="24"/>
          <w:lang w:eastAsia="ru-RU"/>
        </w:rPr>
        <w:t>Муниципальное дошкольное образовательное автономное учреждение</w:t>
      </w:r>
    </w:p>
    <w:p w:rsidR="00F42B1C" w:rsidRPr="00F42B1C" w:rsidRDefault="00F42B1C" w:rsidP="00F42B1C">
      <w:pPr>
        <w:pStyle w:val="a5"/>
        <w:jc w:val="center"/>
        <w:rPr>
          <w:rFonts w:ascii="Times New Roman" w:hAnsi="Times New Roman" w:cs="Times New Roman"/>
          <w:sz w:val="24"/>
          <w:szCs w:val="24"/>
          <w:lang w:eastAsia="ru-RU"/>
        </w:rPr>
      </w:pPr>
      <w:r w:rsidRPr="00F42B1C">
        <w:rPr>
          <w:rFonts w:ascii="Times New Roman" w:hAnsi="Times New Roman" w:cs="Times New Roman"/>
          <w:sz w:val="24"/>
          <w:szCs w:val="24"/>
          <w:lang w:eastAsia="ru-RU"/>
        </w:rPr>
        <w:t>«Детский сад № 90»</w:t>
      </w:r>
    </w:p>
    <w:p w:rsidR="00F42B1C" w:rsidRDefault="00F42B1C" w:rsidP="009706FA">
      <w:pPr>
        <w:shd w:val="clear" w:color="auto" w:fill="FFFFFF"/>
        <w:spacing w:before="150" w:after="450" w:line="288" w:lineRule="atLeast"/>
        <w:jc w:val="center"/>
        <w:outlineLvl w:val="0"/>
        <w:rPr>
          <w:rFonts w:ascii="Times New Roman" w:eastAsia="Times New Roman" w:hAnsi="Times New Roman" w:cs="Times New Roman"/>
          <w:b/>
          <w:color w:val="C00000"/>
          <w:kern w:val="36"/>
          <w:sz w:val="56"/>
          <w:szCs w:val="56"/>
          <w:lang w:eastAsia="ru-RU"/>
        </w:rPr>
      </w:pPr>
    </w:p>
    <w:p w:rsidR="00F42B1C" w:rsidRDefault="00F42B1C" w:rsidP="009706FA">
      <w:pPr>
        <w:shd w:val="clear" w:color="auto" w:fill="FFFFFF"/>
        <w:spacing w:before="150" w:after="450" w:line="288" w:lineRule="atLeast"/>
        <w:jc w:val="center"/>
        <w:outlineLvl w:val="0"/>
        <w:rPr>
          <w:rFonts w:ascii="Times New Roman" w:eastAsia="Times New Roman" w:hAnsi="Times New Roman" w:cs="Times New Roman"/>
          <w:b/>
          <w:color w:val="C00000"/>
          <w:kern w:val="36"/>
          <w:sz w:val="56"/>
          <w:szCs w:val="56"/>
          <w:lang w:eastAsia="ru-RU"/>
        </w:rPr>
      </w:pPr>
    </w:p>
    <w:p w:rsidR="00F42B1C" w:rsidRDefault="00F42B1C" w:rsidP="009706FA">
      <w:pPr>
        <w:shd w:val="clear" w:color="auto" w:fill="FFFFFF"/>
        <w:spacing w:before="150" w:after="450" w:line="288" w:lineRule="atLeast"/>
        <w:jc w:val="center"/>
        <w:outlineLvl w:val="0"/>
        <w:rPr>
          <w:rFonts w:ascii="Times New Roman" w:eastAsia="Times New Roman" w:hAnsi="Times New Roman" w:cs="Times New Roman"/>
          <w:b/>
          <w:color w:val="C00000"/>
          <w:kern w:val="36"/>
          <w:sz w:val="56"/>
          <w:szCs w:val="56"/>
          <w:lang w:eastAsia="ru-RU"/>
        </w:rPr>
      </w:pPr>
    </w:p>
    <w:p w:rsidR="009706FA" w:rsidRPr="00F42B1C" w:rsidRDefault="009706FA" w:rsidP="009706FA">
      <w:pPr>
        <w:shd w:val="clear" w:color="auto" w:fill="FFFFFF"/>
        <w:spacing w:before="150" w:after="450" w:line="288" w:lineRule="atLeast"/>
        <w:jc w:val="center"/>
        <w:outlineLvl w:val="0"/>
        <w:rPr>
          <w:rFonts w:ascii="Times New Roman" w:eastAsia="Times New Roman" w:hAnsi="Times New Roman" w:cs="Times New Roman"/>
          <w:b/>
          <w:color w:val="C00000"/>
          <w:kern w:val="36"/>
          <w:sz w:val="56"/>
          <w:szCs w:val="56"/>
          <w:lang w:eastAsia="ru-RU"/>
        </w:rPr>
      </w:pPr>
      <w:r w:rsidRPr="009706FA">
        <w:rPr>
          <w:rFonts w:ascii="Times New Roman" w:eastAsia="Times New Roman" w:hAnsi="Times New Roman" w:cs="Times New Roman"/>
          <w:b/>
          <w:color w:val="C00000"/>
          <w:kern w:val="36"/>
          <w:sz w:val="56"/>
          <w:szCs w:val="56"/>
          <w:lang w:eastAsia="ru-RU"/>
        </w:rPr>
        <w:t xml:space="preserve">Мастер-класс для родителей </w:t>
      </w:r>
    </w:p>
    <w:p w:rsidR="009706FA" w:rsidRDefault="009706FA" w:rsidP="009706FA">
      <w:pPr>
        <w:shd w:val="clear" w:color="auto" w:fill="FFFFFF"/>
        <w:spacing w:before="150" w:after="450" w:line="288" w:lineRule="atLeast"/>
        <w:jc w:val="center"/>
        <w:outlineLvl w:val="0"/>
        <w:rPr>
          <w:rFonts w:ascii="Times New Roman" w:eastAsia="Times New Roman" w:hAnsi="Times New Roman" w:cs="Times New Roman"/>
          <w:b/>
          <w:color w:val="C00000"/>
          <w:kern w:val="36"/>
          <w:sz w:val="56"/>
          <w:szCs w:val="56"/>
          <w:lang w:eastAsia="ru-RU"/>
        </w:rPr>
      </w:pPr>
      <w:r w:rsidRPr="009706FA">
        <w:rPr>
          <w:rFonts w:ascii="Times New Roman" w:eastAsia="Times New Roman" w:hAnsi="Times New Roman" w:cs="Times New Roman"/>
          <w:b/>
          <w:color w:val="C00000"/>
          <w:kern w:val="36"/>
          <w:sz w:val="56"/>
          <w:szCs w:val="56"/>
          <w:lang w:eastAsia="ru-RU"/>
        </w:rPr>
        <w:t>«Игры по сенсорному развитию для детей младшего возраста в домашних условиях»</w:t>
      </w:r>
    </w:p>
    <w:p w:rsidR="00F42B1C" w:rsidRPr="00F42B1C" w:rsidRDefault="00F42B1C" w:rsidP="00F42B1C">
      <w:pPr>
        <w:pStyle w:val="a5"/>
        <w:jc w:val="right"/>
        <w:rPr>
          <w:rFonts w:ascii="Times New Roman" w:hAnsi="Times New Roman" w:cs="Times New Roman"/>
          <w:sz w:val="28"/>
          <w:szCs w:val="28"/>
          <w:lang w:eastAsia="ru-RU"/>
        </w:rPr>
      </w:pPr>
      <w:r w:rsidRPr="00F42B1C">
        <w:rPr>
          <w:rFonts w:ascii="Times New Roman" w:hAnsi="Times New Roman" w:cs="Times New Roman"/>
          <w:sz w:val="28"/>
          <w:szCs w:val="28"/>
          <w:lang w:eastAsia="ru-RU"/>
        </w:rPr>
        <w:t xml:space="preserve">Подготовила: воспитатель первой </w:t>
      </w:r>
    </w:p>
    <w:p w:rsidR="00F42B1C" w:rsidRPr="00F42B1C" w:rsidRDefault="00F42B1C" w:rsidP="00F42B1C">
      <w:pPr>
        <w:pStyle w:val="a5"/>
        <w:jc w:val="right"/>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F42B1C">
        <w:rPr>
          <w:rFonts w:ascii="Times New Roman" w:hAnsi="Times New Roman" w:cs="Times New Roman"/>
          <w:sz w:val="28"/>
          <w:szCs w:val="28"/>
          <w:lang w:eastAsia="ru-RU"/>
        </w:rPr>
        <w:t>валификационной категории</w:t>
      </w:r>
    </w:p>
    <w:p w:rsidR="00F42B1C" w:rsidRDefault="00F42B1C" w:rsidP="00F42B1C">
      <w:pPr>
        <w:pStyle w:val="a5"/>
        <w:jc w:val="right"/>
        <w:rPr>
          <w:rFonts w:ascii="Times New Roman" w:hAnsi="Times New Roman" w:cs="Times New Roman"/>
          <w:sz w:val="28"/>
          <w:szCs w:val="28"/>
          <w:lang w:eastAsia="ru-RU"/>
        </w:rPr>
      </w:pPr>
      <w:r w:rsidRPr="00F42B1C">
        <w:rPr>
          <w:rFonts w:ascii="Times New Roman" w:hAnsi="Times New Roman" w:cs="Times New Roman"/>
          <w:sz w:val="28"/>
          <w:szCs w:val="28"/>
          <w:lang w:eastAsia="ru-RU"/>
        </w:rPr>
        <w:t>Савкина Э.Ю.</w:t>
      </w:r>
    </w:p>
    <w:p w:rsidR="00F42B1C" w:rsidRPr="00F42B1C" w:rsidRDefault="00F42B1C" w:rsidP="00F42B1C">
      <w:pPr>
        <w:pStyle w:val="a5"/>
        <w:rPr>
          <w:rFonts w:ascii="Times New Roman" w:hAnsi="Times New Roman" w:cs="Times New Roman"/>
          <w:sz w:val="28"/>
          <w:szCs w:val="28"/>
          <w:lang w:eastAsia="ru-RU"/>
        </w:rPr>
      </w:pPr>
      <w:r w:rsidRPr="00F42B1C">
        <w:rPr>
          <w:rFonts w:ascii="Times New Roman" w:hAnsi="Times New Roman" w:cs="Times New Roman"/>
          <w:sz w:val="28"/>
          <w:szCs w:val="28"/>
          <w:lang w:eastAsia="ru-RU"/>
        </w:rPr>
        <w:t xml:space="preserve"> </w:t>
      </w: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r>
        <w:rPr>
          <w:bCs/>
          <w:noProof/>
          <w:color w:val="111111"/>
          <w:sz w:val="28"/>
          <w:szCs w:val="28"/>
          <w:bdr w:val="none" w:sz="0" w:space="0" w:color="auto" w:frame="1"/>
        </w:rPr>
        <w:drawing>
          <wp:anchor distT="0" distB="0" distL="114300" distR="114300" simplePos="0" relativeHeight="251658240" behindDoc="0" locked="0" layoutInCell="1" allowOverlap="1" wp14:anchorId="049F34E1" wp14:editId="6ABC5641">
            <wp:simplePos x="0" y="0"/>
            <wp:positionH relativeFrom="column">
              <wp:posOffset>41910</wp:posOffset>
            </wp:positionH>
            <wp:positionV relativeFrom="paragraph">
              <wp:posOffset>135890</wp:posOffset>
            </wp:positionV>
            <wp:extent cx="6120130" cy="3442335"/>
            <wp:effectExtent l="0" t="0" r="0" b="5715"/>
            <wp:wrapNone/>
            <wp:docPr id="1" name="Рисунок 1" descr="C:\Users\user\Desktop\2be80b0e0b0aa30b4f77e62ed5d282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be80b0e0b0aa30b4f77e62ed5d282b0.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F42B1C" w:rsidRDefault="00F42B1C"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9706FA" w:rsidRPr="009706FA" w:rsidRDefault="00F42B1C" w:rsidP="00F42B1C">
      <w:pPr>
        <w:pStyle w:val="a3"/>
        <w:shd w:val="clear" w:color="auto" w:fill="FFFFFF"/>
        <w:spacing w:before="0" w:beforeAutospacing="0" w:after="0" w:afterAutospacing="0"/>
        <w:jc w:val="both"/>
        <w:rPr>
          <w:color w:val="111111"/>
          <w:sz w:val="28"/>
          <w:szCs w:val="28"/>
        </w:rPr>
      </w:pPr>
      <w:r>
        <w:rPr>
          <w:rStyle w:val="a4"/>
          <w:b w:val="0"/>
          <w:color w:val="111111"/>
          <w:sz w:val="28"/>
          <w:szCs w:val="28"/>
          <w:bdr w:val="none" w:sz="0" w:space="0" w:color="auto" w:frame="1"/>
        </w:rPr>
        <w:t xml:space="preserve">     </w:t>
      </w:r>
      <w:r w:rsidR="009706FA" w:rsidRPr="00F42B1C">
        <w:rPr>
          <w:rStyle w:val="a4"/>
          <w:b w:val="0"/>
          <w:color w:val="111111"/>
          <w:sz w:val="28"/>
          <w:szCs w:val="28"/>
          <w:bdr w:val="none" w:sz="0" w:space="0" w:color="auto" w:frame="1"/>
        </w:rPr>
        <w:t>Сенсорное развитие ребенка – это развитие</w:t>
      </w:r>
      <w:r>
        <w:rPr>
          <w:rStyle w:val="a4"/>
          <w:color w:val="111111"/>
          <w:sz w:val="28"/>
          <w:szCs w:val="28"/>
          <w:bdr w:val="none" w:sz="0" w:space="0" w:color="auto" w:frame="1"/>
        </w:rPr>
        <w:t xml:space="preserve"> </w:t>
      </w:r>
      <w:r w:rsidR="009706FA" w:rsidRPr="009706FA">
        <w:rPr>
          <w:color w:val="111111"/>
          <w:sz w:val="28"/>
          <w:szCs w:val="28"/>
          <w:u w:val="single"/>
          <w:bdr w:val="none" w:sz="0" w:space="0" w:color="auto" w:frame="1"/>
        </w:rPr>
        <w:t>его восприятия и формирование представлений о внешних свойствах предметов</w:t>
      </w:r>
      <w:r w:rsidR="009706FA" w:rsidRPr="009706FA">
        <w:rPr>
          <w:color w:val="111111"/>
          <w:sz w:val="28"/>
          <w:szCs w:val="28"/>
        </w:rPr>
        <w:t>: их форме, цвете, величине, положении в пространстве, а также запахе, вкусе и т. п.</w:t>
      </w:r>
    </w:p>
    <w:p w:rsidR="009706FA" w:rsidRPr="009706FA" w:rsidRDefault="009706FA" w:rsidP="009706FA">
      <w:pPr>
        <w:pStyle w:val="a3"/>
        <w:shd w:val="clear" w:color="auto" w:fill="FFFFFF"/>
        <w:spacing w:before="0" w:beforeAutospacing="0" w:after="0" w:afterAutospacing="0"/>
        <w:ind w:firstLine="360"/>
        <w:jc w:val="both"/>
        <w:rPr>
          <w:color w:val="111111"/>
          <w:sz w:val="28"/>
          <w:szCs w:val="28"/>
        </w:rPr>
      </w:pPr>
      <w:r w:rsidRPr="009706FA">
        <w:rPr>
          <w:color w:val="111111"/>
          <w:sz w:val="28"/>
          <w:szCs w:val="28"/>
        </w:rPr>
        <w:t>Значение </w:t>
      </w:r>
      <w:r w:rsidRPr="00F42B1C">
        <w:rPr>
          <w:rStyle w:val="a4"/>
          <w:b w:val="0"/>
          <w:color w:val="111111"/>
          <w:sz w:val="28"/>
          <w:szCs w:val="28"/>
          <w:bdr w:val="none" w:sz="0" w:space="0" w:color="auto" w:frame="1"/>
        </w:rPr>
        <w:t>сенсорного развития</w:t>
      </w:r>
      <w:r w:rsidRPr="009706FA">
        <w:rPr>
          <w:color w:val="111111"/>
          <w:sz w:val="28"/>
          <w:szCs w:val="28"/>
        </w:rPr>
        <w:t> в раннем и дошкольном детстве трудно переоценить. Именно этот </w:t>
      </w:r>
      <w:r w:rsidRPr="00F42B1C">
        <w:rPr>
          <w:rStyle w:val="a4"/>
          <w:b w:val="0"/>
          <w:color w:val="111111"/>
          <w:sz w:val="28"/>
          <w:szCs w:val="28"/>
          <w:bdr w:val="none" w:sz="0" w:space="0" w:color="auto" w:frame="1"/>
        </w:rPr>
        <w:t>возраст</w:t>
      </w:r>
      <w:r w:rsidRPr="009706FA">
        <w:rPr>
          <w:color w:val="111111"/>
          <w:sz w:val="28"/>
          <w:szCs w:val="28"/>
        </w:rPr>
        <w:t> наиболее благоприятен для совершенствования деятельности органов чувств, формировании </w:t>
      </w:r>
      <w:r w:rsidRPr="00F42B1C">
        <w:rPr>
          <w:rStyle w:val="a4"/>
          <w:b w:val="0"/>
          <w:color w:val="111111"/>
          <w:sz w:val="28"/>
          <w:szCs w:val="28"/>
          <w:bdr w:val="none" w:sz="0" w:space="0" w:color="auto" w:frame="1"/>
        </w:rPr>
        <w:t>сенсорных</w:t>
      </w:r>
      <w:r w:rsidRPr="009706FA">
        <w:rPr>
          <w:rStyle w:val="a4"/>
          <w:color w:val="111111"/>
          <w:sz w:val="28"/>
          <w:szCs w:val="28"/>
          <w:bdr w:val="none" w:sz="0" w:space="0" w:color="auto" w:frame="1"/>
        </w:rPr>
        <w:t xml:space="preserve"> </w:t>
      </w:r>
      <w:r w:rsidRPr="00F42B1C">
        <w:rPr>
          <w:rStyle w:val="a4"/>
          <w:b w:val="0"/>
          <w:color w:val="111111"/>
          <w:sz w:val="28"/>
          <w:szCs w:val="28"/>
          <w:bdr w:val="none" w:sz="0" w:space="0" w:color="auto" w:frame="1"/>
        </w:rPr>
        <w:t>эталонов – цвет</w:t>
      </w:r>
      <w:r w:rsidRPr="009706FA">
        <w:rPr>
          <w:color w:val="111111"/>
          <w:sz w:val="28"/>
          <w:szCs w:val="28"/>
        </w:rPr>
        <w:t>, форма, величина, накопления представлений об окружающем мире.</w:t>
      </w:r>
    </w:p>
    <w:p w:rsidR="009706FA" w:rsidRPr="009706FA" w:rsidRDefault="009706FA" w:rsidP="009706FA">
      <w:pPr>
        <w:pStyle w:val="a3"/>
        <w:shd w:val="clear" w:color="auto" w:fill="FFFFFF"/>
        <w:spacing w:before="0" w:beforeAutospacing="0" w:after="0" w:afterAutospacing="0"/>
        <w:ind w:firstLine="360"/>
        <w:jc w:val="both"/>
        <w:rPr>
          <w:color w:val="111111"/>
          <w:sz w:val="28"/>
          <w:szCs w:val="28"/>
        </w:rPr>
      </w:pPr>
      <w:r w:rsidRPr="009706FA">
        <w:rPr>
          <w:color w:val="111111"/>
          <w:sz w:val="28"/>
          <w:szCs w:val="28"/>
        </w:rPr>
        <w:t>Что любят больше всего на свете делать дети? Конечно, играть! Дети играют </w:t>
      </w:r>
      <w:r w:rsidRPr="009706FA">
        <w:rPr>
          <w:rStyle w:val="a4"/>
          <w:color w:val="111111"/>
          <w:sz w:val="28"/>
          <w:szCs w:val="28"/>
          <w:bdr w:val="none" w:sz="0" w:space="0" w:color="auto" w:frame="1"/>
        </w:rPr>
        <w:t>дома</w:t>
      </w:r>
      <w:r w:rsidRPr="009706FA">
        <w:rPr>
          <w:color w:val="111111"/>
          <w:sz w:val="28"/>
          <w:szCs w:val="28"/>
        </w:rPr>
        <w:t>, в детском саду, на улице, в гостях. Любое увлекательное занятие обозначается для них словом </w:t>
      </w:r>
      <w:r w:rsidRPr="009706FA">
        <w:rPr>
          <w:i/>
          <w:iCs/>
          <w:color w:val="111111"/>
          <w:sz w:val="28"/>
          <w:szCs w:val="28"/>
          <w:bdr w:val="none" w:sz="0" w:space="0" w:color="auto" w:frame="1"/>
        </w:rPr>
        <w:t>«игра»</w:t>
      </w:r>
      <w:r w:rsidRPr="009706FA">
        <w:rPr>
          <w:color w:val="111111"/>
          <w:sz w:val="28"/>
          <w:szCs w:val="28"/>
        </w:rPr>
        <w:t>. Через игру ребёнок познаёт окружающую его действительность, свой внутренний мир. Малыш с увлечением исследует предметы, его окружающие,</w:t>
      </w:r>
      <w:r w:rsidR="00F42B1C">
        <w:rPr>
          <w:color w:val="111111"/>
          <w:sz w:val="28"/>
          <w:szCs w:val="28"/>
        </w:rPr>
        <w:t xml:space="preserve"> </w:t>
      </w:r>
      <w:r w:rsidRPr="009706FA">
        <w:rPr>
          <w:color w:val="111111"/>
          <w:sz w:val="28"/>
          <w:szCs w:val="28"/>
          <w:u w:val="single"/>
          <w:bdr w:val="none" w:sz="0" w:space="0" w:color="auto" w:frame="1"/>
        </w:rPr>
        <w:t>применяя при этом все доступные ему способы</w:t>
      </w:r>
      <w:r w:rsidRPr="009706FA">
        <w:rPr>
          <w:color w:val="111111"/>
          <w:sz w:val="28"/>
          <w:szCs w:val="28"/>
        </w:rPr>
        <w:t>: рассмотреть, потрогать, попробовать на вкус. С </w:t>
      </w:r>
      <w:r w:rsidRPr="00F42B1C">
        <w:rPr>
          <w:rStyle w:val="a4"/>
          <w:b w:val="0"/>
          <w:color w:val="111111"/>
          <w:sz w:val="28"/>
          <w:szCs w:val="28"/>
          <w:bdr w:val="none" w:sz="0" w:space="0" w:color="auto" w:frame="1"/>
        </w:rPr>
        <w:t>возрастом</w:t>
      </w:r>
      <w:r w:rsidRPr="009706FA">
        <w:rPr>
          <w:color w:val="111111"/>
          <w:sz w:val="28"/>
          <w:szCs w:val="28"/>
        </w:rPr>
        <w:t> игра становится более осмысленной, предметной, но её цель – познание мира, остаётся неизменной.</w:t>
      </w:r>
    </w:p>
    <w:p w:rsidR="009706FA" w:rsidRDefault="009706FA" w:rsidP="009706FA">
      <w:pPr>
        <w:pStyle w:val="a3"/>
        <w:shd w:val="clear" w:color="auto" w:fill="FFFFFF"/>
        <w:spacing w:before="0" w:beforeAutospacing="0" w:after="0" w:afterAutospacing="0"/>
        <w:ind w:firstLine="360"/>
        <w:jc w:val="both"/>
        <w:rPr>
          <w:color w:val="111111"/>
          <w:sz w:val="28"/>
          <w:szCs w:val="28"/>
        </w:rPr>
      </w:pPr>
      <w:r w:rsidRPr="009706FA">
        <w:rPr>
          <w:color w:val="111111"/>
          <w:sz w:val="28"/>
          <w:szCs w:val="28"/>
        </w:rPr>
        <w:t>И сегодня, уважаемые </w:t>
      </w:r>
      <w:r w:rsidRPr="00F42B1C">
        <w:rPr>
          <w:rStyle w:val="a4"/>
          <w:b w:val="0"/>
          <w:color w:val="111111"/>
          <w:sz w:val="28"/>
          <w:szCs w:val="28"/>
          <w:bdr w:val="none" w:sz="0" w:space="0" w:color="auto" w:frame="1"/>
        </w:rPr>
        <w:t>родители</w:t>
      </w:r>
      <w:r w:rsidRPr="009706FA">
        <w:rPr>
          <w:color w:val="111111"/>
          <w:sz w:val="28"/>
          <w:szCs w:val="28"/>
        </w:rPr>
        <w:t>, я хочу предложить вам очень простые, но в тоже время очень интересные, а главное познавательные</w:t>
      </w:r>
      <w:r w:rsidRPr="00F42B1C">
        <w:rPr>
          <w:color w:val="111111"/>
          <w:sz w:val="28"/>
          <w:szCs w:val="28"/>
        </w:rPr>
        <w:t> </w:t>
      </w:r>
      <w:r w:rsidRPr="00771A18">
        <w:rPr>
          <w:rStyle w:val="a4"/>
          <w:b w:val="0"/>
          <w:color w:val="111111"/>
          <w:sz w:val="28"/>
          <w:szCs w:val="28"/>
          <w:bdr w:val="none" w:sz="0" w:space="0" w:color="auto" w:frame="1"/>
        </w:rPr>
        <w:t>игры</w:t>
      </w:r>
      <w:r w:rsidRPr="009706FA">
        <w:rPr>
          <w:color w:val="111111"/>
          <w:sz w:val="28"/>
          <w:szCs w:val="28"/>
        </w:rPr>
        <w:t>, которые Вы можете организовать с детьми прямо на кухне. А самое главное, что такие </w:t>
      </w:r>
      <w:r w:rsidRPr="00771A18">
        <w:rPr>
          <w:rStyle w:val="a4"/>
          <w:b w:val="0"/>
          <w:color w:val="111111"/>
          <w:sz w:val="28"/>
          <w:szCs w:val="28"/>
          <w:bdr w:val="none" w:sz="0" w:space="0" w:color="auto" w:frame="1"/>
        </w:rPr>
        <w:t>игры</w:t>
      </w:r>
      <w:r w:rsidRPr="009706FA">
        <w:rPr>
          <w:color w:val="111111"/>
          <w:sz w:val="28"/>
          <w:szCs w:val="28"/>
        </w:rPr>
        <w:t> не требуют особой подготовки, а материалом для игр послужит то, что легко найти в доме каждой хозяйки.</w:t>
      </w: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Pr="009706FA" w:rsidRDefault="00F42B1C" w:rsidP="009706FA">
      <w:pPr>
        <w:pStyle w:val="a3"/>
        <w:shd w:val="clear" w:color="auto" w:fill="FFFFFF"/>
        <w:spacing w:before="0" w:beforeAutospacing="0" w:after="0" w:afterAutospacing="0"/>
        <w:ind w:firstLine="360"/>
        <w:jc w:val="both"/>
        <w:rPr>
          <w:color w:val="111111"/>
          <w:sz w:val="28"/>
          <w:szCs w:val="28"/>
        </w:rPr>
      </w:pPr>
    </w:p>
    <w:p w:rsidR="009706FA" w:rsidRDefault="009706FA" w:rsidP="00F42B1C">
      <w:pPr>
        <w:pStyle w:val="a3"/>
        <w:numPr>
          <w:ilvl w:val="0"/>
          <w:numId w:val="1"/>
        </w:numPr>
        <w:shd w:val="clear" w:color="auto" w:fill="FFFFFF"/>
        <w:spacing w:before="0" w:beforeAutospacing="0" w:after="0" w:afterAutospacing="0"/>
        <w:jc w:val="both"/>
        <w:rPr>
          <w:b/>
          <w:color w:val="E36C0A" w:themeColor="accent6" w:themeShade="BF"/>
          <w:sz w:val="36"/>
          <w:szCs w:val="36"/>
        </w:rPr>
      </w:pPr>
      <w:r w:rsidRPr="00F42B1C">
        <w:rPr>
          <w:b/>
          <w:color w:val="E36C0A" w:themeColor="accent6" w:themeShade="BF"/>
          <w:sz w:val="36"/>
          <w:szCs w:val="36"/>
        </w:rPr>
        <w:t>Игра </w:t>
      </w:r>
      <w:r w:rsidRPr="00F42B1C">
        <w:rPr>
          <w:b/>
          <w:i/>
          <w:iCs/>
          <w:color w:val="E36C0A" w:themeColor="accent6" w:themeShade="BF"/>
          <w:sz w:val="36"/>
          <w:szCs w:val="36"/>
          <w:bdr w:val="none" w:sz="0" w:space="0" w:color="auto" w:frame="1"/>
        </w:rPr>
        <w:t>«Песочница»</w:t>
      </w:r>
      <w:r w:rsidRPr="00F42B1C">
        <w:rPr>
          <w:b/>
          <w:color w:val="E36C0A" w:themeColor="accent6" w:themeShade="BF"/>
          <w:sz w:val="36"/>
          <w:szCs w:val="36"/>
        </w:rPr>
        <w:t> на кухне.</w:t>
      </w:r>
    </w:p>
    <w:p w:rsidR="00686165" w:rsidRDefault="00686165" w:rsidP="00686165">
      <w:pPr>
        <w:pStyle w:val="a3"/>
        <w:shd w:val="clear" w:color="auto" w:fill="FFFFFF"/>
        <w:spacing w:before="0" w:beforeAutospacing="0" w:after="0" w:afterAutospacing="0"/>
        <w:jc w:val="both"/>
        <w:rPr>
          <w:b/>
          <w:color w:val="E36C0A" w:themeColor="accent6" w:themeShade="BF"/>
          <w:sz w:val="36"/>
          <w:szCs w:val="36"/>
        </w:rPr>
      </w:pPr>
    </w:p>
    <w:p w:rsidR="00686165" w:rsidRDefault="00686165" w:rsidP="00686165">
      <w:pPr>
        <w:pStyle w:val="a3"/>
        <w:shd w:val="clear" w:color="auto" w:fill="FFFFFF"/>
        <w:spacing w:before="0" w:beforeAutospacing="0" w:after="0" w:afterAutospacing="0"/>
        <w:jc w:val="both"/>
        <w:rPr>
          <w:b/>
          <w:color w:val="E36C0A" w:themeColor="accent6" w:themeShade="BF"/>
          <w:sz w:val="36"/>
          <w:szCs w:val="36"/>
        </w:rPr>
      </w:pPr>
    </w:p>
    <w:p w:rsidR="00F42B1C" w:rsidRDefault="00686165" w:rsidP="00F42B1C">
      <w:pPr>
        <w:pStyle w:val="a3"/>
        <w:shd w:val="clear" w:color="auto" w:fill="FFFFFF"/>
        <w:spacing w:before="0" w:beforeAutospacing="0" w:after="0" w:afterAutospacing="0"/>
        <w:ind w:left="360"/>
        <w:jc w:val="both"/>
        <w:rPr>
          <w:b/>
          <w:color w:val="E36C0A" w:themeColor="accent6" w:themeShade="BF"/>
          <w:sz w:val="36"/>
          <w:szCs w:val="36"/>
        </w:rPr>
      </w:pPr>
      <w:r>
        <w:rPr>
          <w:b/>
          <w:noProof/>
          <w:color w:val="F79646" w:themeColor="accent6"/>
          <w:sz w:val="36"/>
          <w:szCs w:val="36"/>
        </w:rPr>
        <w:drawing>
          <wp:inline distT="0" distB="0" distL="0" distR="0">
            <wp:extent cx="4274288" cy="3402419"/>
            <wp:effectExtent l="0" t="0" r="0" b="7620"/>
            <wp:docPr id="2" name="Рисунок 2" descr="C:\Users\user\Desktop\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1341" cy="3400073"/>
                    </a:xfrm>
                    <a:prstGeom prst="rect">
                      <a:avLst/>
                    </a:prstGeom>
                    <a:noFill/>
                    <a:ln>
                      <a:noFill/>
                    </a:ln>
                  </pic:spPr>
                </pic:pic>
              </a:graphicData>
            </a:graphic>
          </wp:inline>
        </w:drawing>
      </w:r>
    </w:p>
    <w:p w:rsidR="00686165" w:rsidRPr="00F42B1C" w:rsidRDefault="00686165" w:rsidP="00F42B1C">
      <w:pPr>
        <w:pStyle w:val="a3"/>
        <w:shd w:val="clear" w:color="auto" w:fill="FFFFFF"/>
        <w:spacing w:before="0" w:beforeAutospacing="0" w:after="0" w:afterAutospacing="0"/>
        <w:ind w:left="360"/>
        <w:jc w:val="both"/>
        <w:rPr>
          <w:b/>
          <w:color w:val="E36C0A" w:themeColor="accent6" w:themeShade="BF"/>
          <w:sz w:val="36"/>
          <w:szCs w:val="36"/>
        </w:rPr>
      </w:pPr>
    </w:p>
    <w:p w:rsidR="009706FA" w:rsidRPr="00686165" w:rsidRDefault="009706FA" w:rsidP="009706FA">
      <w:pPr>
        <w:pStyle w:val="a3"/>
        <w:shd w:val="clear" w:color="auto" w:fill="FFFFFF"/>
        <w:spacing w:before="0" w:beforeAutospacing="0" w:after="0" w:afterAutospacing="0"/>
        <w:ind w:firstLine="360"/>
        <w:jc w:val="both"/>
        <w:rPr>
          <w:color w:val="111111"/>
          <w:sz w:val="32"/>
          <w:szCs w:val="32"/>
        </w:rPr>
      </w:pPr>
      <w:r w:rsidRPr="00686165">
        <w:rPr>
          <w:color w:val="111111"/>
          <w:sz w:val="32"/>
          <w:szCs w:val="32"/>
        </w:rPr>
        <w:t>Возьмите поднос или плоское блюдо с ярким рисунком. Тонким равномерным слоем рассыпьте по подносу любую мелкую крупу. Проведите пальчиком ребенка по крупе. Получится яркая контрастная линия. Позвольте малышу самому нарисовать несколько линий. Затем попробуйте вместе нарисовать какие-нибудь предметы </w:t>
      </w:r>
      <w:r w:rsidRPr="00686165">
        <w:rPr>
          <w:i/>
          <w:iCs/>
          <w:color w:val="111111"/>
          <w:sz w:val="32"/>
          <w:szCs w:val="32"/>
          <w:bdr w:val="none" w:sz="0" w:space="0" w:color="auto" w:frame="1"/>
        </w:rPr>
        <w:t>(забор, дождик, волны)</w:t>
      </w:r>
      <w:r w:rsidRPr="00686165">
        <w:rPr>
          <w:color w:val="111111"/>
          <w:sz w:val="32"/>
          <w:szCs w:val="32"/>
        </w:rPr>
        <w:t>. Такое рисование способствует </w:t>
      </w:r>
      <w:r w:rsidRPr="00686165">
        <w:rPr>
          <w:rStyle w:val="a4"/>
          <w:b w:val="0"/>
          <w:color w:val="111111"/>
          <w:sz w:val="32"/>
          <w:szCs w:val="32"/>
          <w:bdr w:val="none" w:sz="0" w:space="0" w:color="auto" w:frame="1"/>
        </w:rPr>
        <w:t>развитию</w:t>
      </w:r>
      <w:r w:rsidRPr="00686165">
        <w:rPr>
          <w:b/>
          <w:color w:val="111111"/>
          <w:sz w:val="32"/>
          <w:szCs w:val="32"/>
        </w:rPr>
        <w:t> </w:t>
      </w:r>
      <w:r w:rsidRPr="00686165">
        <w:rPr>
          <w:color w:val="111111"/>
          <w:sz w:val="32"/>
          <w:szCs w:val="32"/>
        </w:rPr>
        <w:t>не только мелкой моторики рук, но и массажирует пальчики Вашего</w:t>
      </w:r>
      <w:r w:rsidRPr="009706FA">
        <w:rPr>
          <w:color w:val="111111"/>
          <w:sz w:val="28"/>
          <w:szCs w:val="28"/>
        </w:rPr>
        <w:t xml:space="preserve"> </w:t>
      </w:r>
      <w:r w:rsidRPr="00686165">
        <w:rPr>
          <w:color w:val="111111"/>
          <w:sz w:val="32"/>
          <w:szCs w:val="32"/>
        </w:rPr>
        <w:t>малыша. И плюс ко всему </w:t>
      </w:r>
      <w:r w:rsidRPr="00686165">
        <w:rPr>
          <w:rStyle w:val="a4"/>
          <w:b w:val="0"/>
          <w:color w:val="111111"/>
          <w:sz w:val="32"/>
          <w:szCs w:val="32"/>
          <w:bdr w:val="none" w:sz="0" w:space="0" w:color="auto" w:frame="1"/>
        </w:rPr>
        <w:t>развивает</w:t>
      </w:r>
      <w:r w:rsidRPr="00686165">
        <w:rPr>
          <w:color w:val="111111"/>
          <w:sz w:val="32"/>
          <w:szCs w:val="32"/>
        </w:rPr>
        <w:t> фантазию и воображение.</w:t>
      </w:r>
    </w:p>
    <w:p w:rsidR="00F42B1C" w:rsidRDefault="00F42B1C" w:rsidP="009706FA">
      <w:pPr>
        <w:pStyle w:val="a3"/>
        <w:shd w:val="clear" w:color="auto" w:fill="FFFFFF"/>
        <w:spacing w:before="0" w:beforeAutospacing="0" w:after="0" w:afterAutospacing="0"/>
        <w:ind w:firstLine="360"/>
        <w:jc w:val="both"/>
        <w:rPr>
          <w:color w:val="111111"/>
          <w:sz w:val="28"/>
          <w:szCs w:val="28"/>
        </w:rPr>
      </w:pPr>
    </w:p>
    <w:p w:rsidR="00F42B1C" w:rsidRPr="009706FA" w:rsidRDefault="00F42B1C"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b/>
          <w:color w:val="E36C0A" w:themeColor="accent6" w:themeShade="BF"/>
          <w:sz w:val="36"/>
          <w:szCs w:val="36"/>
        </w:rPr>
      </w:pPr>
    </w:p>
    <w:p w:rsidR="00686165" w:rsidRDefault="00686165" w:rsidP="009706FA">
      <w:pPr>
        <w:pStyle w:val="a3"/>
        <w:shd w:val="clear" w:color="auto" w:fill="FFFFFF"/>
        <w:spacing w:before="0" w:beforeAutospacing="0" w:after="0" w:afterAutospacing="0"/>
        <w:ind w:firstLine="360"/>
        <w:jc w:val="both"/>
        <w:rPr>
          <w:b/>
          <w:color w:val="E36C0A" w:themeColor="accent6" w:themeShade="BF"/>
          <w:sz w:val="36"/>
          <w:szCs w:val="36"/>
        </w:rPr>
      </w:pPr>
    </w:p>
    <w:p w:rsidR="00686165" w:rsidRDefault="00686165" w:rsidP="009706FA">
      <w:pPr>
        <w:pStyle w:val="a3"/>
        <w:shd w:val="clear" w:color="auto" w:fill="FFFFFF"/>
        <w:spacing w:before="0" w:beforeAutospacing="0" w:after="0" w:afterAutospacing="0"/>
        <w:ind w:firstLine="360"/>
        <w:jc w:val="both"/>
        <w:rPr>
          <w:b/>
          <w:color w:val="E36C0A" w:themeColor="accent6" w:themeShade="BF"/>
          <w:sz w:val="36"/>
          <w:szCs w:val="36"/>
        </w:rPr>
      </w:pPr>
    </w:p>
    <w:p w:rsidR="00686165" w:rsidRDefault="00686165" w:rsidP="009706FA">
      <w:pPr>
        <w:pStyle w:val="a3"/>
        <w:shd w:val="clear" w:color="auto" w:fill="FFFFFF"/>
        <w:spacing w:before="0" w:beforeAutospacing="0" w:after="0" w:afterAutospacing="0"/>
        <w:ind w:firstLine="360"/>
        <w:jc w:val="both"/>
        <w:rPr>
          <w:b/>
          <w:color w:val="E36C0A" w:themeColor="accent6" w:themeShade="BF"/>
          <w:sz w:val="36"/>
          <w:szCs w:val="36"/>
        </w:rPr>
      </w:pPr>
    </w:p>
    <w:p w:rsidR="00686165" w:rsidRDefault="00686165" w:rsidP="009706FA">
      <w:pPr>
        <w:pStyle w:val="a3"/>
        <w:shd w:val="clear" w:color="auto" w:fill="FFFFFF"/>
        <w:spacing w:before="0" w:beforeAutospacing="0" w:after="0" w:afterAutospacing="0"/>
        <w:ind w:firstLine="360"/>
        <w:jc w:val="both"/>
        <w:rPr>
          <w:b/>
          <w:color w:val="E36C0A" w:themeColor="accent6" w:themeShade="BF"/>
          <w:sz w:val="36"/>
          <w:szCs w:val="36"/>
        </w:rPr>
      </w:pPr>
    </w:p>
    <w:p w:rsidR="00686165" w:rsidRDefault="00686165" w:rsidP="009706FA">
      <w:pPr>
        <w:pStyle w:val="a3"/>
        <w:shd w:val="clear" w:color="auto" w:fill="FFFFFF"/>
        <w:spacing w:before="0" w:beforeAutospacing="0" w:after="0" w:afterAutospacing="0"/>
        <w:ind w:firstLine="360"/>
        <w:jc w:val="both"/>
        <w:rPr>
          <w:b/>
          <w:color w:val="E36C0A" w:themeColor="accent6" w:themeShade="BF"/>
          <w:sz w:val="36"/>
          <w:szCs w:val="36"/>
        </w:rPr>
      </w:pPr>
    </w:p>
    <w:p w:rsidR="00686165" w:rsidRDefault="00686165" w:rsidP="009706FA">
      <w:pPr>
        <w:pStyle w:val="a3"/>
        <w:shd w:val="clear" w:color="auto" w:fill="FFFFFF"/>
        <w:spacing w:before="0" w:beforeAutospacing="0" w:after="0" w:afterAutospacing="0"/>
        <w:ind w:firstLine="360"/>
        <w:jc w:val="both"/>
        <w:rPr>
          <w:b/>
          <w:color w:val="E36C0A" w:themeColor="accent6" w:themeShade="BF"/>
          <w:sz w:val="36"/>
          <w:szCs w:val="36"/>
        </w:rPr>
      </w:pPr>
    </w:p>
    <w:p w:rsidR="00686165" w:rsidRDefault="00686165" w:rsidP="009706FA">
      <w:pPr>
        <w:pStyle w:val="a3"/>
        <w:shd w:val="clear" w:color="auto" w:fill="FFFFFF"/>
        <w:spacing w:before="0" w:beforeAutospacing="0" w:after="0" w:afterAutospacing="0"/>
        <w:ind w:firstLine="360"/>
        <w:jc w:val="both"/>
        <w:rPr>
          <w:b/>
          <w:color w:val="E36C0A" w:themeColor="accent6" w:themeShade="BF"/>
          <w:sz w:val="36"/>
          <w:szCs w:val="36"/>
        </w:rPr>
      </w:pPr>
    </w:p>
    <w:p w:rsidR="009706FA" w:rsidRDefault="009706FA" w:rsidP="00686165">
      <w:pPr>
        <w:pStyle w:val="a3"/>
        <w:numPr>
          <w:ilvl w:val="0"/>
          <w:numId w:val="1"/>
        </w:numPr>
        <w:shd w:val="clear" w:color="auto" w:fill="FFFFFF"/>
        <w:spacing w:before="0" w:beforeAutospacing="0" w:after="0" w:afterAutospacing="0"/>
        <w:jc w:val="both"/>
        <w:rPr>
          <w:b/>
          <w:color w:val="E36C0A" w:themeColor="accent6" w:themeShade="BF"/>
          <w:sz w:val="36"/>
          <w:szCs w:val="36"/>
        </w:rPr>
      </w:pPr>
      <w:r w:rsidRPr="00771A18">
        <w:rPr>
          <w:b/>
          <w:color w:val="E36C0A" w:themeColor="accent6" w:themeShade="BF"/>
          <w:sz w:val="36"/>
          <w:szCs w:val="36"/>
        </w:rPr>
        <w:t>Игра </w:t>
      </w:r>
      <w:r w:rsidRPr="00771A18">
        <w:rPr>
          <w:b/>
          <w:i/>
          <w:iCs/>
          <w:color w:val="E36C0A" w:themeColor="accent6" w:themeShade="BF"/>
          <w:sz w:val="36"/>
          <w:szCs w:val="36"/>
          <w:bdr w:val="none" w:sz="0" w:space="0" w:color="auto" w:frame="1"/>
        </w:rPr>
        <w:t>«Мозаика из пробок»</w:t>
      </w:r>
      <w:r w:rsidRPr="00771A18">
        <w:rPr>
          <w:b/>
          <w:color w:val="E36C0A" w:themeColor="accent6" w:themeShade="BF"/>
          <w:sz w:val="36"/>
          <w:szCs w:val="36"/>
        </w:rPr>
        <w:t>.</w:t>
      </w:r>
    </w:p>
    <w:p w:rsidR="00686165" w:rsidRDefault="00686165" w:rsidP="00686165">
      <w:pPr>
        <w:pStyle w:val="a3"/>
        <w:shd w:val="clear" w:color="auto" w:fill="FFFFFF"/>
        <w:spacing w:before="0" w:beforeAutospacing="0" w:after="0" w:afterAutospacing="0"/>
        <w:jc w:val="both"/>
        <w:rPr>
          <w:b/>
          <w:color w:val="E36C0A" w:themeColor="accent6" w:themeShade="BF"/>
          <w:sz w:val="36"/>
          <w:szCs w:val="36"/>
        </w:rPr>
      </w:pPr>
    </w:p>
    <w:p w:rsidR="00686165" w:rsidRPr="00771A18" w:rsidRDefault="00686165" w:rsidP="00686165">
      <w:pPr>
        <w:pStyle w:val="a3"/>
        <w:shd w:val="clear" w:color="auto" w:fill="FFFFFF"/>
        <w:spacing w:before="0" w:beforeAutospacing="0" w:after="0" w:afterAutospacing="0"/>
        <w:jc w:val="both"/>
        <w:rPr>
          <w:b/>
          <w:color w:val="E36C0A" w:themeColor="accent6" w:themeShade="BF"/>
          <w:sz w:val="36"/>
          <w:szCs w:val="36"/>
        </w:rPr>
      </w:pPr>
      <w:r>
        <w:rPr>
          <w:b/>
          <w:noProof/>
          <w:color w:val="F79646" w:themeColor="accent6"/>
          <w:sz w:val="36"/>
          <w:szCs w:val="36"/>
        </w:rPr>
        <w:drawing>
          <wp:inline distT="0" distB="0" distL="0" distR="0">
            <wp:extent cx="4178595" cy="3051544"/>
            <wp:effectExtent l="0" t="0" r="0" b="0"/>
            <wp:docPr id="4" name="Рисунок 4" descr="C:\Users\user\Desktop\detsad-1218926-152183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tsad-1218926-15218309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5714" cy="3049440"/>
                    </a:xfrm>
                    <a:prstGeom prst="rect">
                      <a:avLst/>
                    </a:prstGeom>
                    <a:noFill/>
                    <a:ln>
                      <a:noFill/>
                    </a:ln>
                  </pic:spPr>
                </pic:pic>
              </a:graphicData>
            </a:graphic>
          </wp:inline>
        </w:drawing>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Подберите разноцветные пробки от пластиковых бутылок. Сначала выложите рисунок сами, затем попросите малыша сделать то же самостоятельно. После того, как ребенок научится выполнять задание без вашей помощи, предложите ему придумывать свои варианты рисунков. Так можно выложить неваляшку, бабочку, снеговика, мячики, бусы и т. д.</w:t>
      </w:r>
    </w:p>
    <w:p w:rsidR="009706FA" w:rsidRDefault="009706FA" w:rsidP="009706FA">
      <w:pPr>
        <w:pStyle w:val="a3"/>
        <w:shd w:val="clear" w:color="auto" w:fill="FFFFFF"/>
        <w:spacing w:before="0" w:beforeAutospacing="0" w:after="0" w:afterAutospacing="0"/>
        <w:ind w:firstLine="360"/>
        <w:jc w:val="both"/>
        <w:rPr>
          <w:color w:val="111111"/>
          <w:sz w:val="28"/>
          <w:szCs w:val="28"/>
        </w:rPr>
      </w:pPr>
      <w:r w:rsidRPr="009706FA">
        <w:rPr>
          <w:color w:val="111111"/>
          <w:sz w:val="28"/>
          <w:szCs w:val="28"/>
        </w:rPr>
        <w:t>.</w:t>
      </w: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686165" w:rsidRDefault="00686165" w:rsidP="009706FA">
      <w:pPr>
        <w:pStyle w:val="a3"/>
        <w:shd w:val="clear" w:color="auto" w:fill="FFFFFF"/>
        <w:spacing w:before="0" w:beforeAutospacing="0" w:after="0" w:afterAutospacing="0"/>
        <w:ind w:firstLine="360"/>
        <w:jc w:val="both"/>
        <w:rPr>
          <w:color w:val="111111"/>
          <w:sz w:val="28"/>
          <w:szCs w:val="28"/>
        </w:rPr>
      </w:pPr>
    </w:p>
    <w:p w:rsidR="00771A18" w:rsidRDefault="00771A18" w:rsidP="009706FA">
      <w:pPr>
        <w:pStyle w:val="a3"/>
        <w:shd w:val="clear" w:color="auto" w:fill="FFFFFF"/>
        <w:spacing w:before="0" w:beforeAutospacing="0" w:after="0" w:afterAutospacing="0"/>
        <w:ind w:firstLine="360"/>
        <w:jc w:val="both"/>
        <w:rPr>
          <w:color w:val="111111"/>
          <w:sz w:val="28"/>
          <w:szCs w:val="28"/>
        </w:rPr>
      </w:pPr>
    </w:p>
    <w:p w:rsidR="00771A18" w:rsidRPr="009706FA" w:rsidRDefault="00771A18" w:rsidP="009706FA">
      <w:pPr>
        <w:pStyle w:val="a3"/>
        <w:shd w:val="clear" w:color="auto" w:fill="FFFFFF"/>
        <w:spacing w:before="0" w:beforeAutospacing="0" w:after="0" w:afterAutospacing="0"/>
        <w:ind w:firstLine="360"/>
        <w:jc w:val="both"/>
        <w:rPr>
          <w:color w:val="111111"/>
          <w:sz w:val="28"/>
          <w:szCs w:val="28"/>
        </w:rPr>
      </w:pPr>
    </w:p>
    <w:p w:rsidR="00771A18" w:rsidRDefault="009706FA" w:rsidP="00771A18">
      <w:pPr>
        <w:pStyle w:val="a3"/>
        <w:numPr>
          <w:ilvl w:val="0"/>
          <w:numId w:val="2"/>
        </w:numPr>
        <w:shd w:val="clear" w:color="auto" w:fill="FFFFFF"/>
        <w:spacing w:before="0" w:beforeAutospacing="0" w:after="0" w:afterAutospacing="0"/>
        <w:jc w:val="both"/>
        <w:rPr>
          <w:b/>
          <w:color w:val="E36C0A" w:themeColor="accent6" w:themeShade="BF"/>
          <w:sz w:val="36"/>
          <w:szCs w:val="36"/>
        </w:rPr>
      </w:pPr>
      <w:r w:rsidRPr="00771A18">
        <w:rPr>
          <w:b/>
          <w:color w:val="E36C0A" w:themeColor="accent6" w:themeShade="BF"/>
          <w:sz w:val="36"/>
          <w:szCs w:val="36"/>
        </w:rPr>
        <w:t>Игра </w:t>
      </w:r>
      <w:r w:rsidRPr="00771A18">
        <w:rPr>
          <w:b/>
          <w:i/>
          <w:iCs/>
          <w:color w:val="E36C0A" w:themeColor="accent6" w:themeShade="BF"/>
          <w:sz w:val="36"/>
          <w:szCs w:val="36"/>
          <w:bdr w:val="none" w:sz="0" w:space="0" w:color="auto" w:frame="1"/>
        </w:rPr>
        <w:t>«Шагаем в пробках»</w:t>
      </w:r>
      <w:r w:rsidRPr="00771A18">
        <w:rPr>
          <w:b/>
          <w:color w:val="E36C0A" w:themeColor="accent6" w:themeShade="BF"/>
          <w:sz w:val="36"/>
          <w:szCs w:val="36"/>
        </w:rPr>
        <w:t xml:space="preserve">. </w:t>
      </w:r>
    </w:p>
    <w:p w:rsidR="00686165" w:rsidRDefault="00686165" w:rsidP="00686165">
      <w:pPr>
        <w:pStyle w:val="a3"/>
        <w:shd w:val="clear" w:color="auto" w:fill="FFFFFF"/>
        <w:spacing w:before="0" w:beforeAutospacing="0" w:after="0" w:afterAutospacing="0"/>
        <w:jc w:val="both"/>
        <w:rPr>
          <w:b/>
          <w:color w:val="E36C0A" w:themeColor="accent6" w:themeShade="BF"/>
          <w:sz w:val="36"/>
          <w:szCs w:val="36"/>
        </w:rPr>
      </w:pPr>
    </w:p>
    <w:p w:rsidR="00686165" w:rsidRDefault="00686165" w:rsidP="00686165">
      <w:pPr>
        <w:pStyle w:val="a3"/>
        <w:shd w:val="clear" w:color="auto" w:fill="FFFFFF"/>
        <w:spacing w:before="0" w:beforeAutospacing="0" w:after="0" w:afterAutospacing="0"/>
        <w:jc w:val="both"/>
        <w:rPr>
          <w:b/>
          <w:color w:val="E36C0A" w:themeColor="accent6" w:themeShade="BF"/>
          <w:sz w:val="36"/>
          <w:szCs w:val="36"/>
        </w:rPr>
      </w:pPr>
    </w:p>
    <w:p w:rsidR="00686165" w:rsidRDefault="00686165" w:rsidP="00686165">
      <w:pPr>
        <w:pStyle w:val="a3"/>
        <w:shd w:val="clear" w:color="auto" w:fill="FFFFFF"/>
        <w:spacing w:before="0" w:beforeAutospacing="0" w:after="0" w:afterAutospacing="0"/>
        <w:ind w:left="720"/>
        <w:jc w:val="both"/>
        <w:rPr>
          <w:b/>
          <w:color w:val="E36C0A" w:themeColor="accent6" w:themeShade="BF"/>
          <w:sz w:val="36"/>
          <w:szCs w:val="36"/>
        </w:rPr>
      </w:pPr>
      <w:r>
        <w:rPr>
          <w:b/>
          <w:noProof/>
          <w:color w:val="F79646" w:themeColor="accent6"/>
          <w:sz w:val="36"/>
          <w:szCs w:val="36"/>
        </w:rPr>
        <w:drawing>
          <wp:inline distT="0" distB="0" distL="0" distR="0">
            <wp:extent cx="4072270" cy="3057988"/>
            <wp:effectExtent l="0" t="0" r="4445" b="9525"/>
            <wp:docPr id="5" name="Рисунок 5" descr="C:\Users\user\Desktop\detsad-29281-139483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etsad-29281-13948344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2463" cy="3058133"/>
                    </a:xfrm>
                    <a:prstGeom prst="rect">
                      <a:avLst/>
                    </a:prstGeom>
                    <a:noFill/>
                    <a:ln>
                      <a:noFill/>
                    </a:ln>
                  </pic:spPr>
                </pic:pic>
              </a:graphicData>
            </a:graphic>
          </wp:inline>
        </w:drawing>
      </w:r>
    </w:p>
    <w:p w:rsidR="00686165" w:rsidRDefault="00686165" w:rsidP="00686165">
      <w:pPr>
        <w:pStyle w:val="a3"/>
        <w:shd w:val="clear" w:color="auto" w:fill="FFFFFF"/>
        <w:spacing w:before="0" w:beforeAutospacing="0" w:after="0" w:afterAutospacing="0"/>
        <w:ind w:left="720"/>
        <w:jc w:val="both"/>
        <w:rPr>
          <w:b/>
          <w:color w:val="E36C0A" w:themeColor="accent6" w:themeShade="BF"/>
          <w:sz w:val="36"/>
          <w:szCs w:val="36"/>
        </w:rPr>
      </w:pPr>
    </w:p>
    <w:p w:rsidR="00686165" w:rsidRPr="00771A18" w:rsidRDefault="00686165" w:rsidP="00686165">
      <w:pPr>
        <w:pStyle w:val="a3"/>
        <w:shd w:val="clear" w:color="auto" w:fill="FFFFFF"/>
        <w:spacing w:before="0" w:beforeAutospacing="0" w:after="0" w:afterAutospacing="0"/>
        <w:ind w:left="720"/>
        <w:jc w:val="both"/>
        <w:rPr>
          <w:b/>
          <w:color w:val="E36C0A" w:themeColor="accent6" w:themeShade="BF"/>
          <w:sz w:val="36"/>
          <w:szCs w:val="36"/>
        </w:rPr>
      </w:pPr>
    </w:p>
    <w:p w:rsidR="009706FA" w:rsidRPr="00686165" w:rsidRDefault="00771A18" w:rsidP="00771A18">
      <w:pPr>
        <w:pStyle w:val="a3"/>
        <w:shd w:val="clear" w:color="auto" w:fill="FFFFFF"/>
        <w:spacing w:before="0" w:beforeAutospacing="0" w:after="0" w:afterAutospacing="0"/>
        <w:ind w:left="360"/>
        <w:jc w:val="both"/>
        <w:rPr>
          <w:color w:val="111111"/>
          <w:sz w:val="32"/>
          <w:szCs w:val="32"/>
        </w:rPr>
      </w:pPr>
      <w:r w:rsidRPr="00686165">
        <w:rPr>
          <w:color w:val="111111"/>
          <w:sz w:val="32"/>
          <w:szCs w:val="32"/>
        </w:rPr>
        <w:t xml:space="preserve"> Н</w:t>
      </w:r>
      <w:r w:rsidR="009706FA" w:rsidRPr="00686165">
        <w:rPr>
          <w:color w:val="111111"/>
          <w:sz w:val="32"/>
          <w:szCs w:val="32"/>
        </w:rPr>
        <w:t>е стоит далеко убирать пробки, они могут помочь нам еще и в </w:t>
      </w:r>
      <w:r w:rsidR="009706FA" w:rsidRPr="00686165">
        <w:rPr>
          <w:rStyle w:val="a4"/>
          <w:b w:val="0"/>
          <w:color w:val="111111"/>
          <w:sz w:val="32"/>
          <w:szCs w:val="32"/>
          <w:bdr w:val="none" w:sz="0" w:space="0" w:color="auto" w:frame="1"/>
        </w:rPr>
        <w:t>развитии</w:t>
      </w:r>
      <w:r w:rsidR="009706FA" w:rsidRPr="00686165">
        <w:rPr>
          <w:color w:val="111111"/>
          <w:sz w:val="32"/>
          <w:szCs w:val="32"/>
        </w:rPr>
        <w:t> мелкой моторики и координации пальцев рук. Предлагаю устроить </w:t>
      </w:r>
      <w:r w:rsidR="009706FA" w:rsidRPr="00686165">
        <w:rPr>
          <w:i/>
          <w:iCs/>
          <w:color w:val="111111"/>
          <w:sz w:val="32"/>
          <w:szCs w:val="32"/>
          <w:bdr w:val="none" w:sz="0" w:space="0" w:color="auto" w:frame="1"/>
        </w:rPr>
        <w:t>«лыжную эстафету»</w:t>
      </w:r>
      <w:r w:rsidR="009706FA" w:rsidRPr="00686165">
        <w:rPr>
          <w:color w:val="111111"/>
          <w:sz w:val="32"/>
          <w:szCs w:val="32"/>
        </w:rPr>
        <w:t>. Две пробки от пластиковых бутылок кладем на столе резьбой вверх. Это — </w:t>
      </w:r>
      <w:r w:rsidR="009706FA" w:rsidRPr="00686165">
        <w:rPr>
          <w:i/>
          <w:iCs/>
          <w:color w:val="111111"/>
          <w:sz w:val="32"/>
          <w:szCs w:val="32"/>
          <w:bdr w:val="none" w:sz="0" w:space="0" w:color="auto" w:frame="1"/>
        </w:rPr>
        <w:t>«лыжи»</w:t>
      </w:r>
      <w:r w:rsidR="009706FA" w:rsidRPr="00686165">
        <w:rPr>
          <w:color w:val="111111"/>
          <w:sz w:val="32"/>
          <w:szCs w:val="32"/>
        </w:rPr>
        <w:t>. Указательный и средний пальцы встают в них, как ноги. Двигаемся на </w:t>
      </w:r>
      <w:r w:rsidR="009706FA" w:rsidRPr="00686165">
        <w:rPr>
          <w:i/>
          <w:iCs/>
          <w:color w:val="111111"/>
          <w:sz w:val="32"/>
          <w:szCs w:val="32"/>
          <w:bdr w:val="none" w:sz="0" w:space="0" w:color="auto" w:frame="1"/>
        </w:rPr>
        <w:t>«лыжах»</w:t>
      </w:r>
      <w:r w:rsidR="009706FA" w:rsidRPr="00686165">
        <w:rPr>
          <w:color w:val="111111"/>
          <w:sz w:val="32"/>
          <w:szCs w:val="32"/>
        </w:rPr>
        <w:t>, делая по шагу на каждый ударный слог.</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Мы едем на лыжах, мы мчимся с горы,</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Мы любим забавы холодной зимы.</w:t>
      </w:r>
    </w:p>
    <w:p w:rsidR="009706FA" w:rsidRPr="00686165" w:rsidRDefault="009706FA" w:rsidP="009706FA">
      <w:pPr>
        <w:pStyle w:val="a3"/>
        <w:shd w:val="clear" w:color="auto" w:fill="FFFFFF"/>
        <w:spacing w:before="0" w:beforeAutospacing="0" w:after="0" w:afterAutospacing="0"/>
        <w:ind w:firstLine="360"/>
        <w:jc w:val="both"/>
        <w:rPr>
          <w:color w:val="111111"/>
          <w:sz w:val="32"/>
          <w:szCs w:val="32"/>
        </w:rPr>
      </w:pPr>
      <w:r w:rsidRPr="00686165">
        <w:rPr>
          <w:color w:val="111111"/>
          <w:sz w:val="32"/>
          <w:szCs w:val="32"/>
        </w:rPr>
        <w:t>А если забыли стихотворение про </w:t>
      </w:r>
      <w:r w:rsidRPr="00686165">
        <w:rPr>
          <w:i/>
          <w:iCs/>
          <w:color w:val="111111"/>
          <w:sz w:val="32"/>
          <w:szCs w:val="32"/>
          <w:bdr w:val="none" w:sz="0" w:space="0" w:color="auto" w:frame="1"/>
        </w:rPr>
        <w:t>«лыжи»</w:t>
      </w:r>
      <w:r w:rsidRPr="00686165">
        <w:rPr>
          <w:color w:val="111111"/>
          <w:sz w:val="32"/>
          <w:szCs w:val="32"/>
        </w:rPr>
        <w:t>, тогда вспомним всем известное.</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Мишка косолапый, по лесу идёт…</w:t>
      </w:r>
    </w:p>
    <w:p w:rsidR="009706FA" w:rsidRPr="00686165" w:rsidRDefault="009706FA" w:rsidP="009706FA">
      <w:pPr>
        <w:pStyle w:val="a3"/>
        <w:shd w:val="clear" w:color="auto" w:fill="FFFFFF"/>
        <w:spacing w:before="0" w:beforeAutospacing="0" w:after="0" w:afterAutospacing="0"/>
        <w:ind w:firstLine="360"/>
        <w:jc w:val="both"/>
        <w:rPr>
          <w:color w:val="111111"/>
          <w:sz w:val="32"/>
          <w:szCs w:val="32"/>
        </w:rPr>
      </w:pPr>
      <w:r w:rsidRPr="00686165">
        <w:rPr>
          <w:color w:val="111111"/>
          <w:sz w:val="32"/>
          <w:szCs w:val="32"/>
        </w:rPr>
        <w:t>Здорово, если малыш будет не только </w:t>
      </w:r>
      <w:r w:rsidRPr="00686165">
        <w:rPr>
          <w:i/>
          <w:iCs/>
          <w:color w:val="111111"/>
          <w:sz w:val="32"/>
          <w:szCs w:val="32"/>
          <w:bdr w:val="none" w:sz="0" w:space="0" w:color="auto" w:frame="1"/>
        </w:rPr>
        <w:t>«шагать»</w:t>
      </w:r>
      <w:r w:rsidRPr="00686165">
        <w:rPr>
          <w:color w:val="111111"/>
          <w:sz w:val="32"/>
          <w:szCs w:val="32"/>
        </w:rPr>
        <w:t> с пробками на пальчиках, но и сопровождать свою ходьбу любимыми стихотворениями.</w:t>
      </w:r>
    </w:p>
    <w:p w:rsidR="00771A18" w:rsidRDefault="00771A18" w:rsidP="009706FA">
      <w:pPr>
        <w:pStyle w:val="a3"/>
        <w:shd w:val="clear" w:color="auto" w:fill="FFFFFF"/>
        <w:spacing w:before="225" w:beforeAutospacing="0" w:after="225" w:afterAutospacing="0"/>
        <w:ind w:firstLine="360"/>
        <w:jc w:val="both"/>
        <w:rPr>
          <w:color w:val="111111"/>
          <w:sz w:val="28"/>
          <w:szCs w:val="28"/>
        </w:rPr>
      </w:pPr>
    </w:p>
    <w:p w:rsidR="00771A18" w:rsidRDefault="00771A18" w:rsidP="009706FA">
      <w:pPr>
        <w:pStyle w:val="a3"/>
        <w:shd w:val="clear" w:color="auto" w:fill="FFFFFF"/>
        <w:spacing w:before="225" w:beforeAutospacing="0" w:after="225" w:afterAutospacing="0"/>
        <w:ind w:firstLine="360"/>
        <w:jc w:val="both"/>
        <w:rPr>
          <w:color w:val="111111"/>
          <w:sz w:val="28"/>
          <w:szCs w:val="28"/>
        </w:rPr>
      </w:pPr>
    </w:p>
    <w:p w:rsidR="009706FA" w:rsidRDefault="009706FA" w:rsidP="00686165">
      <w:pPr>
        <w:pStyle w:val="a3"/>
        <w:numPr>
          <w:ilvl w:val="0"/>
          <w:numId w:val="2"/>
        </w:numPr>
        <w:shd w:val="clear" w:color="auto" w:fill="FFFFFF"/>
        <w:spacing w:before="225" w:beforeAutospacing="0" w:after="225" w:afterAutospacing="0"/>
        <w:jc w:val="both"/>
        <w:rPr>
          <w:b/>
          <w:color w:val="E36C0A" w:themeColor="accent6" w:themeShade="BF"/>
          <w:sz w:val="36"/>
          <w:szCs w:val="36"/>
        </w:rPr>
      </w:pPr>
      <w:r w:rsidRPr="00771A18">
        <w:rPr>
          <w:b/>
          <w:color w:val="E36C0A" w:themeColor="accent6" w:themeShade="BF"/>
          <w:sz w:val="36"/>
          <w:szCs w:val="36"/>
        </w:rPr>
        <w:t>Пальчиковая гимнастика.</w:t>
      </w:r>
    </w:p>
    <w:p w:rsidR="00686165" w:rsidRPr="00771A18" w:rsidRDefault="00686165" w:rsidP="00686165">
      <w:pPr>
        <w:pStyle w:val="a3"/>
        <w:shd w:val="clear" w:color="auto" w:fill="FFFFFF"/>
        <w:spacing w:before="225" w:beforeAutospacing="0" w:after="225" w:afterAutospacing="0"/>
        <w:ind w:left="720"/>
        <w:jc w:val="both"/>
        <w:rPr>
          <w:b/>
          <w:color w:val="E36C0A" w:themeColor="accent6" w:themeShade="BF"/>
          <w:sz w:val="36"/>
          <w:szCs w:val="36"/>
        </w:rPr>
      </w:pPr>
      <w:r>
        <w:rPr>
          <w:b/>
          <w:noProof/>
          <w:color w:val="F79646" w:themeColor="accent6"/>
          <w:sz w:val="36"/>
          <w:szCs w:val="36"/>
        </w:rPr>
        <w:drawing>
          <wp:anchor distT="0" distB="0" distL="114300" distR="114300" simplePos="0" relativeHeight="251659264" behindDoc="0" locked="0" layoutInCell="1" allowOverlap="1">
            <wp:simplePos x="0" y="0"/>
            <wp:positionH relativeFrom="column">
              <wp:posOffset>12700</wp:posOffset>
            </wp:positionH>
            <wp:positionV relativeFrom="paragraph">
              <wp:posOffset>4445</wp:posOffset>
            </wp:positionV>
            <wp:extent cx="3093720" cy="2073275"/>
            <wp:effectExtent l="0" t="0" r="0" b="3175"/>
            <wp:wrapSquare wrapText="bothSides"/>
            <wp:docPr id="7" name="Рисунок 7" descr="C:\Users\user\Desktop\c54e8197fd5e7f33c3b7da226224e79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54e8197fd5e7f33c3b7da226224e79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3720" cy="207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6FA" w:rsidRPr="00686165" w:rsidRDefault="009706FA" w:rsidP="009706FA">
      <w:pPr>
        <w:pStyle w:val="a3"/>
        <w:shd w:val="clear" w:color="auto" w:fill="FFFFFF"/>
        <w:spacing w:before="0" w:beforeAutospacing="0" w:after="0" w:afterAutospacing="0"/>
        <w:ind w:firstLine="360"/>
        <w:jc w:val="both"/>
        <w:rPr>
          <w:color w:val="111111"/>
          <w:sz w:val="32"/>
          <w:szCs w:val="32"/>
        </w:rPr>
      </w:pPr>
      <w:r w:rsidRPr="00686165">
        <w:rPr>
          <w:color w:val="111111"/>
          <w:sz w:val="32"/>
          <w:szCs w:val="32"/>
        </w:rPr>
        <w:t xml:space="preserve">Устали пальчики от такой ходьбы! Им тоже надо отдохнуть. Я предлагаю сделать пальчиковую гимнастику, которую очень </w:t>
      </w:r>
      <w:r w:rsidR="00686165" w:rsidRPr="00686165">
        <w:rPr>
          <w:color w:val="111111"/>
          <w:sz w:val="32"/>
          <w:szCs w:val="32"/>
        </w:rPr>
        <w:t xml:space="preserve"> </w:t>
      </w:r>
      <w:r w:rsidRPr="00686165">
        <w:rPr>
          <w:color w:val="111111"/>
          <w:sz w:val="32"/>
          <w:szCs w:val="32"/>
        </w:rPr>
        <w:t xml:space="preserve">понадобятся обычные бельевые прищепки. </w:t>
      </w:r>
      <w:proofErr w:type="gramStart"/>
      <w:r w:rsidRPr="00686165">
        <w:rPr>
          <w:color w:val="111111"/>
          <w:sz w:val="32"/>
          <w:szCs w:val="32"/>
        </w:rPr>
        <w:t>Бельевой прищепкой (проверьте на своих пальцах, чтобы она не была слишком тугой, поочередно </w:t>
      </w:r>
      <w:r w:rsidRPr="00686165">
        <w:rPr>
          <w:i/>
          <w:iCs/>
          <w:color w:val="111111"/>
          <w:sz w:val="32"/>
          <w:szCs w:val="32"/>
          <w:bdr w:val="none" w:sz="0" w:space="0" w:color="auto" w:frame="1"/>
        </w:rPr>
        <w:t>«кусаем»</w:t>
      </w:r>
      <w:r w:rsidRPr="00686165">
        <w:rPr>
          <w:color w:val="111111"/>
          <w:sz w:val="32"/>
          <w:szCs w:val="32"/>
        </w:rPr>
        <w:t> ногтевые фаланги </w:t>
      </w:r>
      <w:r w:rsidRPr="00686165">
        <w:rPr>
          <w:i/>
          <w:iCs/>
          <w:color w:val="111111"/>
          <w:sz w:val="32"/>
          <w:szCs w:val="32"/>
          <w:bdr w:val="none" w:sz="0" w:space="0" w:color="auto" w:frame="1"/>
        </w:rPr>
        <w:t>(от указательного к мизинцу и обратно)</w:t>
      </w:r>
      <w:r w:rsidR="00771A18" w:rsidRPr="00686165">
        <w:rPr>
          <w:i/>
          <w:iCs/>
          <w:color w:val="111111"/>
          <w:sz w:val="32"/>
          <w:szCs w:val="32"/>
          <w:bdr w:val="none" w:sz="0" w:space="0" w:color="auto" w:frame="1"/>
        </w:rPr>
        <w:t xml:space="preserve">  </w:t>
      </w:r>
      <w:r w:rsidRPr="00686165">
        <w:rPr>
          <w:color w:val="111111"/>
          <w:sz w:val="32"/>
          <w:szCs w:val="32"/>
          <w:u w:val="single"/>
          <w:bdr w:val="none" w:sz="0" w:space="0" w:color="auto" w:frame="1"/>
        </w:rPr>
        <w:t>на ударные слоги стихотворения</w:t>
      </w:r>
      <w:r w:rsidRPr="00686165">
        <w:rPr>
          <w:color w:val="111111"/>
          <w:sz w:val="32"/>
          <w:szCs w:val="32"/>
        </w:rPr>
        <w:t>:</w:t>
      </w:r>
      <w:proofErr w:type="gramEnd"/>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Сильно кусает котенок-глупыш,</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Он думает, это не палец, а мышь.</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Смена рук.</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Но я, же играю с тобою, малыш,</w:t>
      </w:r>
    </w:p>
    <w:p w:rsidR="009706FA" w:rsidRPr="00686165" w:rsidRDefault="009706FA" w:rsidP="009706FA">
      <w:pPr>
        <w:pStyle w:val="a3"/>
        <w:shd w:val="clear" w:color="auto" w:fill="FFFFFF"/>
        <w:spacing w:before="0" w:beforeAutospacing="0" w:after="0" w:afterAutospacing="0"/>
        <w:ind w:firstLine="360"/>
        <w:jc w:val="both"/>
        <w:rPr>
          <w:color w:val="111111"/>
          <w:sz w:val="32"/>
          <w:szCs w:val="32"/>
        </w:rPr>
      </w:pPr>
      <w:r w:rsidRPr="00686165">
        <w:rPr>
          <w:color w:val="111111"/>
          <w:sz w:val="32"/>
          <w:szCs w:val="32"/>
        </w:rPr>
        <w:t>А будешь кусаться,</w:t>
      </w:r>
      <w:r w:rsidR="00771A18" w:rsidRPr="00686165">
        <w:rPr>
          <w:color w:val="111111"/>
          <w:sz w:val="32"/>
          <w:szCs w:val="32"/>
        </w:rPr>
        <w:t xml:space="preserve"> </w:t>
      </w:r>
      <w:r w:rsidRPr="00686165">
        <w:rPr>
          <w:color w:val="111111"/>
          <w:sz w:val="32"/>
          <w:szCs w:val="32"/>
          <w:u w:val="single"/>
          <w:bdr w:val="none" w:sz="0" w:space="0" w:color="auto" w:frame="1"/>
        </w:rPr>
        <w:t>скажу тебе</w:t>
      </w:r>
      <w:r w:rsidRPr="00686165">
        <w:rPr>
          <w:color w:val="111111"/>
          <w:sz w:val="32"/>
          <w:szCs w:val="32"/>
        </w:rPr>
        <w:t>: </w:t>
      </w:r>
      <w:r w:rsidRPr="00686165">
        <w:rPr>
          <w:i/>
          <w:iCs/>
          <w:color w:val="111111"/>
          <w:sz w:val="32"/>
          <w:szCs w:val="32"/>
          <w:bdr w:val="none" w:sz="0" w:space="0" w:color="auto" w:frame="1"/>
        </w:rPr>
        <w:t>«Кыш!»</w:t>
      </w:r>
      <w:r w:rsidRPr="00686165">
        <w:rPr>
          <w:color w:val="111111"/>
          <w:sz w:val="32"/>
          <w:szCs w:val="32"/>
        </w:rPr>
        <w:t>.</w:t>
      </w:r>
    </w:p>
    <w:p w:rsidR="009706FA" w:rsidRPr="00686165" w:rsidRDefault="009706FA" w:rsidP="009706FA">
      <w:pPr>
        <w:pStyle w:val="a3"/>
        <w:shd w:val="clear" w:color="auto" w:fill="FFFFFF"/>
        <w:spacing w:before="0" w:beforeAutospacing="0" w:after="0" w:afterAutospacing="0"/>
        <w:ind w:firstLine="360"/>
        <w:jc w:val="both"/>
        <w:rPr>
          <w:b/>
          <w:color w:val="111111"/>
          <w:sz w:val="32"/>
          <w:szCs w:val="32"/>
        </w:rPr>
      </w:pPr>
      <w:r w:rsidRPr="00686165">
        <w:rPr>
          <w:color w:val="111111"/>
          <w:sz w:val="32"/>
          <w:szCs w:val="32"/>
        </w:rPr>
        <w:t xml:space="preserve">А если взять круг из картона и прицепить к нему прищепки, что получится? – Солнышко! А солнышко, какое? – круглое! </w:t>
      </w:r>
      <w:proofErr w:type="gramStart"/>
      <w:r w:rsidRPr="00686165">
        <w:rPr>
          <w:color w:val="111111"/>
          <w:sz w:val="32"/>
          <w:szCs w:val="32"/>
        </w:rPr>
        <w:t>А какого оно цвета? – желтое!</w:t>
      </w:r>
      <w:proofErr w:type="gramEnd"/>
      <w:r w:rsidRPr="00686165">
        <w:rPr>
          <w:color w:val="111111"/>
          <w:sz w:val="32"/>
          <w:szCs w:val="32"/>
        </w:rPr>
        <w:t xml:space="preserve"> И вновь в доступной ребёнку форме мы закрепляем понятие основных </w:t>
      </w:r>
      <w:r w:rsidRPr="00686165">
        <w:rPr>
          <w:rStyle w:val="a4"/>
          <w:b w:val="0"/>
          <w:color w:val="111111"/>
          <w:sz w:val="32"/>
          <w:szCs w:val="32"/>
          <w:bdr w:val="none" w:sz="0" w:space="0" w:color="auto" w:frame="1"/>
        </w:rPr>
        <w:t>сенсорных эталонов</w:t>
      </w:r>
      <w:r w:rsidRPr="00686165">
        <w:rPr>
          <w:b/>
          <w:color w:val="111111"/>
          <w:sz w:val="32"/>
          <w:szCs w:val="32"/>
        </w:rPr>
        <w:t>.</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А можно включить всю свою фантазию и из красного круга и прищепки сделать…что?</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--Яблоко!</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 А ещё?</w:t>
      </w:r>
    </w:p>
    <w:p w:rsidR="00771A18" w:rsidRPr="00686165" w:rsidRDefault="00771A18" w:rsidP="009706FA">
      <w:pPr>
        <w:pStyle w:val="a3"/>
        <w:shd w:val="clear" w:color="auto" w:fill="FFFFFF"/>
        <w:spacing w:before="225" w:beforeAutospacing="0" w:after="225" w:afterAutospacing="0"/>
        <w:ind w:firstLine="360"/>
        <w:jc w:val="both"/>
        <w:rPr>
          <w:color w:val="111111"/>
          <w:sz w:val="32"/>
          <w:szCs w:val="32"/>
        </w:rPr>
      </w:pPr>
    </w:p>
    <w:p w:rsidR="00686165" w:rsidRPr="00686165" w:rsidRDefault="00686165" w:rsidP="009706FA">
      <w:pPr>
        <w:pStyle w:val="a3"/>
        <w:shd w:val="clear" w:color="auto" w:fill="FFFFFF"/>
        <w:spacing w:before="225" w:beforeAutospacing="0" w:after="225" w:afterAutospacing="0"/>
        <w:ind w:firstLine="360"/>
        <w:jc w:val="both"/>
        <w:rPr>
          <w:color w:val="111111"/>
          <w:sz w:val="32"/>
          <w:szCs w:val="32"/>
        </w:rPr>
      </w:pPr>
    </w:p>
    <w:p w:rsidR="00686165" w:rsidRDefault="00686165" w:rsidP="00686165">
      <w:pPr>
        <w:pStyle w:val="a3"/>
        <w:shd w:val="clear" w:color="auto" w:fill="FFFFFF"/>
        <w:spacing w:before="225" w:beforeAutospacing="0" w:after="225" w:afterAutospacing="0"/>
        <w:jc w:val="both"/>
        <w:rPr>
          <w:color w:val="111111"/>
          <w:sz w:val="32"/>
          <w:szCs w:val="32"/>
        </w:rPr>
      </w:pPr>
    </w:p>
    <w:p w:rsidR="00686165" w:rsidRPr="009706FA" w:rsidRDefault="00686165" w:rsidP="00686165">
      <w:pPr>
        <w:pStyle w:val="a3"/>
        <w:shd w:val="clear" w:color="auto" w:fill="FFFFFF"/>
        <w:spacing w:before="225" w:beforeAutospacing="0" w:after="225" w:afterAutospacing="0"/>
        <w:jc w:val="both"/>
        <w:rPr>
          <w:color w:val="111111"/>
          <w:sz w:val="28"/>
          <w:szCs w:val="28"/>
        </w:rPr>
      </w:pPr>
      <w:bookmarkStart w:id="0" w:name="_GoBack"/>
      <w:bookmarkEnd w:id="0"/>
    </w:p>
    <w:p w:rsidR="009706FA" w:rsidRDefault="009706FA" w:rsidP="00686165">
      <w:pPr>
        <w:pStyle w:val="a3"/>
        <w:numPr>
          <w:ilvl w:val="0"/>
          <w:numId w:val="2"/>
        </w:numPr>
        <w:shd w:val="clear" w:color="auto" w:fill="FFFFFF"/>
        <w:spacing w:before="0" w:beforeAutospacing="0" w:after="0" w:afterAutospacing="0"/>
        <w:jc w:val="both"/>
        <w:rPr>
          <w:color w:val="E36C0A" w:themeColor="accent6" w:themeShade="BF"/>
          <w:sz w:val="36"/>
          <w:szCs w:val="36"/>
        </w:rPr>
      </w:pPr>
      <w:r w:rsidRPr="00771A18">
        <w:rPr>
          <w:rStyle w:val="a4"/>
          <w:color w:val="E36C0A" w:themeColor="accent6" w:themeShade="BF"/>
          <w:sz w:val="36"/>
          <w:szCs w:val="36"/>
          <w:bdr w:val="none" w:sz="0" w:space="0" w:color="auto" w:frame="1"/>
        </w:rPr>
        <w:t>Игры с крупами</w:t>
      </w:r>
      <w:r w:rsidRPr="00771A18">
        <w:rPr>
          <w:color w:val="E36C0A" w:themeColor="accent6" w:themeShade="BF"/>
          <w:sz w:val="36"/>
          <w:szCs w:val="36"/>
        </w:rPr>
        <w:t>.</w:t>
      </w:r>
    </w:p>
    <w:p w:rsidR="00686165" w:rsidRDefault="00686165" w:rsidP="00686165">
      <w:pPr>
        <w:pStyle w:val="a3"/>
        <w:shd w:val="clear" w:color="auto" w:fill="FFFFFF"/>
        <w:spacing w:before="0" w:beforeAutospacing="0" w:after="0" w:afterAutospacing="0"/>
        <w:ind w:left="360"/>
        <w:jc w:val="both"/>
        <w:rPr>
          <w:color w:val="E36C0A" w:themeColor="accent6" w:themeShade="BF"/>
          <w:sz w:val="36"/>
          <w:szCs w:val="36"/>
        </w:rPr>
      </w:pPr>
    </w:p>
    <w:p w:rsidR="00771A18" w:rsidRPr="00771A18" w:rsidRDefault="00686165" w:rsidP="009706FA">
      <w:pPr>
        <w:pStyle w:val="a3"/>
        <w:shd w:val="clear" w:color="auto" w:fill="FFFFFF"/>
        <w:spacing w:before="0" w:beforeAutospacing="0" w:after="0" w:afterAutospacing="0"/>
        <w:ind w:firstLine="360"/>
        <w:jc w:val="both"/>
        <w:rPr>
          <w:color w:val="E36C0A" w:themeColor="accent6" w:themeShade="BF"/>
          <w:sz w:val="36"/>
          <w:szCs w:val="36"/>
        </w:rPr>
      </w:pPr>
      <w:r>
        <w:rPr>
          <w:noProof/>
          <w:color w:val="F79646" w:themeColor="accent6"/>
          <w:sz w:val="36"/>
          <w:szCs w:val="36"/>
        </w:rPr>
        <w:drawing>
          <wp:inline distT="0" distB="0" distL="0" distR="0">
            <wp:extent cx="4912242" cy="3040912"/>
            <wp:effectExtent l="0" t="0" r="3175" b="7620"/>
            <wp:docPr id="6" name="Рисунок 6" descr="C:\Users\user\Desktop\hello_html_m2d1c0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hello_html_m2d1c009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8855" cy="3038815"/>
                    </a:xfrm>
                    <a:prstGeom prst="rect">
                      <a:avLst/>
                    </a:prstGeom>
                    <a:noFill/>
                    <a:ln>
                      <a:noFill/>
                    </a:ln>
                  </pic:spPr>
                </pic:pic>
              </a:graphicData>
            </a:graphic>
          </wp:inline>
        </w:drawing>
      </w:r>
    </w:p>
    <w:p w:rsidR="00686165" w:rsidRDefault="00686165" w:rsidP="009706FA">
      <w:pPr>
        <w:pStyle w:val="a3"/>
        <w:shd w:val="clear" w:color="auto" w:fill="FFFFFF"/>
        <w:spacing w:before="0" w:beforeAutospacing="0" w:after="0" w:afterAutospacing="0"/>
        <w:ind w:firstLine="360"/>
        <w:jc w:val="both"/>
        <w:rPr>
          <w:color w:val="111111"/>
          <w:sz w:val="32"/>
          <w:szCs w:val="32"/>
        </w:rPr>
      </w:pPr>
    </w:p>
    <w:p w:rsidR="009706FA" w:rsidRPr="00686165" w:rsidRDefault="009706FA" w:rsidP="009706FA">
      <w:pPr>
        <w:pStyle w:val="a3"/>
        <w:shd w:val="clear" w:color="auto" w:fill="FFFFFF"/>
        <w:spacing w:before="0" w:beforeAutospacing="0" w:after="0" w:afterAutospacing="0"/>
        <w:ind w:firstLine="360"/>
        <w:jc w:val="both"/>
        <w:rPr>
          <w:color w:val="111111"/>
          <w:sz w:val="32"/>
          <w:szCs w:val="32"/>
        </w:rPr>
      </w:pPr>
      <w:r w:rsidRPr="00686165">
        <w:rPr>
          <w:color w:val="111111"/>
          <w:sz w:val="32"/>
          <w:szCs w:val="32"/>
        </w:rPr>
        <w:t>Дети очень любят </w:t>
      </w:r>
      <w:r w:rsidRPr="00686165">
        <w:rPr>
          <w:rStyle w:val="a4"/>
          <w:b w:val="0"/>
          <w:color w:val="111111"/>
          <w:sz w:val="32"/>
          <w:szCs w:val="32"/>
          <w:bdr w:val="none" w:sz="0" w:space="0" w:color="auto" w:frame="1"/>
        </w:rPr>
        <w:t>игры с крупами</w:t>
      </w:r>
      <w:r w:rsidRPr="00686165">
        <w:rPr>
          <w:color w:val="111111"/>
          <w:sz w:val="32"/>
          <w:szCs w:val="32"/>
        </w:rPr>
        <w:t>, это не только приятные тактильные ощущения и самомассаж, но и возможность немного пошалить. Но здесь очень важно помнить о технике безопасности, ведь мы имеем дело с мелкими частицами. Надо следить, чтобы в ходе игр дети ничего не брали в рот, поэтому чаще в своей работе я использую фасоль и более крупные крупы.</w:t>
      </w:r>
    </w:p>
    <w:p w:rsidR="009706FA" w:rsidRPr="00686165" w:rsidRDefault="009706FA" w:rsidP="009706FA">
      <w:pPr>
        <w:pStyle w:val="a3"/>
        <w:shd w:val="clear" w:color="auto" w:fill="FFFFFF"/>
        <w:spacing w:before="0" w:beforeAutospacing="0" w:after="0" w:afterAutospacing="0"/>
        <w:ind w:firstLine="360"/>
        <w:jc w:val="both"/>
        <w:rPr>
          <w:color w:val="111111"/>
          <w:sz w:val="32"/>
          <w:szCs w:val="32"/>
        </w:rPr>
      </w:pPr>
      <w:r w:rsidRPr="00686165">
        <w:rPr>
          <w:color w:val="111111"/>
          <w:sz w:val="32"/>
          <w:szCs w:val="32"/>
        </w:rPr>
        <w:t>Итак, давайте немного поиграем! В глубокую ёмкость насыпаем фасоль и запускаем в неё руки и изображаем, как будто мы начинаем месить тесто,</w:t>
      </w:r>
      <w:r w:rsidR="00771A18" w:rsidRPr="00686165">
        <w:rPr>
          <w:color w:val="111111"/>
          <w:sz w:val="32"/>
          <w:szCs w:val="32"/>
        </w:rPr>
        <w:t xml:space="preserve"> </w:t>
      </w:r>
      <w:r w:rsidRPr="00686165">
        <w:rPr>
          <w:color w:val="111111"/>
          <w:sz w:val="32"/>
          <w:szCs w:val="32"/>
          <w:u w:val="single"/>
          <w:bdr w:val="none" w:sz="0" w:space="0" w:color="auto" w:frame="1"/>
        </w:rPr>
        <w:t>приговаривая</w:t>
      </w:r>
      <w:r w:rsidRPr="00686165">
        <w:rPr>
          <w:color w:val="111111"/>
          <w:sz w:val="32"/>
          <w:szCs w:val="32"/>
        </w:rPr>
        <w:t>:</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Месим, месим тесто,</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Есть в печи место.</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Будут-будут из печи</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Булочки и калачи.</w:t>
      </w:r>
    </w:p>
    <w:p w:rsidR="009706FA" w:rsidRPr="00686165" w:rsidRDefault="009706FA" w:rsidP="009706FA">
      <w:pPr>
        <w:pStyle w:val="a3"/>
        <w:shd w:val="clear" w:color="auto" w:fill="FFFFFF"/>
        <w:spacing w:before="225" w:beforeAutospacing="0" w:after="225" w:afterAutospacing="0"/>
        <w:ind w:firstLine="360"/>
        <w:jc w:val="both"/>
        <w:rPr>
          <w:color w:val="111111"/>
          <w:sz w:val="32"/>
          <w:szCs w:val="32"/>
        </w:rPr>
      </w:pPr>
      <w:r w:rsidRPr="00686165">
        <w:rPr>
          <w:color w:val="111111"/>
          <w:sz w:val="32"/>
          <w:szCs w:val="32"/>
        </w:rPr>
        <w:t xml:space="preserve">А если использовать фасоль и горох вместе, тогда ребёнку можно предложить отделить </w:t>
      </w:r>
      <w:proofErr w:type="gramStart"/>
      <w:r w:rsidRPr="00686165">
        <w:rPr>
          <w:color w:val="111111"/>
          <w:sz w:val="32"/>
          <w:szCs w:val="32"/>
        </w:rPr>
        <w:t>маленькое</w:t>
      </w:r>
      <w:proofErr w:type="gramEnd"/>
      <w:r w:rsidRPr="00686165">
        <w:rPr>
          <w:color w:val="111111"/>
          <w:sz w:val="32"/>
          <w:szCs w:val="32"/>
        </w:rPr>
        <w:t xml:space="preserve"> от большого.</w:t>
      </w:r>
    </w:p>
    <w:p w:rsidR="00686165" w:rsidRPr="00686165" w:rsidRDefault="00686165" w:rsidP="009706FA">
      <w:pPr>
        <w:pStyle w:val="a3"/>
        <w:shd w:val="clear" w:color="auto" w:fill="FFFFFF"/>
        <w:spacing w:before="0" w:beforeAutospacing="0" w:after="0" w:afterAutospacing="0"/>
        <w:ind w:firstLine="360"/>
        <w:jc w:val="both"/>
        <w:rPr>
          <w:rStyle w:val="a4"/>
          <w:b w:val="0"/>
          <w:color w:val="111111"/>
          <w:sz w:val="32"/>
          <w:szCs w:val="32"/>
          <w:bdr w:val="none" w:sz="0" w:space="0" w:color="auto" w:frame="1"/>
        </w:rPr>
      </w:pPr>
    </w:p>
    <w:p w:rsidR="00686165" w:rsidRPr="00686165" w:rsidRDefault="00686165" w:rsidP="009706FA">
      <w:pPr>
        <w:pStyle w:val="a3"/>
        <w:shd w:val="clear" w:color="auto" w:fill="FFFFFF"/>
        <w:spacing w:before="0" w:beforeAutospacing="0" w:after="0" w:afterAutospacing="0"/>
        <w:ind w:firstLine="360"/>
        <w:jc w:val="both"/>
        <w:rPr>
          <w:rStyle w:val="a4"/>
          <w:b w:val="0"/>
          <w:color w:val="111111"/>
          <w:sz w:val="32"/>
          <w:szCs w:val="32"/>
          <w:bdr w:val="none" w:sz="0" w:space="0" w:color="auto" w:frame="1"/>
        </w:rPr>
      </w:pPr>
    </w:p>
    <w:p w:rsidR="00686165" w:rsidRDefault="00686165"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686165" w:rsidRDefault="00686165"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686165" w:rsidRDefault="00686165" w:rsidP="009706FA">
      <w:pPr>
        <w:pStyle w:val="a3"/>
        <w:shd w:val="clear" w:color="auto" w:fill="FFFFFF"/>
        <w:spacing w:before="0" w:beforeAutospacing="0" w:after="0" w:afterAutospacing="0"/>
        <w:ind w:firstLine="360"/>
        <w:jc w:val="both"/>
        <w:rPr>
          <w:rStyle w:val="a4"/>
          <w:b w:val="0"/>
          <w:color w:val="111111"/>
          <w:sz w:val="28"/>
          <w:szCs w:val="28"/>
          <w:bdr w:val="none" w:sz="0" w:space="0" w:color="auto" w:frame="1"/>
        </w:rPr>
      </w:pPr>
    </w:p>
    <w:p w:rsidR="009706FA" w:rsidRPr="00771A18" w:rsidRDefault="009706FA" w:rsidP="009706FA">
      <w:pPr>
        <w:pStyle w:val="a3"/>
        <w:shd w:val="clear" w:color="auto" w:fill="FFFFFF"/>
        <w:spacing w:before="0" w:beforeAutospacing="0" w:after="0" w:afterAutospacing="0"/>
        <w:ind w:firstLine="360"/>
        <w:jc w:val="both"/>
        <w:rPr>
          <w:b/>
          <w:color w:val="111111"/>
          <w:sz w:val="28"/>
          <w:szCs w:val="28"/>
        </w:rPr>
      </w:pPr>
      <w:proofErr w:type="gramStart"/>
      <w:r w:rsidRPr="00771A18">
        <w:rPr>
          <w:rStyle w:val="a4"/>
          <w:b w:val="0"/>
          <w:color w:val="111111"/>
          <w:sz w:val="28"/>
          <w:szCs w:val="28"/>
          <w:bdr w:val="none" w:sz="0" w:space="0" w:color="auto" w:frame="1"/>
        </w:rPr>
        <w:t>Сенсорное развитие и развитие</w:t>
      </w:r>
      <w:r w:rsidRPr="009706FA">
        <w:rPr>
          <w:color w:val="111111"/>
          <w:sz w:val="28"/>
          <w:szCs w:val="28"/>
        </w:rPr>
        <w:t> мелкой моторики в таких играх, неразрывно связаны друг с другом.</w:t>
      </w:r>
      <w:proofErr w:type="gramEnd"/>
      <w:r w:rsidRPr="009706FA">
        <w:rPr>
          <w:color w:val="111111"/>
          <w:sz w:val="28"/>
          <w:szCs w:val="28"/>
        </w:rPr>
        <w:t xml:space="preserve"> Предложите ребёнку, выполнить вот такое упражнение – надо взять 1 </w:t>
      </w:r>
      <w:proofErr w:type="spellStart"/>
      <w:r w:rsidRPr="009706FA">
        <w:rPr>
          <w:color w:val="111111"/>
          <w:sz w:val="28"/>
          <w:szCs w:val="28"/>
        </w:rPr>
        <w:t>фасолинку</w:t>
      </w:r>
      <w:proofErr w:type="spellEnd"/>
      <w:r w:rsidRPr="009706FA">
        <w:rPr>
          <w:color w:val="111111"/>
          <w:sz w:val="28"/>
          <w:szCs w:val="28"/>
        </w:rPr>
        <w:t xml:space="preserve"> большим и указательным пальцем, потом большим и средним, потом – большим и безымянным…получается, а деткам это выполнить очень трудно! Ну а если </w:t>
      </w:r>
      <w:r w:rsidRPr="00771A18">
        <w:rPr>
          <w:rStyle w:val="a4"/>
          <w:b w:val="0"/>
          <w:color w:val="111111"/>
          <w:sz w:val="28"/>
          <w:szCs w:val="28"/>
          <w:bdr w:val="none" w:sz="0" w:space="0" w:color="auto" w:frame="1"/>
        </w:rPr>
        <w:t>дома Вы будете</w:t>
      </w:r>
      <w:r w:rsidRPr="009706FA">
        <w:rPr>
          <w:color w:val="111111"/>
          <w:sz w:val="28"/>
          <w:szCs w:val="28"/>
        </w:rPr>
        <w:t> устраивать вот такие тренировки, то мелкая моторика вашего ребёнка будет </w:t>
      </w:r>
      <w:r w:rsidRPr="00771A18">
        <w:rPr>
          <w:rStyle w:val="a4"/>
          <w:b w:val="0"/>
          <w:color w:val="111111"/>
          <w:sz w:val="28"/>
          <w:szCs w:val="28"/>
          <w:bdr w:val="none" w:sz="0" w:space="0" w:color="auto" w:frame="1"/>
        </w:rPr>
        <w:t>развиваться гораздо быстрее</w:t>
      </w:r>
      <w:r w:rsidRPr="00771A18">
        <w:rPr>
          <w:b/>
          <w:color w:val="111111"/>
          <w:sz w:val="28"/>
          <w:szCs w:val="28"/>
        </w:rPr>
        <w:t>.</w:t>
      </w:r>
    </w:p>
    <w:p w:rsidR="009706FA" w:rsidRPr="009706FA" w:rsidRDefault="009706FA" w:rsidP="009706FA">
      <w:pPr>
        <w:pStyle w:val="a3"/>
        <w:shd w:val="clear" w:color="auto" w:fill="FFFFFF"/>
        <w:spacing w:before="0" w:beforeAutospacing="0" w:after="0" w:afterAutospacing="0"/>
        <w:ind w:firstLine="360"/>
        <w:jc w:val="both"/>
        <w:rPr>
          <w:color w:val="111111"/>
          <w:sz w:val="28"/>
          <w:szCs w:val="28"/>
        </w:rPr>
      </w:pPr>
      <w:proofErr w:type="gramStart"/>
      <w:r w:rsidRPr="009706FA">
        <w:rPr>
          <w:color w:val="111111"/>
          <w:sz w:val="28"/>
          <w:szCs w:val="28"/>
        </w:rPr>
        <w:t>А если в конце </w:t>
      </w:r>
      <w:r w:rsidRPr="00771A18">
        <w:rPr>
          <w:rStyle w:val="a4"/>
          <w:b w:val="0"/>
          <w:color w:val="111111"/>
          <w:sz w:val="28"/>
          <w:szCs w:val="28"/>
          <w:bdr w:val="none" w:sz="0" w:space="0" w:color="auto" w:frame="1"/>
        </w:rPr>
        <w:t>игры ребёнок откопает</w:t>
      </w:r>
      <w:r w:rsidRPr="009706FA">
        <w:rPr>
          <w:rStyle w:val="a4"/>
          <w:color w:val="111111"/>
          <w:sz w:val="28"/>
          <w:szCs w:val="28"/>
          <w:bdr w:val="none" w:sz="0" w:space="0" w:color="auto" w:frame="1"/>
        </w:rPr>
        <w:t> </w:t>
      </w:r>
      <w:r w:rsidRPr="009706FA">
        <w:rPr>
          <w:i/>
          <w:iCs/>
          <w:color w:val="111111"/>
          <w:sz w:val="28"/>
          <w:szCs w:val="28"/>
          <w:bdr w:val="none" w:sz="0" w:space="0" w:color="auto" w:frame="1"/>
        </w:rPr>
        <w:t>«клад»</w:t>
      </w:r>
      <w:r w:rsidRPr="009706FA">
        <w:rPr>
          <w:color w:val="111111"/>
          <w:sz w:val="28"/>
          <w:szCs w:val="28"/>
        </w:rPr>
        <w:t> (маленькая игрушка или конфета, поверьте, восторгу не будет предела!</w:t>
      </w:r>
      <w:proofErr w:type="gramEnd"/>
    </w:p>
    <w:p w:rsidR="009706FA" w:rsidRPr="009706FA" w:rsidRDefault="009706FA" w:rsidP="009706FA">
      <w:pPr>
        <w:pStyle w:val="a3"/>
        <w:shd w:val="clear" w:color="auto" w:fill="FFFFFF"/>
        <w:spacing w:before="0" w:beforeAutospacing="0" w:after="0" w:afterAutospacing="0"/>
        <w:ind w:firstLine="360"/>
        <w:jc w:val="both"/>
        <w:rPr>
          <w:color w:val="111111"/>
          <w:sz w:val="28"/>
          <w:szCs w:val="28"/>
        </w:rPr>
      </w:pPr>
      <w:r w:rsidRPr="009706FA">
        <w:rPr>
          <w:color w:val="111111"/>
          <w:sz w:val="28"/>
          <w:szCs w:val="28"/>
        </w:rPr>
        <w:t>Я сегодня познакомила Вас лишь с малой частью того, чем Вы можете занять Ваш досуг с ребёнком </w:t>
      </w:r>
      <w:r w:rsidRPr="00771A18">
        <w:rPr>
          <w:rStyle w:val="a4"/>
          <w:b w:val="0"/>
          <w:color w:val="111111"/>
          <w:sz w:val="28"/>
          <w:szCs w:val="28"/>
          <w:bdr w:val="none" w:sz="0" w:space="0" w:color="auto" w:frame="1"/>
        </w:rPr>
        <w:t>дома</w:t>
      </w:r>
      <w:r w:rsidRPr="009706FA">
        <w:rPr>
          <w:color w:val="111111"/>
          <w:sz w:val="28"/>
          <w:szCs w:val="28"/>
        </w:rPr>
        <w:t>. Включайте свою фантазию и самое главное, не уставайте постоянно разговаривать с вашими малышами, называйте все свои действия, явления природы, цвета и формы Чем непринужденнее будет обучение, тем легче и быстрее оно будет проходить. Играйте с малышом в </w:t>
      </w:r>
      <w:r w:rsidRPr="00771A18">
        <w:rPr>
          <w:rStyle w:val="a4"/>
          <w:b w:val="0"/>
          <w:color w:val="111111"/>
          <w:sz w:val="28"/>
          <w:szCs w:val="28"/>
          <w:bdr w:val="none" w:sz="0" w:space="0" w:color="auto" w:frame="1"/>
        </w:rPr>
        <w:t>развивающие и веселые игры</w:t>
      </w:r>
      <w:r w:rsidRPr="009706FA">
        <w:rPr>
          <w:color w:val="111111"/>
          <w:sz w:val="28"/>
          <w:szCs w:val="28"/>
        </w:rPr>
        <w:t>. Участвуйте в игровом процессе. Это будет отличным способом для установления более прочной связи между Вами и Вашим ребенком!</w:t>
      </w:r>
    </w:p>
    <w:p w:rsidR="00B2322F" w:rsidRPr="009706FA" w:rsidRDefault="00B2322F" w:rsidP="009706FA">
      <w:pPr>
        <w:jc w:val="both"/>
        <w:rPr>
          <w:rFonts w:ascii="Times New Roman" w:hAnsi="Times New Roman" w:cs="Times New Roman"/>
          <w:sz w:val="28"/>
          <w:szCs w:val="28"/>
        </w:rPr>
      </w:pPr>
    </w:p>
    <w:sectPr w:rsidR="00B2322F" w:rsidRPr="009706FA" w:rsidSect="00F42B1C">
      <w:pgSz w:w="11906" w:h="16838"/>
      <w:pgMar w:top="1134" w:right="1134" w:bottom="1134" w:left="1134" w:header="709" w:footer="709" w:gutter="0"/>
      <w:pgBorders w:offsetFrom="page">
        <w:top w:val="pencils" w:sz="25" w:space="24" w:color="auto"/>
        <w:left w:val="pencils" w:sz="25" w:space="24" w:color="auto"/>
        <w:bottom w:val="pencils" w:sz="25" w:space="24" w:color="auto"/>
        <w:right w:val="pencils" w:sz="2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20456"/>
    <w:multiLevelType w:val="hybridMultilevel"/>
    <w:tmpl w:val="E5745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9CF3F62"/>
    <w:multiLevelType w:val="hybridMultilevel"/>
    <w:tmpl w:val="71D8D08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6FA"/>
    <w:rsid w:val="001E3A6C"/>
    <w:rsid w:val="00686165"/>
    <w:rsid w:val="00771A18"/>
    <w:rsid w:val="009706FA"/>
    <w:rsid w:val="00B2322F"/>
    <w:rsid w:val="00F42B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06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706FA"/>
    <w:rPr>
      <w:b/>
      <w:bCs/>
    </w:rPr>
  </w:style>
  <w:style w:type="paragraph" w:styleId="a5">
    <w:name w:val="No Spacing"/>
    <w:uiPriority w:val="1"/>
    <w:qFormat/>
    <w:rsid w:val="00F42B1C"/>
    <w:pPr>
      <w:spacing w:after="0" w:line="240" w:lineRule="auto"/>
    </w:pPr>
  </w:style>
  <w:style w:type="paragraph" w:styleId="a6">
    <w:name w:val="Balloon Text"/>
    <w:basedOn w:val="a"/>
    <w:link w:val="a7"/>
    <w:uiPriority w:val="99"/>
    <w:semiHidden/>
    <w:unhideWhenUsed/>
    <w:rsid w:val="00F42B1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2B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06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706FA"/>
    <w:rPr>
      <w:b/>
      <w:bCs/>
    </w:rPr>
  </w:style>
  <w:style w:type="paragraph" w:styleId="a5">
    <w:name w:val="No Spacing"/>
    <w:uiPriority w:val="1"/>
    <w:qFormat/>
    <w:rsid w:val="00F42B1C"/>
    <w:pPr>
      <w:spacing w:after="0" w:line="240" w:lineRule="auto"/>
    </w:pPr>
  </w:style>
  <w:style w:type="paragraph" w:styleId="a6">
    <w:name w:val="Balloon Text"/>
    <w:basedOn w:val="a"/>
    <w:link w:val="a7"/>
    <w:uiPriority w:val="99"/>
    <w:semiHidden/>
    <w:unhideWhenUsed/>
    <w:rsid w:val="00F42B1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2B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866766">
      <w:bodyDiv w:val="1"/>
      <w:marLeft w:val="0"/>
      <w:marRight w:val="0"/>
      <w:marTop w:val="0"/>
      <w:marBottom w:val="0"/>
      <w:divBdr>
        <w:top w:val="none" w:sz="0" w:space="0" w:color="auto"/>
        <w:left w:val="none" w:sz="0" w:space="0" w:color="auto"/>
        <w:bottom w:val="none" w:sz="0" w:space="0" w:color="auto"/>
        <w:right w:val="none" w:sz="0" w:space="0" w:color="auto"/>
      </w:divBdr>
    </w:div>
    <w:div w:id="213890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8</Pages>
  <Words>867</Words>
  <Characters>4948</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2021-05-26T15:54:00Z</dcterms:created>
  <dcterms:modified xsi:type="dcterms:W3CDTF">2021-05-26T16:37:00Z</dcterms:modified>
</cp:coreProperties>
</file>