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05" w:rsidRPr="00DC0BD4" w:rsidRDefault="00FF2805" w:rsidP="00DC0BD4">
      <w:pPr>
        <w:pStyle w:val="a3"/>
        <w:spacing w:before="0" w:beforeAutospacing="0" w:after="0" w:afterAutospacing="0" w:line="360" w:lineRule="auto"/>
        <w:jc w:val="center"/>
        <w:rPr>
          <w:rStyle w:val="a4"/>
          <w:bdr w:val="none" w:sz="0" w:space="0" w:color="auto" w:frame="1"/>
        </w:rPr>
      </w:pPr>
      <w:r w:rsidRPr="00DC0BD4">
        <w:rPr>
          <w:rStyle w:val="a4"/>
          <w:bdr w:val="none" w:sz="0" w:space="0" w:color="auto" w:frame="1"/>
        </w:rPr>
        <w:t>«МУЗЫКА В ТРУДОВОМ ВОСПИТАНИИ ДОШКОЛЬНИКА»</w:t>
      </w:r>
    </w:p>
    <w:p w:rsidR="00DC0BD4" w:rsidRPr="00DC0BD4" w:rsidRDefault="00DC0BD4" w:rsidP="00DC0BD4">
      <w:pPr>
        <w:spacing w:after="0" w:line="360" w:lineRule="auto"/>
        <w:jc w:val="right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0BD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Серебрякова Татьяна Юрьевна, </w:t>
      </w:r>
    </w:p>
    <w:p w:rsidR="00DC0BD4" w:rsidRPr="00DC0BD4" w:rsidRDefault="00DC0BD4" w:rsidP="00DC0BD4">
      <w:pPr>
        <w:spacing w:after="0" w:line="36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музыкальный руководитель, </w:t>
      </w:r>
    </w:p>
    <w:p w:rsidR="00DC0BD4" w:rsidRPr="00DC0BD4" w:rsidRDefault="00DC0BD4" w:rsidP="00DC0BD4">
      <w:pPr>
        <w:spacing w:after="0" w:line="36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МДОУ «Центр развития ребенка - детский сад №12»</w:t>
      </w:r>
    </w:p>
    <w:p w:rsidR="00DC0BD4" w:rsidRPr="00DC0BD4" w:rsidRDefault="00DC0BD4" w:rsidP="00DC0BD4">
      <w:pPr>
        <w:spacing w:after="0" w:line="36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пгт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Приводино </w:t>
      </w:r>
      <w:proofErr w:type="spellStart"/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Котласского</w:t>
      </w:r>
      <w:proofErr w:type="spellEnd"/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района </w:t>
      </w:r>
    </w:p>
    <w:p w:rsidR="00DC0BD4" w:rsidRPr="00DC0BD4" w:rsidRDefault="00DC0BD4" w:rsidP="00DC0BD4">
      <w:pPr>
        <w:spacing w:after="0" w:line="36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Архангельской области</w:t>
      </w:r>
    </w:p>
    <w:p w:rsidR="008B45A9" w:rsidRPr="00DC0BD4" w:rsidRDefault="008B45A9" w:rsidP="00DC0BD4">
      <w:pPr>
        <w:pStyle w:val="a3"/>
        <w:spacing w:before="0" w:beforeAutospacing="0" w:after="0" w:afterAutospacing="0" w:line="360" w:lineRule="auto"/>
        <w:jc w:val="center"/>
        <w:rPr>
          <w:rStyle w:val="a4"/>
          <w:bdr w:val="none" w:sz="0" w:space="0" w:color="auto" w:frame="1"/>
        </w:rPr>
      </w:pPr>
    </w:p>
    <w:p w:rsidR="00953E54" w:rsidRPr="00DC0BD4" w:rsidRDefault="003477B9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Трудовое воспитание детей</w:t>
      </w:r>
      <w:r w:rsidRPr="00DC0BD4">
        <w:rPr>
          <w:rFonts w:ascii="Times New Roman" w:hAnsi="Times New Roman" w:cs="Times New Roman"/>
          <w:sz w:val="24"/>
          <w:szCs w:val="24"/>
        </w:rPr>
        <w:t>, 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формирование</w:t>
      </w:r>
      <w:r w:rsidRPr="00DC0BD4">
        <w:rPr>
          <w:rFonts w:ascii="Times New Roman" w:hAnsi="Times New Roman" w:cs="Times New Roman"/>
          <w:sz w:val="24"/>
          <w:szCs w:val="24"/>
        </w:rPr>
        <w:t> у них интереса к различным профессиям, расширение 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представлений о труде взрослых и значении труда взрослых</w:t>
      </w:r>
      <w:r w:rsidRPr="00DC0BD4">
        <w:rPr>
          <w:rFonts w:ascii="Times New Roman" w:hAnsi="Times New Roman" w:cs="Times New Roman"/>
          <w:sz w:val="24"/>
          <w:szCs w:val="24"/>
        </w:rPr>
        <w:t> для общества – это мощн</w:t>
      </w:r>
      <w:r w:rsidR="00804EF8" w:rsidRPr="00DC0BD4">
        <w:rPr>
          <w:rFonts w:ascii="Times New Roman" w:hAnsi="Times New Roman" w:cs="Times New Roman"/>
          <w:sz w:val="24"/>
          <w:szCs w:val="24"/>
        </w:rPr>
        <w:t xml:space="preserve">ый фактор социализации ребенка, </w:t>
      </w:r>
      <w:proofErr w:type="gramStart"/>
      <w:r w:rsidRPr="00DC0B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0BD4">
        <w:rPr>
          <w:rFonts w:ascii="Times New Roman" w:hAnsi="Times New Roman" w:cs="Times New Roman"/>
          <w:sz w:val="24"/>
          <w:szCs w:val="24"/>
        </w:rPr>
        <w:t xml:space="preserve"> следовательно, и одна из важных составляющих работы </w:t>
      </w:r>
      <w:r w:rsidR="00804EF8" w:rsidRPr="00DC0BD4">
        <w:rPr>
          <w:rFonts w:ascii="Times New Roman" w:hAnsi="Times New Roman" w:cs="Times New Roman"/>
          <w:sz w:val="24"/>
          <w:szCs w:val="24"/>
        </w:rPr>
        <w:t>ДОУ.</w:t>
      </w:r>
    </w:p>
    <w:p w:rsidR="003477B9" w:rsidRPr="00DC0BD4" w:rsidRDefault="003477B9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BD4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Труд -</w:t>
      </w:r>
      <w:r w:rsidRPr="00DC0BD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это целесообразная деятель</w:t>
      </w:r>
      <w:r w:rsidR="00804EF8" w:rsidRPr="00DC0BD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ность человека, направленная на </w:t>
      </w:r>
      <w:r w:rsidRPr="00DC0BD4">
        <w:rPr>
          <w:rStyle w:val="c3"/>
          <w:rFonts w:ascii="Times New Roman" w:hAnsi="Times New Roman" w:cs="Times New Roman"/>
          <w:color w:val="000000"/>
          <w:sz w:val="24"/>
          <w:szCs w:val="24"/>
        </w:rPr>
        <w:t>видоизменение и приспособление предметов природы для удовлетворения своих потребностей.</w:t>
      </w:r>
      <w:r w:rsidRPr="00DC0BD4">
        <w:rPr>
          <w:rStyle w:val="c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C0BD4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Трудолюбие</w:t>
      </w:r>
      <w:r w:rsidR="00804EF8" w:rsidRPr="00DC0BD4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дается от природы, а </w:t>
      </w:r>
      <w:r w:rsidRPr="00DC0BD4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воспитывается с самого раннего детства.</w:t>
      </w:r>
      <w:r w:rsidRPr="00DC0BD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4EF8" w:rsidRPr="00DC0BD4" w:rsidRDefault="003477B9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трудом взрослых, у детей пробуждается чувство уважения к трудящемуся человеку, бережное отношение к результатам его труда, возникает желание быть похожими на лучших людей, подражать им в труде и поведении. Труд способствует развитию умственных и физических возможностей детей, их эстетических и нравственных чувств. И наша задача воспитывать у них положительно – эмоциональное отношение к любому виду труда и для этого создать такие условия, которые обеспечат формирование у детей привычки к труду, трудолюбию.</w:t>
      </w:r>
    </w:p>
    <w:p w:rsidR="00804EF8" w:rsidRPr="00DC0BD4" w:rsidRDefault="003477B9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тр</w:t>
      </w:r>
      <w:r w:rsidR="00804EF8" w:rsidRPr="00DC0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удового воспитания дошкольников:</w:t>
      </w:r>
    </w:p>
    <w:p w:rsidR="00804EF8" w:rsidRPr="00DC0BD4" w:rsidRDefault="003477B9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собственная трудовая деятельность</w:t>
      </w:r>
      <w:r w:rsidRPr="00DC0BD4">
        <w:rPr>
          <w:rFonts w:ascii="Times New Roman" w:hAnsi="Times New Roman" w:cs="Times New Roman"/>
          <w:sz w:val="24"/>
          <w:szCs w:val="24"/>
        </w:rPr>
        <w:t xml:space="preserve">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является необходимым </w:t>
      </w:r>
      <w:r w:rsidR="00804EF8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ведущим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трудового воспитания. Дети обучаются конкрет</w:t>
      </w:r>
      <w:r w:rsidR="00804EF8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трудовым умениям и навыкам, д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обиваются результата, удовлетворяют свою потребность в приобщении к миру взрослых.</w:t>
      </w:r>
    </w:p>
    <w:p w:rsidR="00DC0BD4" w:rsidRDefault="003477B9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ознакомление с трудом взрослых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EF8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расширить представление ребёнка о содержании деятельности человека, об общественной значимости труда, об отношении к труду. Ознакомление с трудом взрослых направлено на решение интеллектуально-нравствен</w:t>
      </w:r>
      <w:r w:rsidR="00804EF8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задач трудового воспитания (</w:t>
      </w:r>
      <w:r w:rsidR="00804EF8"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накомясь с трудом взрослых, ребёнок может столкнуться с положительным и негативным отношением к труду, с недоброс</w:t>
      </w:r>
      <w:r w:rsidR="00804EF8"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овестностью и её последствиями</w:t>
      </w:r>
      <w:r w:rsidR="00804EF8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обращать внимание детей на творческое отношение взрослых к своему труду.</w:t>
      </w:r>
    </w:p>
    <w:p w:rsidR="003477B9" w:rsidRPr="00DC0BD4" w:rsidRDefault="003477B9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804EF8"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художественные средства</w:t>
      </w:r>
      <w:r w:rsidR="00804EF8"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литература, му</w:t>
      </w:r>
      <w:r w:rsidR="00804EF8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зыка, изобразительное искусство.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данной группой средств у детей формируется представление о содержании труда, об отношении людей к труду, как оценивают окружающие труд других людей. Эти средства служат для воспитания нравственных  чувств и отношений.</w:t>
      </w:r>
    </w:p>
    <w:p w:rsidR="00804EF8" w:rsidRPr="00DC0BD4" w:rsidRDefault="003477B9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народных пословицах, поговорках, сказках, заключены важные мысли о ценности труда. Художественное слово помогает формировать нравственное отношение к труду, высокие идеалы. Произведения изобразительного искусства то же могут быть средством решения воспитательных задач. Они помогают конкретизировать представления ребёнка и способствуют воспитанию чувств.</w:t>
      </w:r>
    </w:p>
    <w:p w:rsidR="00BF26BA" w:rsidRPr="00DC0BD4" w:rsidRDefault="00BF26BA" w:rsidP="00DC0BD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Можно, конечно, задать вопрос:</w:t>
      </w:r>
      <w:r w:rsid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1C3BF9" w:rsidRP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«А при</w:t>
      </w:r>
      <w:r w:rsidR="00246695" w:rsidRP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чем тут музыка</w:t>
      </w:r>
      <w:r w:rsidR="00D856C6" w:rsidRP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246695" w:rsidRP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и </w:t>
      </w:r>
      <w:r w:rsidR="001C3BF9" w:rsidRP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Какова ее роль в этом </w:t>
      </w:r>
      <w:r w:rsidRP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процессе?»</w:t>
      </w:r>
    </w:p>
    <w:p w:rsidR="00BF26BA" w:rsidRPr="00DC0BD4" w:rsidRDefault="00BF26BA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Pr="00DC0B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DC0B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музыки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воспитании дошкольника </w:t>
      </w:r>
      <w:r w:rsidR="00804EF8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своеобразна. Нельзя научить человека трудиться, слушая музыку. Тем не менее, именно с помощью музыки можно вызвать у детей интерес к труду, желание быть похожими на тех, кто трудиться, воспитывать желание трудиться, понять важность и общественную значимость труда людей. </w:t>
      </w:r>
    </w:p>
    <w:p w:rsidR="005318A9" w:rsidRPr="00DC0BD4" w:rsidRDefault="001B66B1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известно выражение  </w:t>
      </w:r>
      <w:r w:rsidR="00BF26BA" w:rsidRPr="00DC0B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BF26BA"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Нам песня строить и жить помогает</w:t>
      </w:r>
      <w:r w:rsidR="00BF26BA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это не только крылатая фраза. Именно в музыке маленький человек получает первые опыты и примеры правильного трудового поведения. Это доказывают названия некоторых музыкальных произведений, которые мы часто используем в образовательной деятельности (</w:t>
      </w:r>
      <w:r w:rsidR="00BF26BA"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Например, «Вот какие мы большие, помогаем маме», «Я пеку, пеку», «Урожай собирай», «Подарок маме» и др.)</w:t>
      </w:r>
    </w:p>
    <w:p w:rsidR="00317FD1" w:rsidRPr="00DC0BD4" w:rsidRDefault="00317FD1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0BD4">
        <w:rPr>
          <w:rFonts w:ascii="Times New Roman" w:hAnsi="Times New Roman" w:cs="Times New Roman"/>
          <w:sz w:val="24"/>
          <w:szCs w:val="24"/>
          <w:lang w:eastAsia="ru-RU"/>
        </w:rPr>
        <w:t>В музыкальной деятельности ознакомление детей с видами труда взрослых и их профессиями, с трудовым процессом осуществляется через разные виды  музыкальной деятельности (пение, музыкально-</w:t>
      </w:r>
      <w:proofErr w:type="gramStart"/>
      <w:r w:rsidRPr="00DC0BD4">
        <w:rPr>
          <w:rFonts w:ascii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DC0BD4">
        <w:rPr>
          <w:rFonts w:ascii="Times New Roman" w:hAnsi="Times New Roman" w:cs="Times New Roman"/>
          <w:sz w:val="24"/>
          <w:szCs w:val="24"/>
          <w:lang w:eastAsia="ru-RU"/>
        </w:rPr>
        <w:t>,   музыкальные игры, игры с пением, детское музыкальное творчество).</w:t>
      </w:r>
    </w:p>
    <w:p w:rsidR="00317FD1" w:rsidRPr="00DC0BD4" w:rsidRDefault="00317FD1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Музыкальный материал подбирается в соответствии возрастным возможностям эмоционального и интеллектуального развития детей и вызывающий интерес у детей к какому-либо виду труда взрослых. </w:t>
      </w:r>
    </w:p>
    <w:p w:rsidR="00953E54" w:rsidRPr="00DC0BD4" w:rsidRDefault="00317FD1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На музыкальных занятиях дети узнают не только о творческой деятельности композиторов, музыкантов, </w:t>
      </w:r>
      <w:r w:rsidR="00953E54" w:rsidRPr="00DC0BD4">
        <w:rPr>
          <w:rFonts w:ascii="Times New Roman" w:hAnsi="Times New Roman" w:cs="Times New Roman"/>
          <w:color w:val="111111"/>
          <w:sz w:val="24"/>
          <w:szCs w:val="24"/>
        </w:rPr>
        <w:t>с другими </w:t>
      </w:r>
      <w:r w:rsidR="00953E54" w:rsidRPr="00DC0BD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музыкальными профессиями (</w:t>
      </w:r>
      <w:r w:rsidR="00953E54" w:rsidRPr="00DC0BD4">
        <w:rPr>
          <w:rFonts w:ascii="Times New Roman" w:hAnsi="Times New Roman" w:cs="Times New Roman"/>
          <w:color w:val="111111"/>
          <w:sz w:val="24"/>
          <w:szCs w:val="24"/>
        </w:rPr>
        <w:t>дирижер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953E54"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 певица, балерина и</w:t>
      </w:r>
      <w:r w:rsidR="005318A9"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53E54"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др.), 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 которые своим искусством дарят людям возможность слушать удивительные, прекрасные звуки музыки, а так же и с другими видами труда взрослых. </w:t>
      </w:r>
    </w:p>
    <w:p w:rsidR="00DC0BD4" w:rsidRDefault="00317FD1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Например,</w:t>
      </w:r>
      <w:r w:rsidRPr="00DC0B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музыкальной игре</w:t>
      </w:r>
      <w:r w:rsidRPr="00DC0B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DC0BD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«Столяры»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выполняют имитационные движения, </w:t>
      </w:r>
      <w:proofErr w:type="spellStart"/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пропевая</w:t>
      </w:r>
      <w:proofErr w:type="spellEnd"/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текст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C0BD4" w:rsidRDefault="00DC0BD4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317FD1" w:rsidRPr="00DC0BD4">
        <w:rPr>
          <w:rFonts w:ascii="Times New Roman" w:hAnsi="Times New Roman" w:cs="Times New Roman"/>
          <w:i/>
          <w:sz w:val="24"/>
          <w:szCs w:val="24"/>
        </w:rPr>
        <w:t>«Будем дружно мы играть, столяров изображать.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17FD1" w:rsidRPr="00DC0BD4" w:rsidRDefault="00317FD1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0BD4">
        <w:rPr>
          <w:rFonts w:ascii="Times New Roman" w:hAnsi="Times New Roman" w:cs="Times New Roman"/>
          <w:i/>
          <w:sz w:val="24"/>
          <w:szCs w:val="24"/>
        </w:rPr>
        <w:t>И пилить, и строгать, гвозди крепко забивать».</w:t>
      </w:r>
      <w:r w:rsidR="00DC0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C0BD4">
        <w:rPr>
          <w:rFonts w:ascii="Times New Roman" w:hAnsi="Times New Roman" w:cs="Times New Roman"/>
          <w:sz w:val="24"/>
          <w:szCs w:val="24"/>
        </w:rPr>
        <w:t xml:space="preserve">Таким образом, знакомясь с данной профессией столяра. </w:t>
      </w:r>
    </w:p>
    <w:p w:rsidR="00317FD1" w:rsidRPr="00DC0BD4" w:rsidRDefault="00317FD1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4">
        <w:rPr>
          <w:rFonts w:ascii="Times New Roman" w:hAnsi="Times New Roman" w:cs="Times New Roman"/>
          <w:sz w:val="24"/>
          <w:szCs w:val="24"/>
        </w:rPr>
        <w:t xml:space="preserve">Знакомство с профессией кузнеца проходит через </w:t>
      </w:r>
      <w:proofErr w:type="spellStart"/>
      <w:r w:rsidRPr="00DC0BD4">
        <w:rPr>
          <w:rFonts w:ascii="Times New Roman" w:hAnsi="Times New Roman" w:cs="Times New Roman"/>
          <w:b/>
          <w:sz w:val="24"/>
          <w:szCs w:val="24"/>
        </w:rPr>
        <w:t>инсценирование</w:t>
      </w:r>
      <w:proofErr w:type="spellEnd"/>
      <w:r w:rsidRPr="00DC0BD4">
        <w:rPr>
          <w:rFonts w:ascii="Times New Roman" w:hAnsi="Times New Roman" w:cs="Times New Roman"/>
          <w:b/>
          <w:sz w:val="24"/>
          <w:szCs w:val="24"/>
        </w:rPr>
        <w:t xml:space="preserve"> песни </w:t>
      </w:r>
      <w:r w:rsidRPr="00DC0BD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proofErr w:type="gramStart"/>
      <w:r w:rsidRPr="00DC0BD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Во</w:t>
      </w:r>
      <w:proofErr w:type="gramEnd"/>
      <w:r w:rsidRPr="00DC0BD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кузнице»</w:t>
      </w:r>
      <w:r w:rsidRPr="00DC0BD4">
        <w:rPr>
          <w:rFonts w:ascii="Times New Roman" w:hAnsi="Times New Roman" w:cs="Times New Roman"/>
          <w:sz w:val="24"/>
          <w:szCs w:val="24"/>
        </w:rPr>
        <w:t>. 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Педагог</w:t>
      </w:r>
      <w:r w:rsidRPr="00DC0BD4">
        <w:rPr>
          <w:rFonts w:ascii="Times New Roman" w:hAnsi="Times New Roman" w:cs="Times New Roman"/>
          <w:sz w:val="24"/>
          <w:szCs w:val="24"/>
        </w:rPr>
        <w:t> рассказывает детям о том, что в старину в деревне одним из самых почитаемых и уважаемых людей был кузнец, который мог подковать лошадь, починить плуг или телегу, выковать необходимые в хозяйстве 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предметы</w:t>
      </w:r>
      <w:r w:rsidRPr="00DC0BD4">
        <w:rPr>
          <w:rFonts w:ascii="Times New Roman" w:hAnsi="Times New Roman" w:cs="Times New Roman"/>
          <w:sz w:val="24"/>
          <w:szCs w:val="24"/>
        </w:rPr>
        <w:t>: вилы, замки, кочерги. Это был очень почетный и тяжелый 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труд</w:t>
      </w:r>
      <w:r w:rsidRPr="00DC0BD4">
        <w:rPr>
          <w:rFonts w:ascii="Times New Roman" w:hAnsi="Times New Roman" w:cs="Times New Roman"/>
          <w:sz w:val="24"/>
          <w:szCs w:val="24"/>
        </w:rPr>
        <w:t>, требующий силы, ловкость и умения.</w:t>
      </w:r>
    </w:p>
    <w:p w:rsidR="00317FD1" w:rsidRPr="00DC0BD4" w:rsidRDefault="00317FD1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C0BD4">
        <w:rPr>
          <w:rFonts w:ascii="Times New Roman" w:hAnsi="Times New Roman" w:cs="Times New Roman"/>
          <w:color w:val="111111"/>
          <w:sz w:val="24"/>
          <w:szCs w:val="24"/>
        </w:rPr>
        <w:t>Огромное значение в </w:t>
      </w:r>
      <w:r w:rsidRPr="00DC0BD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трудовом воспитании имеет фольклор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. Одним из главных элементов устного народного творчества является </w:t>
      </w:r>
      <w:r w:rsidRPr="00DC0BD4">
        <w:rPr>
          <w:rFonts w:ascii="Times New Roman" w:hAnsi="Times New Roman" w:cs="Times New Roman"/>
          <w:color w:val="111111"/>
          <w:sz w:val="24"/>
          <w:szCs w:val="24"/>
          <w:u w:val="single"/>
        </w:rPr>
        <w:t>ПЕСНЯ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 сопровождающая человека всю его жизнь – от рождения до смерти, в труде, в праздники и в быту.</w:t>
      </w:r>
    </w:p>
    <w:p w:rsidR="00317FD1" w:rsidRPr="00DC0BD4" w:rsidRDefault="00317FD1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BD4">
        <w:rPr>
          <w:rFonts w:ascii="Times New Roman" w:hAnsi="Times New Roman" w:cs="Times New Roman"/>
          <w:color w:val="000000"/>
          <w:sz w:val="24"/>
          <w:szCs w:val="24"/>
        </w:rPr>
        <w:t xml:space="preserve">Поэтому народные песни можно </w:t>
      </w:r>
      <w:r w:rsidRPr="00DC0BD4"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классифицировать </w:t>
      </w:r>
      <w:proofErr w:type="gramStart"/>
      <w:r w:rsidRPr="00DC0BD4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DC0BD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17FD1" w:rsidRPr="00DC0BD4" w:rsidRDefault="00317FD1" w:rsidP="00DC0B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C0BD4">
        <w:rPr>
          <w:rFonts w:ascii="Times New Roman" w:hAnsi="Times New Roman" w:cs="Times New Roman"/>
          <w:bCs/>
          <w:color w:val="000000"/>
          <w:sz w:val="24"/>
          <w:szCs w:val="24"/>
        </w:rPr>
        <w:t>возрастному признаку</w:t>
      </w:r>
      <w:r w:rsidRPr="00DC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C0BD4">
        <w:rPr>
          <w:rFonts w:ascii="Times New Roman" w:hAnsi="Times New Roman" w:cs="Times New Roman"/>
          <w:color w:val="000000"/>
          <w:sz w:val="24"/>
          <w:szCs w:val="24"/>
        </w:rPr>
        <w:t>колыбельные, детские, молодёжные и т.д.); </w:t>
      </w:r>
    </w:p>
    <w:p w:rsidR="00317FD1" w:rsidRPr="00DC0BD4" w:rsidRDefault="00317FD1" w:rsidP="00DC0B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C0BD4">
        <w:rPr>
          <w:rFonts w:ascii="Times New Roman" w:hAnsi="Times New Roman" w:cs="Times New Roman"/>
          <w:bCs/>
          <w:color w:val="000000"/>
          <w:sz w:val="24"/>
          <w:szCs w:val="24"/>
        </w:rPr>
        <w:t>содержательному признаку</w:t>
      </w:r>
      <w:r w:rsidRPr="00DC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Pr="00DC0BD4">
        <w:rPr>
          <w:rFonts w:ascii="Times New Roman" w:hAnsi="Times New Roman" w:cs="Times New Roman"/>
          <w:color w:val="000000"/>
          <w:sz w:val="24"/>
          <w:szCs w:val="24"/>
        </w:rPr>
        <w:t>обрядовые</w:t>
      </w:r>
      <w:proofErr w:type="gramEnd"/>
      <w:r w:rsidRPr="00DC0BD4">
        <w:rPr>
          <w:rFonts w:ascii="Times New Roman" w:hAnsi="Times New Roman" w:cs="Times New Roman"/>
          <w:color w:val="000000"/>
          <w:sz w:val="24"/>
          <w:szCs w:val="24"/>
        </w:rPr>
        <w:t>, лирические, героические, эпические, сатирические и т.д.);</w:t>
      </w:r>
    </w:p>
    <w:p w:rsidR="001C3BF9" w:rsidRPr="00DC0BD4" w:rsidRDefault="00317FD1" w:rsidP="00DC0B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BD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DC0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BD4">
        <w:rPr>
          <w:rFonts w:ascii="Times New Roman" w:hAnsi="Times New Roman" w:cs="Times New Roman"/>
          <w:bCs/>
          <w:color w:val="000000"/>
          <w:sz w:val="24"/>
          <w:szCs w:val="24"/>
        </w:rPr>
        <w:t>признаку принадлежности к различным видам деятельности</w:t>
      </w:r>
      <w:r w:rsidRPr="00DC0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C0BD4">
        <w:rPr>
          <w:rFonts w:ascii="Times New Roman" w:hAnsi="Times New Roman" w:cs="Times New Roman"/>
          <w:color w:val="000000"/>
          <w:sz w:val="24"/>
          <w:szCs w:val="24"/>
        </w:rPr>
        <w:t>хороводные, песни, помогающие в труде; игровые песни и песенки</w:t>
      </w:r>
      <w:r w:rsidR="00DC0BD4">
        <w:rPr>
          <w:rFonts w:ascii="Times New Roman" w:hAnsi="Times New Roman" w:cs="Times New Roman"/>
          <w:color w:val="000000"/>
          <w:sz w:val="24"/>
          <w:szCs w:val="24"/>
        </w:rPr>
        <w:t>, ритуальные песнопения и т.д.)</w:t>
      </w:r>
    </w:p>
    <w:p w:rsidR="00317FD1" w:rsidRPr="00DC0BD4" w:rsidRDefault="00317FD1" w:rsidP="00DC0BD4">
      <w:pPr>
        <w:spacing w:after="0" w:line="360" w:lineRule="auto"/>
        <w:ind w:firstLine="70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DC0BD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песнях, как и в других видах народного творчества, воспевались трудовые и героические подвиги народа, красота природы, восхвалялись человеческие добродетели, высмеивались пороки. </w:t>
      </w:r>
    </w:p>
    <w:p w:rsidR="00DC0BD4" w:rsidRDefault="00317FD1" w:rsidP="00DC0BD4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DC0BD4">
        <w:rPr>
          <w:rFonts w:ascii="Times New Roman" w:hAnsi="Times New Roman" w:cs="Times New Roman"/>
          <w:color w:val="111111"/>
          <w:sz w:val="24"/>
          <w:szCs w:val="24"/>
        </w:rPr>
        <w:t>Широко известны песни народного календаря – </w:t>
      </w:r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«Блины»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 поле берёза стояла»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«В сыром бору </w:t>
      </w:r>
      <w:proofErr w:type="spellStart"/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тропина</w:t>
      </w:r>
      <w:proofErr w:type="spellEnd"/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»,  «</w:t>
      </w:r>
      <w:proofErr w:type="gramStart"/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</w:t>
      </w:r>
      <w:proofErr w:type="gramEnd"/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кузнице»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«Дедушка Ермак»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«Вейся, вейся </w:t>
      </w:r>
      <w:proofErr w:type="spellStart"/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капустка</w:t>
      </w:r>
      <w:proofErr w:type="spellEnd"/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 огороде бел козёл»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 </w:t>
      </w:r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«Ой вставала я </w:t>
      </w:r>
      <w:proofErr w:type="spellStart"/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ранёшенько</w:t>
      </w:r>
      <w:proofErr w:type="spellEnd"/>
      <w:r w:rsidRPr="00DC0B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720A0D"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720A0D" w:rsidRPr="00DC0BD4">
        <w:rPr>
          <w:rFonts w:ascii="Times New Roman" w:hAnsi="Times New Roman" w:cs="Times New Roman"/>
          <w:i/>
          <w:sz w:val="24"/>
          <w:szCs w:val="24"/>
        </w:rPr>
        <w:t xml:space="preserve">«Пошла млада за водой», «Ходила </w:t>
      </w:r>
      <w:proofErr w:type="spellStart"/>
      <w:r w:rsidR="00720A0D" w:rsidRPr="00DC0BD4">
        <w:rPr>
          <w:rFonts w:ascii="Times New Roman" w:hAnsi="Times New Roman" w:cs="Times New Roman"/>
          <w:i/>
          <w:sz w:val="24"/>
          <w:szCs w:val="24"/>
        </w:rPr>
        <w:t>младёшенька</w:t>
      </w:r>
      <w:proofErr w:type="spellEnd"/>
      <w:r w:rsidR="00720A0D" w:rsidRPr="00DC0BD4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="00720A0D" w:rsidRPr="00DC0BD4">
        <w:rPr>
          <w:rFonts w:ascii="Times New Roman" w:hAnsi="Times New Roman" w:cs="Times New Roman"/>
          <w:i/>
          <w:sz w:val="24"/>
          <w:szCs w:val="24"/>
        </w:rPr>
        <w:t>борочку</w:t>
      </w:r>
      <w:proofErr w:type="spellEnd"/>
      <w:r w:rsidR="00720A0D" w:rsidRPr="00DC0BD4">
        <w:rPr>
          <w:rFonts w:ascii="Times New Roman" w:hAnsi="Times New Roman" w:cs="Times New Roman"/>
          <w:i/>
          <w:sz w:val="24"/>
          <w:szCs w:val="24"/>
        </w:rPr>
        <w:t xml:space="preserve">», «Уж, как я ль свою коровушку люблю», «Уж, ты </w:t>
      </w:r>
      <w:proofErr w:type="spellStart"/>
      <w:r w:rsidR="00720A0D" w:rsidRPr="00DC0BD4">
        <w:rPr>
          <w:rFonts w:ascii="Times New Roman" w:hAnsi="Times New Roman" w:cs="Times New Roman"/>
          <w:i/>
          <w:sz w:val="24"/>
          <w:szCs w:val="24"/>
        </w:rPr>
        <w:t>прялица</w:t>
      </w:r>
      <w:proofErr w:type="spellEnd"/>
      <w:r w:rsidR="00720A0D" w:rsidRPr="00DC0BD4">
        <w:rPr>
          <w:rFonts w:ascii="Times New Roman" w:hAnsi="Times New Roman" w:cs="Times New Roman"/>
          <w:i/>
          <w:sz w:val="24"/>
          <w:szCs w:val="24"/>
        </w:rPr>
        <w:t>» и т.д.</w:t>
      </w:r>
    </w:p>
    <w:p w:rsidR="00720A0D" w:rsidRPr="00DC0BD4" w:rsidRDefault="00720A0D" w:rsidP="00DC0BD4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proofErr w:type="gramStart"/>
      <w:r w:rsidRPr="00DC0BD4">
        <w:rPr>
          <w:rFonts w:ascii="Times New Roman" w:hAnsi="Times New Roman" w:cs="Times New Roman"/>
          <w:sz w:val="24"/>
          <w:szCs w:val="24"/>
        </w:rPr>
        <w:t xml:space="preserve">Тема труда широко представлена в песнях о трудовом процессе взрослых, их профессиях советских и современных композиторов </w:t>
      </w:r>
      <w:r w:rsidRPr="00DC0B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0BD4">
        <w:rPr>
          <w:rFonts w:ascii="Times New Roman" w:hAnsi="Times New Roman" w:cs="Times New Roman"/>
          <w:i/>
          <w:sz w:val="24"/>
          <w:szCs w:val="24"/>
        </w:rPr>
        <w:t xml:space="preserve">"Без труда не проживёшь" В.Викторов, Л. Кондрашенко / В. </w:t>
      </w:r>
      <w:proofErr w:type="spellStart"/>
      <w:r w:rsidRPr="00DC0BD4">
        <w:rPr>
          <w:rFonts w:ascii="Times New Roman" w:hAnsi="Times New Roman" w:cs="Times New Roman"/>
          <w:i/>
          <w:sz w:val="24"/>
          <w:szCs w:val="24"/>
        </w:rPr>
        <w:t>Агафонников</w:t>
      </w:r>
      <w:proofErr w:type="spellEnd"/>
      <w:r w:rsidRPr="00DC0BD4">
        <w:rPr>
          <w:rFonts w:ascii="Times New Roman" w:hAnsi="Times New Roman" w:cs="Times New Roman"/>
          <w:i/>
          <w:sz w:val="24"/>
          <w:szCs w:val="24"/>
        </w:rPr>
        <w:t xml:space="preserve">, «Песня пожарника» Е. Птичкина, «Песни про профессии» Ю. Кудинова, </w:t>
      </w:r>
      <w:r w:rsidRPr="00DC0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«Я булочки пеку» Арсеева, «Новый дом «Бойко, «Два весёлых маляра» Арсеева, и др.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720A0D" w:rsidRPr="00DC0BD4" w:rsidRDefault="00720A0D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0BD4">
        <w:rPr>
          <w:rFonts w:ascii="Times New Roman" w:hAnsi="Times New Roman" w:cs="Times New Roman"/>
          <w:sz w:val="24"/>
          <w:szCs w:val="24"/>
        </w:rPr>
        <w:t xml:space="preserve">Детские песни о труде </w:t>
      </w:r>
      <w:r w:rsidRPr="00DC0BD4">
        <w:rPr>
          <w:rFonts w:ascii="Times New Roman" w:hAnsi="Times New Roman" w:cs="Times New Roman"/>
          <w:b/>
          <w:sz w:val="24"/>
          <w:szCs w:val="24"/>
        </w:rPr>
        <w:t>-</w:t>
      </w:r>
      <w:r w:rsidRPr="00DC0BD4">
        <w:rPr>
          <w:rFonts w:ascii="Times New Roman" w:hAnsi="Times New Roman" w:cs="Times New Roman"/>
          <w:sz w:val="24"/>
          <w:szCs w:val="24"/>
        </w:rPr>
        <w:t xml:space="preserve"> </w:t>
      </w:r>
      <w:r w:rsidRPr="00DC0BD4">
        <w:rPr>
          <w:rFonts w:ascii="Times New Roman" w:hAnsi="Times New Roman" w:cs="Times New Roman"/>
          <w:i/>
          <w:sz w:val="24"/>
          <w:szCs w:val="24"/>
        </w:rPr>
        <w:t xml:space="preserve">«Антошка» </w:t>
      </w:r>
      <w:proofErr w:type="spellStart"/>
      <w:r w:rsidRPr="00DC0BD4">
        <w:rPr>
          <w:rFonts w:ascii="Times New Roman" w:hAnsi="Times New Roman" w:cs="Times New Roman"/>
          <w:i/>
          <w:sz w:val="24"/>
          <w:szCs w:val="24"/>
        </w:rPr>
        <w:t>Ю.Энтина</w:t>
      </w:r>
      <w:proofErr w:type="spellEnd"/>
      <w:r w:rsidRPr="00DC0BD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C0BD4">
        <w:rPr>
          <w:rFonts w:ascii="Times New Roman" w:hAnsi="Times New Roman" w:cs="Times New Roman"/>
          <w:i/>
          <w:sz w:val="24"/>
          <w:szCs w:val="24"/>
        </w:rPr>
        <w:t>В.Шаинского</w:t>
      </w:r>
      <w:proofErr w:type="spellEnd"/>
      <w:r w:rsidRPr="00DC0BD4">
        <w:rPr>
          <w:rFonts w:ascii="Times New Roman" w:hAnsi="Times New Roman" w:cs="Times New Roman"/>
          <w:i/>
          <w:sz w:val="24"/>
          <w:szCs w:val="24"/>
        </w:rPr>
        <w:t xml:space="preserve">; «Песня Василис» </w:t>
      </w:r>
      <w:proofErr w:type="spellStart"/>
      <w:r w:rsidRPr="00DC0BD4">
        <w:rPr>
          <w:rFonts w:ascii="Times New Roman" w:hAnsi="Times New Roman" w:cs="Times New Roman"/>
          <w:i/>
          <w:sz w:val="24"/>
          <w:szCs w:val="24"/>
        </w:rPr>
        <w:t>В.Коростылёв</w:t>
      </w:r>
      <w:proofErr w:type="spellEnd"/>
      <w:r w:rsidRPr="00DC0BD4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DC0BD4">
        <w:rPr>
          <w:rFonts w:ascii="Times New Roman" w:hAnsi="Times New Roman" w:cs="Times New Roman"/>
          <w:i/>
          <w:sz w:val="24"/>
          <w:szCs w:val="24"/>
        </w:rPr>
        <w:t>И.Якушенко</w:t>
      </w:r>
      <w:proofErr w:type="spellEnd"/>
      <w:r w:rsidRPr="00DC0BD4">
        <w:rPr>
          <w:rFonts w:ascii="Times New Roman" w:hAnsi="Times New Roman" w:cs="Times New Roman"/>
          <w:i/>
          <w:sz w:val="24"/>
          <w:szCs w:val="24"/>
        </w:rPr>
        <w:t xml:space="preserve">; «Мамины помощники» </w:t>
      </w:r>
      <w:proofErr w:type="spellStart"/>
      <w:r w:rsidRPr="00DC0BD4">
        <w:rPr>
          <w:rFonts w:ascii="Times New Roman" w:hAnsi="Times New Roman" w:cs="Times New Roman"/>
          <w:i/>
          <w:sz w:val="24"/>
          <w:szCs w:val="24"/>
        </w:rPr>
        <w:t>Л.Северинова</w:t>
      </w:r>
      <w:proofErr w:type="spellEnd"/>
      <w:r w:rsidRPr="00DC0BD4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317FD1" w:rsidRPr="00DC0BD4" w:rsidRDefault="00720A0D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тема отражена </w:t>
      </w:r>
      <w:r w:rsidR="00661691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 в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песенном </w:t>
      </w:r>
      <w:r w:rsidR="00661691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репертуаре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1691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в </w:t>
      </w:r>
      <w:r w:rsidR="00661691" w:rsidRPr="00DC0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классической музыке</w:t>
      </w:r>
      <w:r w:rsidR="00661691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Р.Шуман «Песня итальянских моряков», </w:t>
      </w:r>
      <w:proofErr w:type="spellStart"/>
      <w:r w:rsidR="00661691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С.Майкапар</w:t>
      </w:r>
      <w:proofErr w:type="spellEnd"/>
      <w:r w:rsidR="00661691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«Песня моряков», «Пастушок». </w:t>
      </w:r>
    </w:p>
    <w:p w:rsidR="00661691" w:rsidRPr="00DC0BD4" w:rsidRDefault="00661691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Можно </w:t>
      </w:r>
      <w:r w:rsidR="00B77A42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прослушать 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шуточное музыкальное произведение Р. Шумана «Весёлый крестьянин», где музыка рисует ликование и радость кресть</w:t>
      </w:r>
      <w:r w:rsidR="00B77A42"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янина, возвращающегося с работы, и</w:t>
      </w:r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старинную музыку французского композитора Франсуа </w:t>
      </w:r>
      <w:proofErr w:type="spellStart"/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Куперена</w:t>
      </w:r>
      <w:proofErr w:type="spellEnd"/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«Жнецы», рассказывающую о людях, которые убирают хлеб </w:t>
      </w:r>
      <w:proofErr w:type="gramStart"/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ручную.</w:t>
      </w:r>
    </w:p>
    <w:p w:rsidR="00B77A42" w:rsidRPr="00DC0BD4" w:rsidRDefault="00953E54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4">
        <w:rPr>
          <w:rFonts w:ascii="Times New Roman" w:hAnsi="Times New Roman" w:cs="Times New Roman"/>
          <w:sz w:val="24"/>
          <w:szCs w:val="24"/>
        </w:rPr>
        <w:t xml:space="preserve">При </w:t>
      </w:r>
      <w:r w:rsidRPr="00DC0BD4">
        <w:rPr>
          <w:rFonts w:ascii="Times New Roman" w:hAnsi="Times New Roman" w:cs="Times New Roman"/>
          <w:sz w:val="24"/>
          <w:szCs w:val="24"/>
          <w:u w:val="single"/>
        </w:rPr>
        <w:t>слушании 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bdr w:val="none" w:sz="0" w:space="0" w:color="auto" w:frame="1"/>
        </w:rPr>
        <w:t>музыки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</w:t>
      </w:r>
      <w:r w:rsidRPr="00DC0BD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«Клоуны»</w:t>
      </w:r>
      <w:r w:rsidRPr="00DC0BD4">
        <w:rPr>
          <w:rFonts w:ascii="Times New Roman" w:hAnsi="Times New Roman" w:cs="Times New Roman"/>
          <w:sz w:val="24"/>
          <w:szCs w:val="24"/>
        </w:rPr>
        <w:t xml:space="preserve"> муз. Д. </w:t>
      </w:r>
      <w:proofErr w:type="spellStart"/>
      <w:r w:rsidRPr="00DC0BD4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DC0BD4">
        <w:rPr>
          <w:rFonts w:ascii="Times New Roman" w:hAnsi="Times New Roman" w:cs="Times New Roman"/>
          <w:sz w:val="24"/>
          <w:szCs w:val="24"/>
        </w:rPr>
        <w:t>, песни </w:t>
      </w:r>
      <w:r w:rsidRPr="00DC0BD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«Цирк»</w:t>
      </w:r>
      <w:r w:rsidRPr="00DC0BD4">
        <w:rPr>
          <w:rFonts w:ascii="Times New Roman" w:hAnsi="Times New Roman" w:cs="Times New Roman"/>
          <w:sz w:val="24"/>
          <w:szCs w:val="24"/>
        </w:rPr>
        <w:t>, исполнении песни </w:t>
      </w:r>
      <w:r w:rsidRPr="00DC0BD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«Цирковые собачки»</w:t>
      </w:r>
      <w:r w:rsidRPr="00DC0BD4">
        <w:rPr>
          <w:rFonts w:ascii="Times New Roman" w:hAnsi="Times New Roman" w:cs="Times New Roman"/>
          <w:sz w:val="24"/>
          <w:szCs w:val="24"/>
        </w:rPr>
        <w:t xml:space="preserve"> Е. Тиличеевой,  </w:t>
      </w:r>
      <w:r w:rsidRPr="00DC0BD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музыкальной игры </w:t>
      </w:r>
      <w:r w:rsidRPr="00DC0BD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«Канатоходцы»</w:t>
      </w:r>
      <w:r w:rsidRPr="00DC0BD4">
        <w:rPr>
          <w:rFonts w:ascii="Times New Roman" w:hAnsi="Times New Roman" w:cs="Times New Roman"/>
          <w:sz w:val="24"/>
          <w:szCs w:val="24"/>
        </w:rPr>
        <w:t>, </w:t>
      </w:r>
      <w:r w:rsidRPr="00DC0BD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«Жонглеры»</w:t>
      </w:r>
      <w:r w:rsidRPr="00DC0BD4">
        <w:rPr>
          <w:rFonts w:ascii="Times New Roman" w:hAnsi="Times New Roman" w:cs="Times New Roman"/>
          <w:sz w:val="24"/>
          <w:szCs w:val="24"/>
        </w:rPr>
        <w:t> дети знакомятся с профессией артистов цирка.</w:t>
      </w:r>
    </w:p>
    <w:p w:rsidR="00953E54" w:rsidRPr="00DC0BD4" w:rsidRDefault="00F47F1C" w:rsidP="00DC0B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Через исполнение хороводов, </w:t>
      </w:r>
      <w:r w:rsidR="00B77A42"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инсценирование</w:t>
      </w:r>
      <w:proofErr w:type="spellEnd"/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песен, </w:t>
      </w:r>
      <w:r w:rsidR="00B77A42"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музыкальные игры дети закрепляют знание о 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труде взрослых сельского хозяйства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B77A42"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«Урожай 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собирай»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77A42"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«Наш огород»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«Веселый огород»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 нам гости пришли»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«Сорви </w:t>
      </w:r>
      <w:r w:rsidR="00B77A42"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яблоко»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77A42"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«Пастушок»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«Золотые колоски»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д.).</w:t>
      </w:r>
    </w:p>
    <w:p w:rsidR="005318A9" w:rsidRPr="00DC0BD4" w:rsidRDefault="005318A9" w:rsidP="00DC0BD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 музыкальной деятельности дети в увлекательной, игровой форме закрепляют знания о 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профессиях работников транспорта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(наземного, водного, воздушного)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 Музыкальный репертуар: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«Паровоз»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«Поезд»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муз. Л. </w:t>
      </w:r>
      <w:proofErr w:type="spellStart"/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Компанейца</w:t>
      </w:r>
      <w:proofErr w:type="spellEnd"/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  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«Самолеты»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Е. Тиличеевой, музыкальные игры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«Мы в автобусе сидим»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«Веселый паровозик»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и др.</w:t>
      </w:r>
    </w:p>
    <w:p w:rsidR="00720A0D" w:rsidRPr="00DC0BD4" w:rsidRDefault="005318A9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proofErr w:type="gramStart"/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Музыкальный репертуар 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«Мы - солдаты»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«Буду летчиком»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«Мы – моряки»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  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«Наша армия»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«Военный марш»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C0BD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«Будем в армии служить»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 детей закрепляются знания о </w:t>
      </w:r>
      <w:r w:rsidRPr="00DC0BD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профессии военнослужащих.</w:t>
      </w:r>
      <w:proofErr w:type="gramEnd"/>
    </w:p>
    <w:p w:rsidR="005318A9" w:rsidRPr="00DC0BD4" w:rsidRDefault="001C3BF9" w:rsidP="00DC0BD4">
      <w:p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DC0BD4">
        <w:rPr>
          <w:rFonts w:ascii="Times New Roman" w:hAnsi="Times New Roman" w:cs="Times New Roman"/>
          <w:color w:val="111111"/>
          <w:sz w:val="24"/>
          <w:szCs w:val="24"/>
        </w:rPr>
        <w:t>В </w:t>
      </w:r>
      <w:r w:rsidRPr="00DC0BD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музыкальных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 играх дети могут быть шофёрами и садовниками, строителями, скульптурами, художниками, космонавтами, врачами и поварами, военными</w:t>
      </w:r>
      <w:r w:rsidR="00720A0D"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 и т.д. (</w:t>
      </w:r>
      <w:r w:rsidR="00720A0D" w:rsidRPr="00DC0BD4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="00720A0D" w:rsidRPr="00DC0B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20A0D" w:rsidRPr="00DC0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20A0D" w:rsidRPr="00DC0BD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20A0D" w:rsidRPr="00DC0BD4">
        <w:rPr>
          <w:rFonts w:ascii="Times New Roman" w:hAnsi="Times New Roman" w:cs="Times New Roman"/>
          <w:i/>
          <w:sz w:val="24"/>
          <w:szCs w:val="24"/>
        </w:rPr>
        <w:t xml:space="preserve">гра «Дружно моем окна», танец-игра «Стирка и др.). </w:t>
      </w:r>
      <w:r w:rsidRPr="00DC0BD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 помогает веселее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 интереснее организовать игру и на правила уличного движения.</w:t>
      </w:r>
    </w:p>
    <w:p w:rsidR="001C3BF9" w:rsidRPr="00DC0BD4" w:rsidRDefault="001C3BF9" w:rsidP="00DC0BD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BD4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Как же можно использовать музыку в трудовом воспитании?</w:t>
      </w:r>
    </w:p>
    <w:p w:rsidR="00A617CD" w:rsidRPr="00DC0BD4" w:rsidRDefault="001C3BF9" w:rsidP="00DC0BD4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Во время самостоятельной деятельности, в игре, на занятиях по </w:t>
      </w:r>
      <w:proofErr w:type="gramStart"/>
      <w:r w:rsidRPr="00DC0BD4">
        <w:rPr>
          <w:rFonts w:ascii="Times New Roman" w:hAnsi="Times New Roman" w:cs="Times New Roman"/>
          <w:color w:val="111111"/>
          <w:sz w:val="24"/>
          <w:szCs w:val="24"/>
        </w:rPr>
        <w:t>ИЗО</w:t>
      </w:r>
      <w:proofErr w:type="gramEnd"/>
      <w:r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 деятельности и ручному </w:t>
      </w:r>
      <w:r w:rsidRPr="00DC0BD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труду, можно заметить, что 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 дети с удовольствием подпевают себе знакомые песенки или незамысловатые мелодии сочиненные ими самостоятельно.  </w:t>
      </w:r>
      <w:r w:rsidRPr="00DC0BD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Под музыку 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выполнять любую работу </w:t>
      </w:r>
      <w:r w:rsidRPr="00DC0BD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легче и приятнее.</w:t>
      </w:r>
    </w:p>
    <w:p w:rsidR="001C3BF9" w:rsidRPr="00DC0BD4" w:rsidRDefault="001C3BF9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C0BD4">
        <w:rPr>
          <w:rStyle w:val="c3"/>
          <w:rFonts w:ascii="Times New Roman" w:hAnsi="Times New Roman" w:cs="Times New Roman"/>
          <w:color w:val="000000"/>
          <w:sz w:val="24"/>
          <w:szCs w:val="24"/>
        </w:rPr>
        <w:t>Музыкальное оформление полезно использовать во время коллективной уборки групповой комнаты, во время хозяйственно-бытового труда, труда на участке. Дети могут потихоньку подпевать взрослому. Конечно, это возможно в тех случаях, когда не идёт прямое обучение трудовым действиям. 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  На любую совместную деятельность с детьми</w:t>
      </w:r>
      <w:r w:rsidR="00A84551" w:rsidRPr="00DC0BD4">
        <w:rPr>
          <w:rFonts w:ascii="Times New Roman" w:hAnsi="Times New Roman" w:cs="Times New Roman"/>
          <w:color w:val="111111"/>
          <w:sz w:val="24"/>
          <w:szCs w:val="24"/>
        </w:rPr>
        <w:t xml:space="preserve"> найдётся песня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. В этом случае дети с удовольствием подпевают взрослому. </w:t>
      </w:r>
    </w:p>
    <w:p w:rsidR="001C3BF9" w:rsidRPr="00DC0BD4" w:rsidRDefault="001C3BF9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C0BD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Музыка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 подчёркивает эстетическую сторону </w:t>
      </w:r>
      <w:r w:rsidRPr="00DC0BD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труда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, его ритм, что всегда привлекает ребят, способствует </w:t>
      </w:r>
      <w:r w:rsidRPr="00DC0BD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воспитанию</w:t>
      </w:r>
      <w:r w:rsidRPr="00DC0BD4">
        <w:rPr>
          <w:rFonts w:ascii="Times New Roman" w:hAnsi="Times New Roman" w:cs="Times New Roman"/>
          <w:color w:val="111111"/>
          <w:sz w:val="24"/>
          <w:szCs w:val="24"/>
        </w:rPr>
        <w:t> у них интереса и уважения к людям разных профессий.</w:t>
      </w:r>
    </w:p>
    <w:p w:rsidR="00731F35" w:rsidRPr="00DC0BD4" w:rsidRDefault="00731F35" w:rsidP="00DC0B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BD4">
        <w:rPr>
          <w:rFonts w:ascii="Times New Roman" w:hAnsi="Times New Roman" w:cs="Times New Roman"/>
          <w:sz w:val="24"/>
          <w:szCs w:val="24"/>
        </w:rPr>
        <w:lastRenderedPageBreak/>
        <w:t xml:space="preserve">Дошкольный возраст наиболее благоприятен для педагогического воздействия. Малыши учатся любить труд, с уважением относятся к любому виду человеческой деятельности, знакомятся с простейшими, но самыми характерными чертами профессий, приобретают навыки, которые будут развиты в школе. Дети полюбят труд, если его будет сопровождать оптимистический настрой. Тогда каждого ребенка будет радовать и сам процесс труда, и его результаты. </w:t>
      </w:r>
    </w:p>
    <w:p w:rsidR="00226CC8" w:rsidRPr="00DC0BD4" w:rsidRDefault="00731F35" w:rsidP="00DC0B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lightGray"/>
          <w:lang w:eastAsia="ru-RU"/>
        </w:rPr>
      </w:pPr>
      <w:r w:rsidRPr="00DC0BD4">
        <w:rPr>
          <w:rFonts w:ascii="Times New Roman" w:hAnsi="Times New Roman" w:cs="Times New Roman"/>
          <w:sz w:val="24"/>
          <w:szCs w:val="24"/>
        </w:rPr>
        <w:t xml:space="preserve">Но это будет зависеть от того, смогли ли мы, взрослые, открыть для них интересные, увлекательные, занимательные стороны того, чем они заняты; сумели ли привлечь на помощь художественные средства. Конечно, нельзя научить человека трудиться только при помощи художественных средств. И, тем не менее, именно с их помощью можно вызвать у детей интерес к труду, желание быть похожим тех, кто </w:t>
      </w:r>
      <w:r w:rsidR="00DC0BD4">
        <w:rPr>
          <w:rFonts w:ascii="Times New Roman" w:hAnsi="Times New Roman" w:cs="Times New Roman"/>
          <w:sz w:val="24"/>
          <w:szCs w:val="24"/>
        </w:rPr>
        <w:t>трудится и готов помочь другому.</w:t>
      </w:r>
      <w:bookmarkStart w:id="0" w:name="_GoBack"/>
      <w:bookmarkEnd w:id="0"/>
    </w:p>
    <w:sectPr w:rsidR="00226CC8" w:rsidRPr="00DC0BD4" w:rsidSect="00DC0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1C" w:rsidRDefault="00D44A1C" w:rsidP="00FF2805">
      <w:pPr>
        <w:spacing w:after="0" w:line="240" w:lineRule="auto"/>
      </w:pPr>
      <w:r>
        <w:separator/>
      </w:r>
    </w:p>
  </w:endnote>
  <w:endnote w:type="continuationSeparator" w:id="0">
    <w:p w:rsidR="00D44A1C" w:rsidRDefault="00D44A1C" w:rsidP="00FF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1C" w:rsidRDefault="00D44A1C" w:rsidP="00FF2805">
      <w:pPr>
        <w:spacing w:after="0" w:line="240" w:lineRule="auto"/>
      </w:pPr>
      <w:r>
        <w:separator/>
      </w:r>
    </w:p>
  </w:footnote>
  <w:footnote w:type="continuationSeparator" w:id="0">
    <w:p w:rsidR="00D44A1C" w:rsidRDefault="00D44A1C" w:rsidP="00FF2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53"/>
    <w:rsid w:val="000E5253"/>
    <w:rsid w:val="00132F4F"/>
    <w:rsid w:val="001B66B1"/>
    <w:rsid w:val="001C3BF9"/>
    <w:rsid w:val="00217B6E"/>
    <w:rsid w:val="00226CC8"/>
    <w:rsid w:val="00235D0F"/>
    <w:rsid w:val="00246695"/>
    <w:rsid w:val="002A2BFC"/>
    <w:rsid w:val="00317FD1"/>
    <w:rsid w:val="003477B9"/>
    <w:rsid w:val="00351509"/>
    <w:rsid w:val="00470595"/>
    <w:rsid w:val="005318A9"/>
    <w:rsid w:val="005504FB"/>
    <w:rsid w:val="00554DC8"/>
    <w:rsid w:val="00591BDC"/>
    <w:rsid w:val="00661691"/>
    <w:rsid w:val="00720A0D"/>
    <w:rsid w:val="00731F35"/>
    <w:rsid w:val="00762430"/>
    <w:rsid w:val="00804EF8"/>
    <w:rsid w:val="008B42D5"/>
    <w:rsid w:val="008B45A9"/>
    <w:rsid w:val="0093705D"/>
    <w:rsid w:val="00953E54"/>
    <w:rsid w:val="009B35FB"/>
    <w:rsid w:val="00A51D67"/>
    <w:rsid w:val="00A617CD"/>
    <w:rsid w:val="00A84551"/>
    <w:rsid w:val="00AB1D76"/>
    <w:rsid w:val="00B119A9"/>
    <w:rsid w:val="00B77A42"/>
    <w:rsid w:val="00BF26BA"/>
    <w:rsid w:val="00BF2F43"/>
    <w:rsid w:val="00C10280"/>
    <w:rsid w:val="00C20276"/>
    <w:rsid w:val="00D20A37"/>
    <w:rsid w:val="00D44A1C"/>
    <w:rsid w:val="00D856C6"/>
    <w:rsid w:val="00DC0BD4"/>
    <w:rsid w:val="00DD6861"/>
    <w:rsid w:val="00DF28B9"/>
    <w:rsid w:val="00F47F1C"/>
    <w:rsid w:val="00F8436B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7B9"/>
    <w:rPr>
      <w:b/>
      <w:bCs/>
    </w:rPr>
  </w:style>
  <w:style w:type="paragraph" w:customStyle="1" w:styleId="c6">
    <w:name w:val="c6"/>
    <w:basedOn w:val="a"/>
    <w:rsid w:val="0034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77B9"/>
  </w:style>
  <w:style w:type="character" w:customStyle="1" w:styleId="c8">
    <w:name w:val="c8"/>
    <w:basedOn w:val="a0"/>
    <w:rsid w:val="003477B9"/>
  </w:style>
  <w:style w:type="character" w:customStyle="1" w:styleId="c2">
    <w:name w:val="c2"/>
    <w:basedOn w:val="a0"/>
    <w:rsid w:val="003477B9"/>
  </w:style>
  <w:style w:type="character" w:customStyle="1" w:styleId="c0">
    <w:name w:val="c0"/>
    <w:basedOn w:val="a0"/>
    <w:rsid w:val="00470595"/>
  </w:style>
  <w:style w:type="paragraph" w:styleId="a5">
    <w:name w:val="header"/>
    <w:basedOn w:val="a"/>
    <w:link w:val="a6"/>
    <w:uiPriority w:val="99"/>
    <w:semiHidden/>
    <w:unhideWhenUsed/>
    <w:rsid w:val="00FF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805"/>
  </w:style>
  <w:style w:type="paragraph" w:styleId="a7">
    <w:name w:val="footer"/>
    <w:basedOn w:val="a"/>
    <w:link w:val="a8"/>
    <w:uiPriority w:val="99"/>
    <w:semiHidden/>
    <w:unhideWhenUsed/>
    <w:rsid w:val="00FF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805"/>
  </w:style>
  <w:style w:type="paragraph" w:styleId="a9">
    <w:name w:val="Balloon Text"/>
    <w:basedOn w:val="a"/>
    <w:link w:val="aa"/>
    <w:uiPriority w:val="99"/>
    <w:semiHidden/>
    <w:unhideWhenUsed/>
    <w:rsid w:val="0022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CC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3705D"/>
    <w:rPr>
      <w:color w:val="0000FF" w:themeColor="hyperlink"/>
      <w:u w:val="single"/>
    </w:rPr>
  </w:style>
  <w:style w:type="paragraph" w:customStyle="1" w:styleId="c20">
    <w:name w:val="c20"/>
    <w:basedOn w:val="a"/>
    <w:rsid w:val="0093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705D"/>
  </w:style>
  <w:style w:type="character" w:customStyle="1" w:styleId="c10">
    <w:name w:val="c10"/>
    <w:basedOn w:val="a0"/>
    <w:rsid w:val="0093705D"/>
  </w:style>
  <w:style w:type="paragraph" w:customStyle="1" w:styleId="c13">
    <w:name w:val="c13"/>
    <w:basedOn w:val="a"/>
    <w:rsid w:val="0093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705D"/>
  </w:style>
  <w:style w:type="paragraph" w:customStyle="1" w:styleId="c33">
    <w:name w:val="c33"/>
    <w:basedOn w:val="a"/>
    <w:rsid w:val="0093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93705D"/>
  </w:style>
  <w:style w:type="character" w:styleId="ac">
    <w:name w:val="Emphasis"/>
    <w:basedOn w:val="a0"/>
    <w:uiPriority w:val="20"/>
    <w:qFormat/>
    <w:rsid w:val="00937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7B9"/>
    <w:rPr>
      <w:b/>
      <w:bCs/>
    </w:rPr>
  </w:style>
  <w:style w:type="paragraph" w:customStyle="1" w:styleId="c6">
    <w:name w:val="c6"/>
    <w:basedOn w:val="a"/>
    <w:rsid w:val="0034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77B9"/>
  </w:style>
  <w:style w:type="character" w:customStyle="1" w:styleId="c8">
    <w:name w:val="c8"/>
    <w:basedOn w:val="a0"/>
    <w:rsid w:val="003477B9"/>
  </w:style>
  <w:style w:type="character" w:customStyle="1" w:styleId="c2">
    <w:name w:val="c2"/>
    <w:basedOn w:val="a0"/>
    <w:rsid w:val="003477B9"/>
  </w:style>
  <w:style w:type="character" w:customStyle="1" w:styleId="c0">
    <w:name w:val="c0"/>
    <w:basedOn w:val="a0"/>
    <w:rsid w:val="0047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2022-01-17T12:07:00Z</dcterms:created>
  <dcterms:modified xsi:type="dcterms:W3CDTF">2022-05-03T18:33:00Z</dcterms:modified>
</cp:coreProperties>
</file>