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4B" w:rsidRPr="00680D68" w:rsidRDefault="007B104B" w:rsidP="00680D68">
      <w:pPr>
        <w:ind w:left="709"/>
        <w:rPr>
          <w:sz w:val="28"/>
          <w:szCs w:val="28"/>
        </w:rPr>
      </w:pPr>
    </w:p>
    <w:p w:rsidR="00334911" w:rsidRPr="00602C9C" w:rsidRDefault="00BF66E9" w:rsidP="00602C9C">
      <w:pPr>
        <w:pStyle w:val="a4"/>
        <w:ind w:left="709"/>
        <w:jc w:val="center"/>
        <w:rPr>
          <w:b/>
          <w:bCs/>
          <w:sz w:val="32"/>
          <w:szCs w:val="32"/>
        </w:rPr>
      </w:pPr>
      <w:proofErr w:type="spellStart"/>
      <w:r>
        <w:rPr>
          <w:b/>
          <w:sz w:val="32"/>
          <w:szCs w:val="32"/>
        </w:rPr>
        <w:t>Пластилинография</w:t>
      </w:r>
      <w:proofErr w:type="spellEnd"/>
      <w:r>
        <w:rPr>
          <w:b/>
          <w:sz w:val="32"/>
          <w:szCs w:val="32"/>
        </w:rPr>
        <w:t xml:space="preserve"> -</w:t>
      </w:r>
      <w:r w:rsidR="00334911" w:rsidRPr="00602C9C">
        <w:rPr>
          <w:b/>
          <w:sz w:val="32"/>
          <w:szCs w:val="32"/>
        </w:rPr>
        <w:t xml:space="preserve"> </w:t>
      </w:r>
      <w:r w:rsidR="00334911" w:rsidRPr="00602C9C">
        <w:rPr>
          <w:b/>
          <w:bCs/>
          <w:sz w:val="32"/>
          <w:szCs w:val="32"/>
        </w:rPr>
        <w:t>средство развития творческих способно</w:t>
      </w:r>
      <w:r w:rsidR="008363EC">
        <w:rPr>
          <w:b/>
          <w:bCs/>
          <w:sz w:val="32"/>
          <w:szCs w:val="32"/>
        </w:rPr>
        <w:t>стей детей дошкольного возраста.</w:t>
      </w:r>
    </w:p>
    <w:p w:rsidR="00334911" w:rsidRDefault="00334911" w:rsidP="00334911">
      <w:pPr>
        <w:pStyle w:val="a4"/>
        <w:ind w:left="709"/>
        <w:rPr>
          <w:b/>
          <w:bCs/>
          <w:sz w:val="28"/>
          <w:szCs w:val="28"/>
        </w:rPr>
      </w:pPr>
    </w:p>
    <w:p w:rsidR="00334911" w:rsidRPr="00334911" w:rsidRDefault="00334911" w:rsidP="00602C9C">
      <w:pPr>
        <w:ind w:left="4111"/>
        <w:rPr>
          <w:color w:val="000000"/>
          <w:sz w:val="28"/>
          <w:szCs w:val="28"/>
          <w:shd w:val="clear" w:color="auto" w:fill="FFFFFF"/>
        </w:rPr>
      </w:pPr>
      <w:r w:rsidRPr="00334911">
        <w:rPr>
          <w:b/>
          <w:bCs/>
          <w:color w:val="000000"/>
          <w:sz w:val="28"/>
          <w:szCs w:val="28"/>
          <w:shd w:val="clear" w:color="auto" w:fill="FFFFFF"/>
        </w:rPr>
        <w:t xml:space="preserve">«В каждом ребенке дремлет птица, которую нужно разбудить для полета. </w:t>
      </w:r>
      <w:r w:rsidRPr="00334911">
        <w:rPr>
          <w:b/>
          <w:bCs/>
          <w:color w:val="000000"/>
          <w:sz w:val="28"/>
          <w:szCs w:val="28"/>
          <w:shd w:val="clear" w:color="auto" w:fill="FFFFFF"/>
        </w:rPr>
        <w:br/>
        <w:t>Творчество – вот имя этой волшебной птицы!»</w:t>
      </w:r>
      <w:r w:rsidRPr="00334911">
        <w:rPr>
          <w:b/>
          <w:bCs/>
          <w:color w:val="000000"/>
          <w:sz w:val="28"/>
          <w:szCs w:val="28"/>
          <w:shd w:val="clear" w:color="auto" w:fill="FFFFFF"/>
        </w:rPr>
        <w:br/>
        <w:t xml:space="preserve">                                                                                          Сухомлинский В.А.</w:t>
      </w:r>
    </w:p>
    <w:p w:rsidR="00334911" w:rsidRDefault="00334911" w:rsidP="00334911">
      <w:pPr>
        <w:pStyle w:val="a4"/>
        <w:ind w:left="709"/>
        <w:rPr>
          <w:sz w:val="28"/>
          <w:szCs w:val="28"/>
        </w:rPr>
      </w:pPr>
    </w:p>
    <w:p w:rsidR="00334911" w:rsidRDefault="00334911" w:rsidP="00334911">
      <w:pPr>
        <w:pStyle w:val="a4"/>
        <w:ind w:left="709"/>
        <w:rPr>
          <w:sz w:val="28"/>
          <w:szCs w:val="28"/>
        </w:rPr>
      </w:pPr>
    </w:p>
    <w:p w:rsidR="00602C9C" w:rsidRPr="00602C9C" w:rsidRDefault="00334911" w:rsidP="00602C9C">
      <w:pPr>
        <w:jc w:val="both"/>
        <w:rPr>
          <w:sz w:val="28"/>
          <w:szCs w:val="28"/>
        </w:rPr>
      </w:pPr>
      <w:r w:rsidRPr="00602C9C">
        <w:rPr>
          <w:sz w:val="28"/>
          <w:szCs w:val="28"/>
        </w:rPr>
        <w:t>Я хотела бы познакомить</w:t>
      </w:r>
      <w:r w:rsidR="007B104B" w:rsidRPr="00602C9C">
        <w:rPr>
          <w:sz w:val="28"/>
          <w:szCs w:val="28"/>
        </w:rPr>
        <w:t xml:space="preserve"> с нетрадиционной, художественной техникой изобразительного искусства – </w:t>
      </w:r>
      <w:proofErr w:type="spellStart"/>
      <w:r w:rsidR="007B104B" w:rsidRPr="00602C9C">
        <w:rPr>
          <w:sz w:val="28"/>
          <w:szCs w:val="28"/>
        </w:rPr>
        <w:t>пластилинографией</w:t>
      </w:r>
      <w:proofErr w:type="spellEnd"/>
      <w:r w:rsidR="007B104B" w:rsidRPr="00602C9C">
        <w:rPr>
          <w:sz w:val="28"/>
          <w:szCs w:val="28"/>
        </w:rPr>
        <w:t>.</w:t>
      </w:r>
    </w:p>
    <w:p w:rsidR="007B104B" w:rsidRPr="00602C9C" w:rsidRDefault="007B104B" w:rsidP="00602C9C">
      <w:pPr>
        <w:jc w:val="both"/>
        <w:rPr>
          <w:sz w:val="28"/>
          <w:szCs w:val="28"/>
        </w:rPr>
      </w:pPr>
      <w:proofErr w:type="spellStart"/>
      <w:r w:rsidRPr="00602C9C">
        <w:rPr>
          <w:rStyle w:val="a3"/>
          <w:b/>
          <w:bCs/>
          <w:i w:val="0"/>
          <w:sz w:val="28"/>
          <w:szCs w:val="28"/>
          <w:shd w:val="clear" w:color="auto" w:fill="FFFFFF"/>
        </w:rPr>
        <w:t>Пластилинография</w:t>
      </w:r>
      <w:proofErr w:type="spellEnd"/>
      <w:r w:rsidRPr="00602C9C">
        <w:rPr>
          <w:b/>
          <w:sz w:val="28"/>
          <w:szCs w:val="28"/>
          <w:shd w:val="clear" w:color="auto" w:fill="FFFFFF"/>
        </w:rPr>
        <w:t> </w:t>
      </w:r>
      <w:r w:rsidRPr="00602C9C">
        <w:rPr>
          <w:sz w:val="28"/>
          <w:szCs w:val="28"/>
          <w:shd w:val="clear" w:color="auto" w:fill="FFFFFF"/>
        </w:rPr>
        <w:t>— новый вид декоративно-прикладного искусства. Представляет собой создания лепных картин с изображением</w:t>
      </w:r>
      <w:r w:rsidR="00680D68" w:rsidRPr="00602C9C">
        <w:rPr>
          <w:sz w:val="28"/>
          <w:szCs w:val="28"/>
          <w:shd w:val="clear" w:color="auto" w:fill="FFFFFF"/>
        </w:rPr>
        <w:t xml:space="preserve"> более или менее выпуклых, </w:t>
      </w:r>
      <w:proofErr w:type="spellStart"/>
      <w:r w:rsidR="00680D68" w:rsidRPr="00602C9C">
        <w:rPr>
          <w:sz w:val="28"/>
          <w:szCs w:val="28"/>
          <w:shd w:val="clear" w:color="auto" w:fill="FFFFFF"/>
        </w:rPr>
        <w:t>полу</w:t>
      </w:r>
      <w:r w:rsidRPr="00602C9C">
        <w:rPr>
          <w:sz w:val="28"/>
          <w:szCs w:val="28"/>
          <w:shd w:val="clear" w:color="auto" w:fill="FFFFFF"/>
        </w:rPr>
        <w:t>объемных</w:t>
      </w:r>
      <w:proofErr w:type="spellEnd"/>
      <w:r w:rsidRPr="00602C9C">
        <w:rPr>
          <w:sz w:val="28"/>
          <w:szCs w:val="28"/>
          <w:shd w:val="clear" w:color="auto" w:fill="FFFFFF"/>
        </w:rPr>
        <w:t xml:space="preserve"> объектов на горизонтальной поверхности. По сути своей, это редко встречающийся, очень выразительный вид </w:t>
      </w:r>
      <w:r w:rsidRPr="00602C9C">
        <w:rPr>
          <w:rStyle w:val="a3"/>
          <w:i w:val="0"/>
          <w:sz w:val="28"/>
          <w:szCs w:val="28"/>
          <w:shd w:val="clear" w:color="auto" w:fill="FFFFFF"/>
        </w:rPr>
        <w:t>«живописи». </w:t>
      </w:r>
      <w:r w:rsidRPr="00602C9C">
        <w:rPr>
          <w:sz w:val="28"/>
          <w:szCs w:val="28"/>
          <w:shd w:val="clear" w:color="auto" w:fill="FFFFFF"/>
        </w:rPr>
        <w:t>Вы практически «рисуете» пластилином. Изготовление пластилиновых картин ярких расцветок с применением различных изобразительных приёмов — увлекательное занятие, дающее радостное и эстетическое удовлетворение от подобного творчества, делая его оригинальным и декоративным. </w:t>
      </w:r>
    </w:p>
    <w:p w:rsidR="00392BFE" w:rsidRPr="00602C9C" w:rsidRDefault="007B104B" w:rsidP="00602C9C">
      <w:pPr>
        <w:rPr>
          <w:sz w:val="28"/>
          <w:szCs w:val="28"/>
        </w:rPr>
      </w:pPr>
      <w:proofErr w:type="gramStart"/>
      <w:r w:rsidRPr="00602C9C">
        <w:rPr>
          <w:b/>
          <w:bCs/>
          <w:sz w:val="28"/>
          <w:szCs w:val="28"/>
        </w:rPr>
        <w:t xml:space="preserve">Занятия </w:t>
      </w:r>
      <w:proofErr w:type="spellStart"/>
      <w:r w:rsidRPr="00602C9C">
        <w:rPr>
          <w:b/>
          <w:bCs/>
          <w:sz w:val="28"/>
          <w:szCs w:val="28"/>
        </w:rPr>
        <w:t>пластилинографией</w:t>
      </w:r>
      <w:proofErr w:type="spellEnd"/>
      <w:r w:rsidRPr="00602C9C">
        <w:rPr>
          <w:b/>
          <w:bCs/>
          <w:sz w:val="28"/>
          <w:szCs w:val="28"/>
        </w:rPr>
        <w:t xml:space="preserve"> способствуют:</w:t>
      </w:r>
      <w:r w:rsidRPr="00602C9C">
        <w:rPr>
          <w:bCs/>
          <w:sz w:val="28"/>
          <w:szCs w:val="28"/>
        </w:rPr>
        <w:t xml:space="preserve"> </w:t>
      </w:r>
      <w:r w:rsidRPr="00602C9C">
        <w:rPr>
          <w:bCs/>
          <w:sz w:val="28"/>
          <w:szCs w:val="28"/>
        </w:rPr>
        <w:br/>
        <w:t>-  развитию психических процессов;</w:t>
      </w:r>
      <w:r w:rsidRPr="00602C9C">
        <w:rPr>
          <w:bCs/>
          <w:sz w:val="28"/>
          <w:szCs w:val="28"/>
        </w:rPr>
        <w:br/>
        <w:t>-  развитию воображения, творческих способностей;</w:t>
      </w:r>
      <w:r w:rsidRPr="00602C9C">
        <w:rPr>
          <w:bCs/>
          <w:sz w:val="28"/>
          <w:szCs w:val="28"/>
        </w:rPr>
        <w:br/>
        <w:t>- развитию восприятия, пространственной ориентации, сенсомоторной координации детей;</w:t>
      </w:r>
      <w:r w:rsidRPr="00602C9C">
        <w:rPr>
          <w:bCs/>
          <w:sz w:val="28"/>
          <w:szCs w:val="28"/>
        </w:rPr>
        <w:br/>
        <w:t>- развитию самостоятельности, произвольности поведения;</w:t>
      </w:r>
      <w:r w:rsidRPr="00602C9C">
        <w:rPr>
          <w:bCs/>
          <w:sz w:val="28"/>
          <w:szCs w:val="28"/>
        </w:rPr>
        <w:br/>
        <w:t>- реализации впечатлений, знаний, эмоционального состояния в творчестве.</w:t>
      </w:r>
      <w:proofErr w:type="gramEnd"/>
    </w:p>
    <w:p w:rsidR="00602C9C" w:rsidRDefault="00602C9C" w:rsidP="00602C9C">
      <w:pPr>
        <w:jc w:val="both"/>
        <w:rPr>
          <w:sz w:val="28"/>
          <w:szCs w:val="28"/>
        </w:rPr>
      </w:pPr>
    </w:p>
    <w:p w:rsidR="004078F9" w:rsidRPr="00602C9C" w:rsidRDefault="00392BFE" w:rsidP="00602C9C">
      <w:pPr>
        <w:jc w:val="both"/>
        <w:rPr>
          <w:sz w:val="28"/>
          <w:szCs w:val="28"/>
        </w:rPr>
      </w:pPr>
      <w:r w:rsidRPr="00602C9C">
        <w:rPr>
          <w:sz w:val="28"/>
          <w:szCs w:val="28"/>
        </w:rPr>
        <w:t>Создание пластилиновых картин можно сравнить с дизайном, составление картины из разных частей требует конструктивных умений.</w:t>
      </w:r>
      <w:r w:rsidR="00602C9C">
        <w:rPr>
          <w:sz w:val="28"/>
          <w:szCs w:val="28"/>
        </w:rPr>
        <w:t xml:space="preserve"> </w:t>
      </w:r>
      <w:r w:rsidR="004078F9" w:rsidRPr="00602C9C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Главное в работе с пластилином</w:t>
      </w:r>
      <w:r w:rsidR="004078F9" w:rsidRPr="00602C9C">
        <w:rPr>
          <w:sz w:val="28"/>
          <w:szCs w:val="28"/>
          <w:shd w:val="clear" w:color="auto" w:fill="FFFFFF"/>
        </w:rPr>
        <w:t> — не переоценить силы ребенка, дать ему интересное и увлекательное задание. Тогда он ощутит максимум удовольствия от процесса лепки и от результатов своей работы. А это — залог будущего успеха.</w:t>
      </w:r>
      <w:r w:rsidR="004078F9" w:rsidRPr="00602C9C">
        <w:rPr>
          <w:bCs/>
          <w:sz w:val="28"/>
          <w:szCs w:val="28"/>
        </w:rPr>
        <w:t xml:space="preserve"> </w:t>
      </w:r>
    </w:p>
    <w:p w:rsidR="004078F9" w:rsidRPr="00602C9C" w:rsidRDefault="00601BE0" w:rsidP="00602C9C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374015</wp:posOffset>
            </wp:positionV>
            <wp:extent cx="1970405" cy="2479040"/>
            <wp:effectExtent l="76200" t="57150" r="48895" b="54610"/>
            <wp:wrapSquare wrapText="bothSides"/>
            <wp:docPr id="9" name="Рисунок 9" descr="C:\Users\Дима\Desktop\ЛАРИСА\SY135xBSEH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C:\Users\Дима\Desktop\ЛАРИСА\SY135xBSEH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62" t="3571" r="4762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479040"/>
                    </a:xfrm>
                    <a:prstGeom prst="flowChartAlternateProcess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4078F9" w:rsidRPr="00602C9C">
        <w:rPr>
          <w:bCs/>
          <w:sz w:val="28"/>
          <w:szCs w:val="28"/>
        </w:rPr>
        <w:t xml:space="preserve">Техника </w:t>
      </w:r>
      <w:proofErr w:type="spellStart"/>
      <w:r w:rsidR="004078F9" w:rsidRPr="00602C9C">
        <w:rPr>
          <w:bCs/>
          <w:sz w:val="28"/>
          <w:szCs w:val="28"/>
        </w:rPr>
        <w:t>пластилинографии</w:t>
      </w:r>
      <w:proofErr w:type="spellEnd"/>
      <w:r w:rsidR="004078F9" w:rsidRPr="00602C9C">
        <w:rPr>
          <w:bCs/>
          <w:sz w:val="28"/>
          <w:szCs w:val="28"/>
        </w:rPr>
        <w:t xml:space="preserve"> очень разнообразна, я познакомлю вас с некоторыми видами и приемами, которые можно использовать в детском саду.</w:t>
      </w:r>
    </w:p>
    <w:p w:rsidR="005E0B66" w:rsidRPr="00602C9C" w:rsidRDefault="005E0B66" w:rsidP="00602C9C">
      <w:pPr>
        <w:pStyle w:val="a4"/>
        <w:ind w:left="709"/>
        <w:jc w:val="both"/>
        <w:rPr>
          <w:bCs/>
          <w:sz w:val="28"/>
          <w:szCs w:val="28"/>
        </w:rPr>
      </w:pPr>
    </w:p>
    <w:p w:rsidR="000E3552" w:rsidRPr="00602C9C" w:rsidRDefault="000E3552" w:rsidP="00602C9C">
      <w:pPr>
        <w:jc w:val="both"/>
        <w:rPr>
          <w:sz w:val="28"/>
          <w:szCs w:val="28"/>
        </w:rPr>
      </w:pPr>
      <w:proofErr w:type="gramStart"/>
      <w:r w:rsidRPr="00602C9C">
        <w:rPr>
          <w:b/>
          <w:bCs/>
          <w:sz w:val="28"/>
          <w:szCs w:val="28"/>
        </w:rPr>
        <w:t>Прямая</w:t>
      </w:r>
      <w:proofErr w:type="gramEnd"/>
      <w:r w:rsidRPr="00602C9C">
        <w:rPr>
          <w:b/>
          <w:bCs/>
          <w:sz w:val="28"/>
          <w:szCs w:val="28"/>
        </w:rPr>
        <w:t xml:space="preserve"> </w:t>
      </w:r>
      <w:proofErr w:type="spellStart"/>
      <w:r w:rsidRPr="00602C9C">
        <w:rPr>
          <w:b/>
          <w:bCs/>
          <w:sz w:val="28"/>
          <w:szCs w:val="28"/>
        </w:rPr>
        <w:t>пластилинография</w:t>
      </w:r>
      <w:proofErr w:type="spellEnd"/>
      <w:r w:rsidRPr="00602C9C">
        <w:rPr>
          <w:bCs/>
          <w:sz w:val="28"/>
          <w:szCs w:val="28"/>
        </w:rPr>
        <w:t xml:space="preserve"> изображение лепной картины на горизонтальной поверхности</w:t>
      </w:r>
      <w:r w:rsidR="00602C9C">
        <w:rPr>
          <w:bCs/>
          <w:sz w:val="28"/>
          <w:szCs w:val="28"/>
        </w:rPr>
        <w:t>.</w:t>
      </w:r>
      <w:r w:rsidRPr="00602C9C">
        <w:rPr>
          <w:bCs/>
          <w:sz w:val="28"/>
          <w:szCs w:val="28"/>
        </w:rPr>
        <w:t xml:space="preserve"> </w:t>
      </w:r>
    </w:p>
    <w:p w:rsidR="00680D68" w:rsidRPr="00602C9C" w:rsidRDefault="00DD7D68" w:rsidP="00602C9C">
      <w:pPr>
        <w:jc w:val="both"/>
        <w:rPr>
          <w:sz w:val="28"/>
          <w:szCs w:val="28"/>
          <w:u w:val="single"/>
        </w:rPr>
      </w:pPr>
      <w:r w:rsidRPr="00602C9C">
        <w:rPr>
          <w:sz w:val="28"/>
          <w:szCs w:val="28"/>
          <w:u w:val="single"/>
        </w:rPr>
        <w:t>Особенности выполнения работы:</w:t>
      </w:r>
    </w:p>
    <w:p w:rsidR="00601BE0" w:rsidRDefault="000E19DB" w:rsidP="00602C9C">
      <w:pPr>
        <w:jc w:val="both"/>
        <w:rPr>
          <w:sz w:val="28"/>
          <w:szCs w:val="28"/>
        </w:rPr>
      </w:pPr>
      <w:r w:rsidRPr="00602C9C">
        <w:rPr>
          <w:sz w:val="28"/>
          <w:szCs w:val="28"/>
        </w:rPr>
        <w:t>Скатывание деталей</w:t>
      </w:r>
      <w:r w:rsidR="00DD7D68" w:rsidRPr="00602C9C">
        <w:rPr>
          <w:sz w:val="28"/>
          <w:szCs w:val="28"/>
        </w:rPr>
        <w:t xml:space="preserve"> изображаемого объекта, сначала объемной формы (в виде шарика, колбаски). </w:t>
      </w:r>
      <w:r w:rsidRPr="00602C9C">
        <w:rPr>
          <w:sz w:val="28"/>
          <w:szCs w:val="28"/>
        </w:rPr>
        <w:t>Расположение</w:t>
      </w:r>
      <w:r w:rsidR="00DD7D68" w:rsidRPr="00602C9C">
        <w:rPr>
          <w:sz w:val="28"/>
          <w:szCs w:val="28"/>
        </w:rPr>
        <w:t xml:space="preserve"> их</w:t>
      </w:r>
      <w:r w:rsidRPr="00602C9C">
        <w:rPr>
          <w:sz w:val="28"/>
          <w:szCs w:val="28"/>
        </w:rPr>
        <w:t xml:space="preserve"> на горизонтальной поверхности, с разным нажимом</w:t>
      </w:r>
      <w:r w:rsidR="00602C9C">
        <w:rPr>
          <w:sz w:val="28"/>
          <w:szCs w:val="28"/>
        </w:rPr>
        <w:t>, з</w:t>
      </w:r>
      <w:r w:rsidR="00DD7D68" w:rsidRPr="00602C9C">
        <w:rPr>
          <w:sz w:val="28"/>
          <w:szCs w:val="28"/>
        </w:rPr>
        <w:t xml:space="preserve">атем </w:t>
      </w:r>
      <w:r w:rsidR="004A35D3" w:rsidRPr="00602C9C">
        <w:rPr>
          <w:sz w:val="28"/>
          <w:szCs w:val="28"/>
        </w:rPr>
        <w:t>расплющивание</w:t>
      </w:r>
      <w:r w:rsidRPr="00602C9C">
        <w:rPr>
          <w:sz w:val="28"/>
          <w:szCs w:val="28"/>
        </w:rPr>
        <w:t>, размазывание</w:t>
      </w:r>
      <w:r w:rsidR="00DD7D68" w:rsidRPr="00602C9C">
        <w:rPr>
          <w:sz w:val="28"/>
          <w:szCs w:val="28"/>
        </w:rPr>
        <w:t>.</w:t>
      </w:r>
      <w:r w:rsidR="004A35D3" w:rsidRPr="00602C9C">
        <w:rPr>
          <w:sz w:val="28"/>
          <w:szCs w:val="28"/>
        </w:rPr>
        <w:t xml:space="preserve"> Соединение деталей.</w:t>
      </w:r>
      <w:r w:rsidR="00602C9C">
        <w:rPr>
          <w:sz w:val="28"/>
          <w:szCs w:val="28"/>
        </w:rPr>
        <w:t xml:space="preserve"> </w:t>
      </w:r>
      <w:r w:rsidR="00680D68" w:rsidRPr="00602C9C">
        <w:rPr>
          <w:sz w:val="28"/>
          <w:szCs w:val="28"/>
        </w:rPr>
        <w:t>Начинать работу можно с младшей</w:t>
      </w:r>
      <w:r w:rsidR="000E3552" w:rsidRPr="00602C9C">
        <w:rPr>
          <w:sz w:val="28"/>
          <w:szCs w:val="28"/>
        </w:rPr>
        <w:t xml:space="preserve"> группа</w:t>
      </w:r>
      <w:r w:rsidR="00680D68" w:rsidRPr="00602C9C">
        <w:rPr>
          <w:sz w:val="28"/>
          <w:szCs w:val="28"/>
        </w:rPr>
        <w:t>.</w:t>
      </w:r>
      <w:r w:rsidR="00602C9C">
        <w:rPr>
          <w:sz w:val="28"/>
          <w:szCs w:val="28"/>
        </w:rPr>
        <w:t xml:space="preserve"> </w:t>
      </w:r>
    </w:p>
    <w:p w:rsidR="005E0B66" w:rsidRDefault="001B154A" w:rsidP="00602C9C">
      <w:pPr>
        <w:jc w:val="both"/>
        <w:rPr>
          <w:sz w:val="28"/>
          <w:szCs w:val="28"/>
        </w:rPr>
      </w:pPr>
      <w:r w:rsidRPr="00602C9C">
        <w:rPr>
          <w:sz w:val="28"/>
          <w:szCs w:val="28"/>
        </w:rPr>
        <w:lastRenderedPageBreak/>
        <w:t>В магазине п</w:t>
      </w:r>
      <w:r w:rsidR="005E0B66" w:rsidRPr="00602C9C">
        <w:rPr>
          <w:sz w:val="28"/>
          <w:szCs w:val="28"/>
        </w:rPr>
        <w:t xml:space="preserve">оявились трафареты </w:t>
      </w:r>
      <w:r w:rsidRPr="00602C9C">
        <w:rPr>
          <w:sz w:val="28"/>
          <w:szCs w:val="28"/>
        </w:rPr>
        <w:t xml:space="preserve">- </w:t>
      </w:r>
      <w:r w:rsidR="005E0B66" w:rsidRPr="00602C9C">
        <w:rPr>
          <w:sz w:val="28"/>
          <w:szCs w:val="28"/>
        </w:rPr>
        <w:t>«Заплатки»</w:t>
      </w:r>
      <w:r w:rsidRPr="00602C9C">
        <w:rPr>
          <w:sz w:val="28"/>
          <w:szCs w:val="28"/>
        </w:rPr>
        <w:t xml:space="preserve"> (белые кружочки заполняются пластилином)</w:t>
      </w:r>
    </w:p>
    <w:p w:rsidR="00DD7D68" w:rsidRPr="00602C9C" w:rsidRDefault="00DD7D68" w:rsidP="00C66FBE">
      <w:pPr>
        <w:jc w:val="both"/>
        <w:rPr>
          <w:sz w:val="28"/>
          <w:szCs w:val="28"/>
        </w:rPr>
      </w:pPr>
      <w:r w:rsidRPr="00602C9C">
        <w:rPr>
          <w:bCs/>
          <w:sz w:val="28"/>
          <w:szCs w:val="28"/>
        </w:rPr>
        <w:t xml:space="preserve">  </w:t>
      </w:r>
    </w:p>
    <w:p w:rsidR="00361FE1" w:rsidRDefault="00474570" w:rsidP="00602C9C">
      <w:pPr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2179320</wp:posOffset>
            </wp:positionV>
            <wp:extent cx="1276350" cy="1633855"/>
            <wp:effectExtent l="57150" t="38100" r="38100" b="42545"/>
            <wp:wrapSquare wrapText="bothSides"/>
            <wp:docPr id="3" name="Рисунок 3" descr="C:\Users\Компьютер\Desktop\пластилин\работы детей\IMG_2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Компьютер\Desktop\пластилин\работы детей\IMG_2098.JPG"/>
                    <pic:cNvPicPr/>
                  </pic:nvPicPr>
                  <pic:blipFill>
                    <a:blip r:embed="rId6" cstate="print"/>
                    <a:srcRect l="25159" t="5363" r="24829" b="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3385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FB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147320</wp:posOffset>
            </wp:positionV>
            <wp:extent cx="2637790" cy="1831975"/>
            <wp:effectExtent l="57150" t="57150" r="48260" b="53975"/>
            <wp:wrapSquare wrapText="bothSides"/>
            <wp:docPr id="2" name="Рисунок 2" descr="C:\Users\Дима\Desktop\ЛАРИСА\hPEn3DgrSy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има\Desktop\ЛАРИСА\hPEn3DgrSy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73" t="7066" r="3918" b="20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7790" cy="183197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proofErr w:type="gramStart"/>
      <w:r w:rsidR="00361FE1" w:rsidRPr="00602C9C">
        <w:rPr>
          <w:b/>
          <w:bCs/>
          <w:sz w:val="28"/>
          <w:szCs w:val="28"/>
        </w:rPr>
        <w:t>Обратная</w:t>
      </w:r>
      <w:proofErr w:type="gramEnd"/>
      <w:r w:rsidR="00361FE1" w:rsidRPr="00602C9C">
        <w:rPr>
          <w:b/>
          <w:bCs/>
          <w:sz w:val="28"/>
          <w:szCs w:val="28"/>
        </w:rPr>
        <w:t xml:space="preserve"> </w:t>
      </w:r>
      <w:proofErr w:type="spellStart"/>
      <w:r w:rsidR="00361FE1" w:rsidRPr="00602C9C">
        <w:rPr>
          <w:b/>
          <w:bCs/>
          <w:sz w:val="28"/>
          <w:szCs w:val="28"/>
        </w:rPr>
        <w:t>пластилинография</w:t>
      </w:r>
      <w:proofErr w:type="spellEnd"/>
      <w:r w:rsidR="00361FE1" w:rsidRPr="00602C9C">
        <w:rPr>
          <w:b/>
          <w:bCs/>
          <w:sz w:val="28"/>
          <w:szCs w:val="28"/>
        </w:rPr>
        <w:t xml:space="preserve"> (витражная) </w:t>
      </w:r>
      <w:r w:rsidR="00361FE1" w:rsidRPr="00602C9C">
        <w:rPr>
          <w:bCs/>
          <w:sz w:val="28"/>
          <w:szCs w:val="28"/>
        </w:rPr>
        <w:t>- изображение лепной картины с обратной стороны горизонтальной поверхности (с обозначением контура).</w:t>
      </w:r>
      <w:r w:rsidR="00361FE1" w:rsidRPr="00602C9C">
        <w:rPr>
          <w:sz w:val="28"/>
          <w:szCs w:val="28"/>
        </w:rPr>
        <w:t xml:space="preserve"> </w:t>
      </w:r>
      <w:r w:rsidR="00361FE1" w:rsidRPr="00602C9C">
        <w:rPr>
          <w:sz w:val="28"/>
          <w:szCs w:val="28"/>
          <w:u w:val="single"/>
        </w:rPr>
        <w:t>Особенности выполнения работы:</w:t>
      </w:r>
      <w:r w:rsidR="00A05129" w:rsidRPr="00602C9C">
        <w:rPr>
          <w:sz w:val="28"/>
          <w:szCs w:val="28"/>
          <w:u w:val="single"/>
        </w:rPr>
        <w:t xml:space="preserve"> </w:t>
      </w:r>
      <w:r w:rsidR="000E19DB" w:rsidRPr="00602C9C">
        <w:rPr>
          <w:sz w:val="28"/>
          <w:szCs w:val="28"/>
        </w:rPr>
        <w:t xml:space="preserve">поверхность прозрачна (стекло, пластиковый крышки, плотный файл) Наносим </w:t>
      </w:r>
      <w:r w:rsidR="00A05129" w:rsidRPr="00602C9C">
        <w:rPr>
          <w:sz w:val="28"/>
          <w:szCs w:val="28"/>
        </w:rPr>
        <w:t xml:space="preserve"> контур </w:t>
      </w:r>
      <w:r w:rsidR="000E19DB" w:rsidRPr="00602C9C">
        <w:rPr>
          <w:sz w:val="28"/>
          <w:szCs w:val="28"/>
        </w:rPr>
        <w:t>рисун</w:t>
      </w:r>
      <w:r w:rsidR="00A05129" w:rsidRPr="00602C9C">
        <w:rPr>
          <w:sz w:val="28"/>
          <w:szCs w:val="28"/>
        </w:rPr>
        <w:t>ка</w:t>
      </w:r>
      <w:r w:rsidR="00361FE1" w:rsidRPr="00602C9C">
        <w:rPr>
          <w:sz w:val="28"/>
          <w:szCs w:val="28"/>
        </w:rPr>
        <w:t xml:space="preserve"> маркером.</w:t>
      </w:r>
      <w:r w:rsidR="000F0720" w:rsidRPr="00602C9C">
        <w:rPr>
          <w:sz w:val="28"/>
          <w:szCs w:val="28"/>
        </w:rPr>
        <w:t xml:space="preserve"> Используем готовое изображение.</w:t>
      </w:r>
      <w:r w:rsidR="000E19DB" w:rsidRPr="00602C9C">
        <w:rPr>
          <w:sz w:val="28"/>
          <w:szCs w:val="28"/>
        </w:rPr>
        <w:t xml:space="preserve"> Заполняем пластилином, </w:t>
      </w:r>
      <w:r w:rsidR="000F0720" w:rsidRPr="00602C9C">
        <w:rPr>
          <w:sz w:val="28"/>
          <w:szCs w:val="28"/>
        </w:rPr>
        <w:t xml:space="preserve">не заходя за контур, </w:t>
      </w:r>
      <w:r w:rsidR="000E19DB" w:rsidRPr="00602C9C">
        <w:rPr>
          <w:sz w:val="28"/>
          <w:szCs w:val="28"/>
        </w:rPr>
        <w:t>начиная с мелких деталей. Скатываем</w:t>
      </w:r>
      <w:r w:rsidR="00361FE1" w:rsidRPr="00602C9C">
        <w:rPr>
          <w:sz w:val="28"/>
          <w:szCs w:val="28"/>
        </w:rPr>
        <w:t xml:space="preserve"> из пласти</w:t>
      </w:r>
      <w:r w:rsidR="001B154A" w:rsidRPr="00602C9C">
        <w:rPr>
          <w:sz w:val="28"/>
          <w:szCs w:val="28"/>
        </w:rPr>
        <w:t>лина колбаски или шарики</w:t>
      </w:r>
      <w:r w:rsidR="00361FE1" w:rsidRPr="00602C9C">
        <w:rPr>
          <w:sz w:val="28"/>
          <w:szCs w:val="28"/>
        </w:rPr>
        <w:t>.</w:t>
      </w:r>
      <w:r w:rsidR="000F0720" w:rsidRPr="00602C9C">
        <w:rPr>
          <w:sz w:val="28"/>
          <w:szCs w:val="28"/>
        </w:rPr>
        <w:t xml:space="preserve"> Фоном может быть цветной картон.</w:t>
      </w:r>
    </w:p>
    <w:p w:rsidR="00602C9C" w:rsidRDefault="00602C9C" w:rsidP="00602C9C">
      <w:pPr>
        <w:jc w:val="both"/>
        <w:rPr>
          <w:sz w:val="28"/>
          <w:szCs w:val="28"/>
        </w:rPr>
      </w:pPr>
    </w:p>
    <w:p w:rsidR="001B154A" w:rsidRPr="00602C9C" w:rsidRDefault="00680D68" w:rsidP="00602C9C">
      <w:pPr>
        <w:jc w:val="both"/>
        <w:rPr>
          <w:sz w:val="28"/>
          <w:szCs w:val="28"/>
        </w:rPr>
      </w:pPr>
      <w:proofErr w:type="gramStart"/>
      <w:r w:rsidRPr="00602C9C">
        <w:rPr>
          <w:b/>
          <w:sz w:val="28"/>
          <w:szCs w:val="28"/>
        </w:rPr>
        <w:t>Контурная</w:t>
      </w:r>
      <w:proofErr w:type="gramEnd"/>
      <w:r w:rsidRPr="00602C9C">
        <w:rPr>
          <w:b/>
          <w:sz w:val="28"/>
          <w:szCs w:val="28"/>
        </w:rPr>
        <w:t xml:space="preserve"> </w:t>
      </w:r>
      <w:proofErr w:type="spellStart"/>
      <w:r w:rsidRPr="00602C9C">
        <w:rPr>
          <w:b/>
          <w:sz w:val="28"/>
          <w:szCs w:val="28"/>
        </w:rPr>
        <w:t>пластилинография</w:t>
      </w:r>
      <w:proofErr w:type="spellEnd"/>
      <w:r w:rsidRPr="00602C9C">
        <w:rPr>
          <w:sz w:val="28"/>
          <w:szCs w:val="28"/>
        </w:rPr>
        <w:t xml:space="preserve"> - изображение объекта по контуру, с использованием «жгутиков». </w:t>
      </w:r>
      <w:r w:rsidR="00602C9C">
        <w:rPr>
          <w:sz w:val="28"/>
          <w:szCs w:val="28"/>
        </w:rPr>
        <w:t xml:space="preserve"> </w:t>
      </w:r>
      <w:r w:rsidR="007713F7" w:rsidRPr="00602C9C">
        <w:rPr>
          <w:sz w:val="28"/>
          <w:szCs w:val="28"/>
        </w:rPr>
        <w:t>Эту работу можно начинать со средней</w:t>
      </w:r>
      <w:r w:rsidRPr="00602C9C">
        <w:rPr>
          <w:sz w:val="28"/>
          <w:szCs w:val="28"/>
        </w:rPr>
        <w:t xml:space="preserve"> групп</w:t>
      </w:r>
      <w:r w:rsidR="007713F7" w:rsidRPr="00602C9C">
        <w:rPr>
          <w:sz w:val="28"/>
          <w:szCs w:val="28"/>
        </w:rPr>
        <w:t>ы.</w:t>
      </w:r>
    </w:p>
    <w:p w:rsidR="00AD6624" w:rsidRDefault="00AD6624" w:rsidP="00C66FBE">
      <w:pPr>
        <w:ind w:left="709"/>
        <w:rPr>
          <w:sz w:val="28"/>
          <w:szCs w:val="28"/>
        </w:rPr>
      </w:pPr>
    </w:p>
    <w:p w:rsidR="00C66FBE" w:rsidRPr="00602C9C" w:rsidRDefault="00C66FBE" w:rsidP="00C66FBE">
      <w:pPr>
        <w:ind w:left="709"/>
        <w:jc w:val="center"/>
        <w:rPr>
          <w:sz w:val="28"/>
          <w:szCs w:val="28"/>
        </w:rPr>
      </w:pPr>
    </w:p>
    <w:p w:rsidR="00474570" w:rsidRDefault="00474570" w:rsidP="00602C9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</w:p>
    <w:p w:rsidR="00474570" w:rsidRDefault="00474570" w:rsidP="00602C9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67945</wp:posOffset>
            </wp:positionV>
            <wp:extent cx="2653665" cy="2311400"/>
            <wp:effectExtent l="57150" t="38100" r="32385" b="12700"/>
            <wp:wrapSquare wrapText="bothSides"/>
            <wp:docPr id="8" name="Рисунок 4" descr="C:\Users\Дима\Desktop\Новая папка\DSC05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Дима\Desktop\Новая папка\DSC05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7" t="7566" r="4955" b="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311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AD6624" w:rsidRPr="00474570" w:rsidRDefault="00AD6624" w:rsidP="00474570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sz w:val="28"/>
          <w:szCs w:val="28"/>
        </w:rPr>
      </w:pPr>
      <w:proofErr w:type="gramStart"/>
      <w:r w:rsidRPr="00602C9C">
        <w:rPr>
          <w:rStyle w:val="c0"/>
          <w:b/>
          <w:bCs/>
          <w:sz w:val="28"/>
          <w:szCs w:val="28"/>
        </w:rPr>
        <w:t>Мозаичная</w:t>
      </w:r>
      <w:proofErr w:type="gramEnd"/>
      <w:r w:rsidR="00474570">
        <w:rPr>
          <w:rStyle w:val="c0"/>
          <w:b/>
          <w:bCs/>
          <w:sz w:val="28"/>
          <w:szCs w:val="28"/>
        </w:rPr>
        <w:t xml:space="preserve"> </w:t>
      </w:r>
      <w:proofErr w:type="spellStart"/>
      <w:r w:rsidRPr="00602C9C">
        <w:rPr>
          <w:rStyle w:val="c0"/>
          <w:b/>
          <w:bCs/>
          <w:sz w:val="28"/>
          <w:szCs w:val="28"/>
        </w:rPr>
        <w:t>пластилинография</w:t>
      </w:r>
      <w:proofErr w:type="spellEnd"/>
      <w:r w:rsidRPr="00602C9C">
        <w:rPr>
          <w:rStyle w:val="c0"/>
          <w:bCs/>
          <w:sz w:val="28"/>
          <w:szCs w:val="28"/>
        </w:rPr>
        <w:t> </w:t>
      </w:r>
      <w:r w:rsidRPr="00602C9C">
        <w:rPr>
          <w:rStyle w:val="c4"/>
          <w:sz w:val="28"/>
          <w:szCs w:val="28"/>
        </w:rPr>
        <w:t>- изображение лепной картины на горизонтальной поверхности с помощью шариков из плас</w:t>
      </w:r>
      <w:r w:rsidR="00864215" w:rsidRPr="00602C9C">
        <w:rPr>
          <w:rStyle w:val="c4"/>
          <w:sz w:val="28"/>
          <w:szCs w:val="28"/>
        </w:rPr>
        <w:t>тилина</w:t>
      </w:r>
      <w:r w:rsidRPr="00602C9C">
        <w:rPr>
          <w:rStyle w:val="c4"/>
          <w:sz w:val="28"/>
          <w:szCs w:val="28"/>
        </w:rPr>
        <w:t>. Несложн</w:t>
      </w:r>
      <w:r w:rsidR="007713F7" w:rsidRPr="00602C9C">
        <w:rPr>
          <w:rStyle w:val="c4"/>
          <w:sz w:val="28"/>
          <w:szCs w:val="28"/>
        </w:rPr>
        <w:t xml:space="preserve">ая техника используется для </w:t>
      </w:r>
      <w:proofErr w:type="spellStart"/>
      <w:r w:rsidR="007713F7" w:rsidRPr="00602C9C">
        <w:rPr>
          <w:rStyle w:val="c4"/>
          <w:sz w:val="28"/>
          <w:szCs w:val="28"/>
        </w:rPr>
        <w:t>арт</w:t>
      </w:r>
      <w:r w:rsidRPr="00602C9C">
        <w:rPr>
          <w:rStyle w:val="c4"/>
          <w:sz w:val="28"/>
          <w:szCs w:val="28"/>
        </w:rPr>
        <w:t>терапии</w:t>
      </w:r>
      <w:proofErr w:type="spellEnd"/>
      <w:r w:rsidRPr="00602C9C">
        <w:rPr>
          <w:rStyle w:val="c4"/>
          <w:sz w:val="28"/>
          <w:szCs w:val="28"/>
        </w:rPr>
        <w:t>, способствует развитию усидчивости, снимает нервное напряжение,</w:t>
      </w:r>
      <w:r w:rsidR="007713F7" w:rsidRPr="00602C9C">
        <w:rPr>
          <w:rStyle w:val="c4"/>
          <w:sz w:val="28"/>
          <w:szCs w:val="28"/>
        </w:rPr>
        <w:t xml:space="preserve"> </w:t>
      </w:r>
      <w:r w:rsidRPr="00602C9C">
        <w:rPr>
          <w:rStyle w:val="c4"/>
          <w:sz w:val="28"/>
          <w:szCs w:val="28"/>
        </w:rPr>
        <w:t xml:space="preserve">полезна как для робких и тревожных ребят, так и для </w:t>
      </w:r>
      <w:proofErr w:type="spellStart"/>
      <w:r w:rsidRPr="00602C9C">
        <w:rPr>
          <w:rStyle w:val="c4"/>
          <w:sz w:val="28"/>
          <w:szCs w:val="28"/>
        </w:rPr>
        <w:t>гиперактивных</w:t>
      </w:r>
      <w:proofErr w:type="spellEnd"/>
      <w:r w:rsidRPr="00602C9C">
        <w:rPr>
          <w:rStyle w:val="c4"/>
          <w:sz w:val="28"/>
          <w:szCs w:val="28"/>
        </w:rPr>
        <w:t>.</w:t>
      </w:r>
    </w:p>
    <w:p w:rsidR="00AD6624" w:rsidRDefault="00602C9C" w:rsidP="0047457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0"/>
          <w:bCs/>
          <w:sz w:val="28"/>
          <w:szCs w:val="28"/>
        </w:rPr>
        <w:t>Одной из задач является п</w:t>
      </w:r>
      <w:r w:rsidR="00864215" w:rsidRPr="00602C9C">
        <w:rPr>
          <w:rStyle w:val="c0"/>
          <w:bCs/>
          <w:sz w:val="28"/>
          <w:szCs w:val="28"/>
        </w:rPr>
        <w:t>одготовка руки к письму</w:t>
      </w:r>
      <w:r w:rsidR="00864215" w:rsidRPr="00602C9C">
        <w:rPr>
          <w:sz w:val="28"/>
          <w:szCs w:val="28"/>
        </w:rPr>
        <w:t>!!!</w:t>
      </w:r>
      <w:r w:rsidR="00392BFE" w:rsidRPr="00602C9C">
        <w:rPr>
          <w:sz w:val="28"/>
          <w:szCs w:val="28"/>
        </w:rPr>
        <w:t xml:space="preserve"> Со старшей группы.</w:t>
      </w:r>
    </w:p>
    <w:p w:rsidR="00C66FBE" w:rsidRPr="00602C9C" w:rsidRDefault="00C66FBE" w:rsidP="00474570">
      <w:pPr>
        <w:pStyle w:val="c1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</w:p>
    <w:p w:rsidR="00AD6624" w:rsidRPr="00602C9C" w:rsidRDefault="00AD6624" w:rsidP="00602C9C">
      <w:pPr>
        <w:pStyle w:val="c1"/>
        <w:shd w:val="clear" w:color="auto" w:fill="FFFFFF"/>
        <w:spacing w:before="0" w:beforeAutospacing="0" w:after="0" w:afterAutospacing="0"/>
        <w:ind w:left="709"/>
        <w:jc w:val="both"/>
        <w:rPr>
          <w:rStyle w:val="c4"/>
          <w:sz w:val="28"/>
          <w:szCs w:val="28"/>
        </w:rPr>
      </w:pPr>
    </w:p>
    <w:p w:rsidR="00864215" w:rsidRPr="00602C9C" w:rsidRDefault="00AD6624" w:rsidP="00474570">
      <w:pPr>
        <w:pStyle w:val="c1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602C9C">
        <w:rPr>
          <w:b/>
          <w:bCs/>
          <w:sz w:val="28"/>
          <w:szCs w:val="28"/>
        </w:rPr>
        <w:t>Многослойная</w:t>
      </w:r>
      <w:r w:rsidRPr="00602C9C">
        <w:rPr>
          <w:b/>
          <w:sz w:val="28"/>
          <w:szCs w:val="28"/>
        </w:rPr>
        <w:t xml:space="preserve"> </w:t>
      </w:r>
      <w:proofErr w:type="spellStart"/>
      <w:r w:rsidR="007713F7" w:rsidRPr="00602C9C">
        <w:rPr>
          <w:b/>
          <w:bCs/>
          <w:sz w:val="28"/>
          <w:szCs w:val="28"/>
        </w:rPr>
        <w:t>пластилинографи</w:t>
      </w:r>
      <w:proofErr w:type="gramStart"/>
      <w:r w:rsidR="007713F7" w:rsidRPr="00602C9C">
        <w:rPr>
          <w:b/>
          <w:bCs/>
          <w:sz w:val="28"/>
          <w:szCs w:val="28"/>
        </w:rPr>
        <w:t>я</w:t>
      </w:r>
      <w:proofErr w:type="spellEnd"/>
      <w:r w:rsidR="007713F7" w:rsidRPr="00602C9C">
        <w:rPr>
          <w:bCs/>
          <w:sz w:val="28"/>
          <w:szCs w:val="28"/>
        </w:rPr>
        <w:t>-</w:t>
      </w:r>
      <w:proofErr w:type="gramEnd"/>
      <w:r w:rsidR="007713F7" w:rsidRPr="00602C9C">
        <w:rPr>
          <w:bCs/>
          <w:sz w:val="28"/>
          <w:szCs w:val="28"/>
        </w:rPr>
        <w:t xml:space="preserve"> </w:t>
      </w:r>
      <w:r w:rsidRPr="00602C9C">
        <w:rPr>
          <w:bCs/>
          <w:sz w:val="28"/>
          <w:szCs w:val="28"/>
        </w:rPr>
        <w:t>объемные изображения для которых используются элементы с последовательным соединением слоев разного цвета</w:t>
      </w:r>
      <w:r w:rsidR="00602C9C">
        <w:rPr>
          <w:bCs/>
          <w:sz w:val="28"/>
          <w:szCs w:val="28"/>
        </w:rPr>
        <w:t>.</w:t>
      </w:r>
      <w:r w:rsidRPr="00602C9C">
        <w:rPr>
          <w:bCs/>
          <w:sz w:val="28"/>
          <w:szCs w:val="28"/>
        </w:rPr>
        <w:t xml:space="preserve"> </w:t>
      </w:r>
    </w:p>
    <w:p w:rsidR="00AD6624" w:rsidRPr="00602C9C" w:rsidRDefault="00AD6624" w:rsidP="0047457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602C9C">
        <w:rPr>
          <w:rStyle w:val="c4"/>
          <w:sz w:val="28"/>
          <w:szCs w:val="28"/>
          <w:u w:val="single"/>
        </w:rPr>
        <w:t>Особенности выполнения работы:</w:t>
      </w:r>
    </w:p>
    <w:p w:rsidR="00C03AAC" w:rsidRPr="00602C9C" w:rsidRDefault="00474570" w:rsidP="004745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3810</wp:posOffset>
            </wp:positionV>
            <wp:extent cx="2940050" cy="2167890"/>
            <wp:effectExtent l="57150" t="38100" r="31750" b="22860"/>
            <wp:wrapSquare wrapText="bothSides"/>
            <wp:docPr id="5" name="Рисунок 5" descr="DSC00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DSC008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16789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624" w:rsidRPr="00602C9C">
        <w:rPr>
          <w:rStyle w:val="c4"/>
          <w:sz w:val="28"/>
          <w:szCs w:val="28"/>
        </w:rPr>
        <w:t>Для начала мы берем разные цвета пластилина.</w:t>
      </w:r>
      <w:r w:rsidR="00E875F9" w:rsidRPr="00602C9C">
        <w:rPr>
          <w:rStyle w:val="c4"/>
          <w:sz w:val="28"/>
          <w:szCs w:val="28"/>
        </w:rPr>
        <w:t xml:space="preserve"> </w:t>
      </w:r>
      <w:r w:rsidR="00AD6624" w:rsidRPr="00602C9C">
        <w:rPr>
          <w:rStyle w:val="c4"/>
          <w:sz w:val="28"/>
          <w:szCs w:val="28"/>
        </w:rPr>
        <w:t xml:space="preserve">Делаем из них пластинки. </w:t>
      </w:r>
      <w:r w:rsidR="00E875F9" w:rsidRPr="00602C9C">
        <w:rPr>
          <w:sz w:val="28"/>
          <w:szCs w:val="28"/>
        </w:rPr>
        <w:t>Как легко сделать пластинку: положить в файл и раскатать скалкой.</w:t>
      </w:r>
      <w:r w:rsidR="00602C9C">
        <w:rPr>
          <w:sz w:val="28"/>
          <w:szCs w:val="28"/>
        </w:rPr>
        <w:t xml:space="preserve"> </w:t>
      </w:r>
      <w:r w:rsidR="00AD6624" w:rsidRPr="00602C9C">
        <w:rPr>
          <w:rStyle w:val="c4"/>
          <w:sz w:val="28"/>
          <w:szCs w:val="28"/>
        </w:rPr>
        <w:t xml:space="preserve">Заготовки накладываются одна поверх другой. Мы получили </w:t>
      </w:r>
      <w:r w:rsidR="00E875F9" w:rsidRPr="00602C9C">
        <w:rPr>
          <w:rStyle w:val="c4"/>
          <w:sz w:val="28"/>
          <w:szCs w:val="28"/>
        </w:rPr>
        <w:t>так называемый «слоеный пирог». Складываем пополам, и</w:t>
      </w:r>
      <w:r w:rsidR="00AD6624" w:rsidRPr="00602C9C">
        <w:rPr>
          <w:rStyle w:val="c4"/>
          <w:sz w:val="28"/>
          <w:szCs w:val="28"/>
        </w:rPr>
        <w:t>ли раскатываем колбаску и разрезаем ее</w:t>
      </w:r>
      <w:r w:rsidR="00E875F9" w:rsidRPr="00602C9C">
        <w:rPr>
          <w:rStyle w:val="c4"/>
          <w:sz w:val="28"/>
          <w:szCs w:val="28"/>
        </w:rPr>
        <w:t xml:space="preserve"> на пластинки. </w:t>
      </w:r>
      <w:proofErr w:type="gramStart"/>
      <w:r w:rsidR="00E875F9" w:rsidRPr="00602C9C">
        <w:rPr>
          <w:rStyle w:val="c4"/>
          <w:sz w:val="28"/>
          <w:szCs w:val="28"/>
        </w:rPr>
        <w:t>Придаем форму сплющиваем</w:t>
      </w:r>
      <w:proofErr w:type="gramEnd"/>
      <w:r w:rsidR="00E875F9" w:rsidRPr="00602C9C">
        <w:rPr>
          <w:rStyle w:val="c4"/>
          <w:sz w:val="28"/>
          <w:szCs w:val="28"/>
        </w:rPr>
        <w:t>.</w:t>
      </w:r>
    </w:p>
    <w:p w:rsidR="00AD6624" w:rsidRPr="00602C9C" w:rsidRDefault="00AD6624" w:rsidP="00602C9C">
      <w:pPr>
        <w:pStyle w:val="a4"/>
        <w:ind w:left="709"/>
        <w:jc w:val="both"/>
        <w:rPr>
          <w:sz w:val="28"/>
          <w:szCs w:val="28"/>
        </w:rPr>
      </w:pPr>
    </w:p>
    <w:p w:rsidR="004A35D3" w:rsidRDefault="00AD6624" w:rsidP="00602C9C">
      <w:pPr>
        <w:jc w:val="both"/>
        <w:rPr>
          <w:bCs/>
          <w:sz w:val="28"/>
          <w:szCs w:val="28"/>
        </w:rPr>
      </w:pPr>
      <w:r w:rsidRPr="00602C9C">
        <w:rPr>
          <w:bCs/>
          <w:sz w:val="28"/>
          <w:szCs w:val="28"/>
        </w:rPr>
        <w:lastRenderedPageBreak/>
        <w:t>Оригинально смотрятся картины,</w:t>
      </w:r>
      <w:r w:rsidR="007713F7" w:rsidRPr="00602C9C">
        <w:rPr>
          <w:bCs/>
          <w:sz w:val="28"/>
          <w:szCs w:val="28"/>
        </w:rPr>
        <w:t xml:space="preserve"> </w:t>
      </w:r>
      <w:r w:rsidRPr="00602C9C">
        <w:rPr>
          <w:bCs/>
          <w:sz w:val="28"/>
          <w:szCs w:val="28"/>
        </w:rPr>
        <w:t>в которых стили смешаны, или используется необычный фон.</w:t>
      </w:r>
      <w:r w:rsidR="007713F7" w:rsidRPr="00602C9C">
        <w:rPr>
          <w:bCs/>
          <w:sz w:val="28"/>
          <w:szCs w:val="28"/>
        </w:rPr>
        <w:t xml:space="preserve"> </w:t>
      </w:r>
    </w:p>
    <w:p w:rsidR="00602C9C" w:rsidRPr="00602C9C" w:rsidRDefault="00602C9C" w:rsidP="00602C9C">
      <w:pPr>
        <w:jc w:val="both"/>
        <w:rPr>
          <w:sz w:val="28"/>
          <w:szCs w:val="28"/>
        </w:rPr>
      </w:pPr>
      <w:proofErr w:type="gramStart"/>
      <w:r w:rsidRPr="00602C9C">
        <w:rPr>
          <w:sz w:val="28"/>
          <w:szCs w:val="28"/>
        </w:rPr>
        <w:t>Важное значение</w:t>
      </w:r>
      <w:proofErr w:type="gramEnd"/>
      <w:r w:rsidRPr="00602C9C">
        <w:rPr>
          <w:sz w:val="28"/>
          <w:szCs w:val="28"/>
        </w:rPr>
        <w:t xml:space="preserve"> имеет цвет пластилина, как средство выразительности, средство передачи признаков изображаемых предметов. Дети учатся смешивать разные цвета для получения более светлого оттенка, или темного, осваивают прием «вливания одного цвета в другой».</w:t>
      </w:r>
    </w:p>
    <w:p w:rsidR="00B00B4A" w:rsidRPr="00602C9C" w:rsidRDefault="00B00B4A" w:rsidP="00602C9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02C9C">
        <w:rPr>
          <w:sz w:val="28"/>
          <w:szCs w:val="28"/>
        </w:rPr>
        <w:t xml:space="preserve">Картину можно сделать рельефной разными способами – </w:t>
      </w:r>
      <w:r w:rsidR="004A35D3" w:rsidRPr="00602C9C">
        <w:rPr>
          <w:sz w:val="28"/>
          <w:szCs w:val="28"/>
        </w:rPr>
        <w:t>при помощи расчески, кончиков ножниц, шила или стека,</w:t>
      </w:r>
      <w:r w:rsidRPr="00602C9C">
        <w:rPr>
          <w:sz w:val="28"/>
          <w:szCs w:val="28"/>
        </w:rPr>
        <w:t xml:space="preserve"> лепкой отдельных деталей, путем резания ножницами и поднимания разрезов, протирани</w:t>
      </w:r>
      <w:r w:rsidR="004A35D3" w:rsidRPr="00602C9C">
        <w:rPr>
          <w:sz w:val="28"/>
          <w:szCs w:val="28"/>
        </w:rPr>
        <w:t>я пластилина через сито</w:t>
      </w:r>
      <w:r w:rsidRPr="00602C9C">
        <w:rPr>
          <w:sz w:val="28"/>
          <w:szCs w:val="28"/>
        </w:rPr>
        <w:t xml:space="preserve"> и пр.</w:t>
      </w:r>
    </w:p>
    <w:p w:rsidR="00B00B4A" w:rsidRPr="00602C9C" w:rsidRDefault="00B00B4A" w:rsidP="00602C9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02C9C">
        <w:rPr>
          <w:sz w:val="28"/>
          <w:szCs w:val="28"/>
        </w:rPr>
        <w:t>Если протереть пластилин через мелкое металлическое ситечко, то можно получить рыхлые и пушистые элементы картины, такие как кораллы, трава, мех животных и иное.</w:t>
      </w:r>
    </w:p>
    <w:p w:rsidR="00C66FBE" w:rsidRDefault="004078F9" w:rsidP="00C66FB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02C9C">
        <w:rPr>
          <w:sz w:val="28"/>
          <w:szCs w:val="28"/>
        </w:rPr>
        <w:t>Можно использовать разнообразный (природный, бросовый) материал.</w:t>
      </w:r>
    </w:p>
    <w:p w:rsidR="00C66FBE" w:rsidRDefault="00474570" w:rsidP="00C66FB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127000</wp:posOffset>
            </wp:positionV>
            <wp:extent cx="2184400" cy="2821940"/>
            <wp:effectExtent l="57150" t="38100" r="44450" b="16510"/>
            <wp:wrapSquare wrapText="bothSides"/>
            <wp:docPr id="7" name="Рисунок 7" descr="F:\работы детей\P1070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F:\работы детей\P1070893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821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174625</wp:posOffset>
            </wp:positionV>
            <wp:extent cx="2595880" cy="2592070"/>
            <wp:effectExtent l="57150" t="38100" r="33020" b="17780"/>
            <wp:wrapSquare wrapText="bothSides"/>
            <wp:docPr id="6" name="Рисунок 6" descr="F:\работы детей\P10707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F:\работы детей\P1070783.JPG"/>
                    <pic:cNvPicPr/>
                  </pic:nvPicPr>
                  <pic:blipFill rotWithShape="1">
                    <a:blip r:embed="rId11" cstate="print"/>
                    <a:srcRect l="11856" t="2608" r="15145"/>
                    <a:stretch/>
                  </pic:blipFill>
                  <pic:spPr bwMode="auto">
                    <a:xfrm>
                      <a:off x="0" y="0"/>
                      <a:ext cx="2595880" cy="259207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FBE" w:rsidRPr="00C66FBE">
        <w:rPr>
          <w:noProof/>
        </w:rPr>
        <w:t xml:space="preserve"> </w:t>
      </w:r>
    </w:p>
    <w:p w:rsidR="00C66FBE" w:rsidRDefault="00C66FBE" w:rsidP="00C66FB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74570" w:rsidRDefault="00474570" w:rsidP="00474570">
      <w:pPr>
        <w:rPr>
          <w:bCs/>
          <w:sz w:val="28"/>
          <w:szCs w:val="28"/>
        </w:rPr>
      </w:pPr>
    </w:p>
    <w:p w:rsidR="00474570" w:rsidRDefault="00474570" w:rsidP="00474570">
      <w:pPr>
        <w:rPr>
          <w:bCs/>
          <w:sz w:val="28"/>
          <w:szCs w:val="28"/>
        </w:rPr>
      </w:pPr>
    </w:p>
    <w:p w:rsidR="00474570" w:rsidRDefault="00474570" w:rsidP="00474570">
      <w:pPr>
        <w:rPr>
          <w:bCs/>
          <w:sz w:val="28"/>
          <w:szCs w:val="28"/>
        </w:rPr>
      </w:pPr>
    </w:p>
    <w:p w:rsidR="00474570" w:rsidRDefault="00474570" w:rsidP="00474570">
      <w:pPr>
        <w:rPr>
          <w:bCs/>
          <w:sz w:val="28"/>
          <w:szCs w:val="28"/>
        </w:rPr>
      </w:pPr>
    </w:p>
    <w:p w:rsidR="00474570" w:rsidRDefault="00474570" w:rsidP="00474570">
      <w:pPr>
        <w:rPr>
          <w:bCs/>
          <w:sz w:val="28"/>
          <w:szCs w:val="28"/>
        </w:rPr>
      </w:pPr>
    </w:p>
    <w:p w:rsidR="00474570" w:rsidRDefault="00474570" w:rsidP="00474570">
      <w:pPr>
        <w:rPr>
          <w:bCs/>
          <w:sz w:val="28"/>
          <w:szCs w:val="28"/>
        </w:rPr>
      </w:pPr>
    </w:p>
    <w:p w:rsidR="00474570" w:rsidRDefault="00474570" w:rsidP="00474570">
      <w:pPr>
        <w:rPr>
          <w:bCs/>
          <w:sz w:val="28"/>
          <w:szCs w:val="28"/>
        </w:rPr>
      </w:pPr>
    </w:p>
    <w:p w:rsidR="00474570" w:rsidRPr="00602C9C" w:rsidRDefault="00474570" w:rsidP="00474570">
      <w:pPr>
        <w:rPr>
          <w:bCs/>
          <w:sz w:val="28"/>
          <w:szCs w:val="28"/>
        </w:rPr>
      </w:pPr>
      <w:r w:rsidRPr="00474570">
        <w:rPr>
          <w:b/>
          <w:bCs/>
          <w:sz w:val="28"/>
          <w:szCs w:val="28"/>
        </w:rPr>
        <w:t>Рекомендации:</w:t>
      </w:r>
      <w:r w:rsidRPr="00474570">
        <w:rPr>
          <w:b/>
          <w:bCs/>
          <w:iCs/>
          <w:sz w:val="28"/>
          <w:szCs w:val="28"/>
        </w:rPr>
        <w:br/>
      </w:r>
      <w:r w:rsidRPr="00602C9C">
        <w:rPr>
          <w:bCs/>
          <w:iCs/>
          <w:sz w:val="28"/>
          <w:szCs w:val="28"/>
        </w:rPr>
        <w:tab/>
      </w:r>
      <w:r w:rsidRPr="00602C9C">
        <w:rPr>
          <w:bCs/>
          <w:sz w:val="28"/>
          <w:szCs w:val="28"/>
        </w:rPr>
        <w:t>во избежание деформации картины в качестве основы следует использовать плотный картон;</w:t>
      </w:r>
      <w:r w:rsidRPr="00602C9C">
        <w:rPr>
          <w:bCs/>
          <w:sz w:val="28"/>
          <w:szCs w:val="28"/>
        </w:rPr>
        <w:br/>
      </w:r>
      <w:r w:rsidRPr="00602C9C">
        <w:rPr>
          <w:bCs/>
          <w:sz w:val="28"/>
          <w:szCs w:val="28"/>
        </w:rPr>
        <w:tab/>
        <w:t>- предотвратить появление на основе жирных пятен поможет нанесенная на нее клейкая пленка;</w:t>
      </w:r>
      <w:r w:rsidRPr="00602C9C">
        <w:rPr>
          <w:bCs/>
          <w:sz w:val="28"/>
          <w:szCs w:val="28"/>
        </w:rPr>
        <w:br/>
      </w:r>
      <w:r w:rsidRPr="00602C9C">
        <w:rPr>
          <w:bCs/>
          <w:sz w:val="28"/>
          <w:szCs w:val="28"/>
        </w:rPr>
        <w:tab/>
        <w:t>- устранить ошибку, допущенную в процессе изображения объекта, можно, если нанести его контур под пленкой или специальным маркером;</w:t>
      </w:r>
    </w:p>
    <w:p w:rsidR="00474570" w:rsidRPr="00602C9C" w:rsidRDefault="00474570" w:rsidP="00474570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02C9C">
        <w:rPr>
          <w:bCs/>
          <w:sz w:val="28"/>
          <w:szCs w:val="28"/>
        </w:rPr>
        <w:t xml:space="preserve">покрытие пластилиновой картинки бесцветным лаком продлит ее "жизнь". </w:t>
      </w:r>
    </w:p>
    <w:p w:rsidR="00474570" w:rsidRPr="00602C9C" w:rsidRDefault="00474570" w:rsidP="00474570">
      <w:pPr>
        <w:rPr>
          <w:bCs/>
          <w:sz w:val="28"/>
          <w:szCs w:val="28"/>
        </w:rPr>
      </w:pPr>
      <w:r w:rsidRPr="00602C9C">
        <w:rPr>
          <w:bCs/>
          <w:sz w:val="28"/>
          <w:szCs w:val="28"/>
        </w:rPr>
        <w:t>Плоские пластилиновые картины лучше всего поместить под стекло в рамку, паспарту или хранить под прозрачной пленкой.</w:t>
      </w:r>
    </w:p>
    <w:p w:rsidR="00474570" w:rsidRDefault="00474570" w:rsidP="00C66FB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66FBE" w:rsidRPr="00474570" w:rsidRDefault="00474570" w:rsidP="00474570">
      <w:pPr>
        <w:ind w:firstLine="708"/>
        <w:rPr>
          <w:sz w:val="28"/>
          <w:szCs w:val="28"/>
        </w:rPr>
      </w:pPr>
      <w:r w:rsidRPr="00474570">
        <w:rPr>
          <w:bCs/>
          <w:sz w:val="28"/>
          <w:szCs w:val="28"/>
        </w:rPr>
        <w:t>Н. Гоголь сказал: «Едва ли есть высшее из наслаждений, как наслаждение творить»</w:t>
      </w:r>
      <w:r w:rsidRPr="00474570">
        <w:rPr>
          <w:bCs/>
          <w:sz w:val="28"/>
          <w:szCs w:val="28"/>
        </w:rPr>
        <w:br/>
      </w:r>
      <w:r w:rsidR="00C66FBE" w:rsidRPr="00A532FC">
        <w:rPr>
          <w:sz w:val="28"/>
          <w:szCs w:val="28"/>
        </w:rPr>
        <w:t>Развитию творческой активности, пробуждения интереса к изобразительной деятельности у детей,  способствует использование нетрадиционной техники работы с пластилином - «</w:t>
      </w:r>
      <w:proofErr w:type="spellStart"/>
      <w:r w:rsidR="00C66FBE" w:rsidRPr="00A532FC">
        <w:rPr>
          <w:sz w:val="28"/>
          <w:szCs w:val="28"/>
        </w:rPr>
        <w:t>Пластилинография</w:t>
      </w:r>
      <w:proofErr w:type="spellEnd"/>
      <w:r w:rsidR="00C66FBE" w:rsidRPr="00A532FC">
        <w:rPr>
          <w:sz w:val="28"/>
          <w:szCs w:val="28"/>
        </w:rPr>
        <w:t xml:space="preserve">». </w:t>
      </w:r>
      <w:r>
        <w:rPr>
          <w:sz w:val="28"/>
          <w:szCs w:val="28"/>
        </w:rPr>
        <w:t>В заключение</w:t>
      </w:r>
      <w:r w:rsidRPr="00474570">
        <w:rPr>
          <w:sz w:val="28"/>
          <w:szCs w:val="28"/>
        </w:rPr>
        <w:t xml:space="preserve"> хочется</w:t>
      </w:r>
      <w:r>
        <w:rPr>
          <w:sz w:val="28"/>
          <w:szCs w:val="28"/>
        </w:rPr>
        <w:t xml:space="preserve"> пожелать творческих успехов коллегам и их</w:t>
      </w:r>
      <w:r w:rsidRPr="00474570">
        <w:rPr>
          <w:sz w:val="28"/>
          <w:szCs w:val="28"/>
        </w:rPr>
        <w:t xml:space="preserve"> воспитанникам. </w:t>
      </w:r>
    </w:p>
    <w:p w:rsidR="00680D68" w:rsidRPr="00D32DE6" w:rsidRDefault="00680D68" w:rsidP="00D32DE6">
      <w:pPr>
        <w:jc w:val="both"/>
        <w:rPr>
          <w:sz w:val="28"/>
          <w:szCs w:val="28"/>
        </w:rPr>
      </w:pPr>
    </w:p>
    <w:sectPr w:rsidR="00680D68" w:rsidRPr="00D32DE6" w:rsidSect="00680D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3753F"/>
    <w:multiLevelType w:val="hybridMultilevel"/>
    <w:tmpl w:val="AB14AEB4"/>
    <w:lvl w:ilvl="0" w:tplc="A9EE93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56858"/>
    <w:multiLevelType w:val="hybridMultilevel"/>
    <w:tmpl w:val="A8D0E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A2268"/>
    <w:rsid w:val="000A6CF7"/>
    <w:rsid w:val="000C60EA"/>
    <w:rsid w:val="000D001C"/>
    <w:rsid w:val="000E19DB"/>
    <w:rsid w:val="000E3552"/>
    <w:rsid w:val="000F0720"/>
    <w:rsid w:val="00184217"/>
    <w:rsid w:val="001B154A"/>
    <w:rsid w:val="001D732D"/>
    <w:rsid w:val="00254D40"/>
    <w:rsid w:val="002A7FD7"/>
    <w:rsid w:val="00313AC0"/>
    <w:rsid w:val="00334911"/>
    <w:rsid w:val="00346D13"/>
    <w:rsid w:val="0035660F"/>
    <w:rsid w:val="00361FE1"/>
    <w:rsid w:val="00392BFE"/>
    <w:rsid w:val="004033D4"/>
    <w:rsid w:val="004078F9"/>
    <w:rsid w:val="00474570"/>
    <w:rsid w:val="004A35D3"/>
    <w:rsid w:val="00546340"/>
    <w:rsid w:val="00571318"/>
    <w:rsid w:val="005E0B66"/>
    <w:rsid w:val="00601BE0"/>
    <w:rsid w:val="00602C9C"/>
    <w:rsid w:val="00680D68"/>
    <w:rsid w:val="006D3708"/>
    <w:rsid w:val="006E3C40"/>
    <w:rsid w:val="007713F7"/>
    <w:rsid w:val="007A2268"/>
    <w:rsid w:val="007B104B"/>
    <w:rsid w:val="008363EC"/>
    <w:rsid w:val="00864215"/>
    <w:rsid w:val="00880834"/>
    <w:rsid w:val="00A05129"/>
    <w:rsid w:val="00A07B1A"/>
    <w:rsid w:val="00A31773"/>
    <w:rsid w:val="00AD6624"/>
    <w:rsid w:val="00AF4A0E"/>
    <w:rsid w:val="00B00B4A"/>
    <w:rsid w:val="00BF66E9"/>
    <w:rsid w:val="00C03AAC"/>
    <w:rsid w:val="00C14029"/>
    <w:rsid w:val="00C66477"/>
    <w:rsid w:val="00C66FBE"/>
    <w:rsid w:val="00CF351E"/>
    <w:rsid w:val="00D32DE6"/>
    <w:rsid w:val="00D33C07"/>
    <w:rsid w:val="00D8769E"/>
    <w:rsid w:val="00DB72EE"/>
    <w:rsid w:val="00DD7D68"/>
    <w:rsid w:val="00DF72C5"/>
    <w:rsid w:val="00E875F9"/>
    <w:rsid w:val="00FF6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33C07"/>
    <w:rPr>
      <w:i/>
      <w:iCs/>
    </w:rPr>
  </w:style>
  <w:style w:type="paragraph" w:styleId="a4">
    <w:name w:val="List Paragraph"/>
    <w:basedOn w:val="a"/>
    <w:uiPriority w:val="34"/>
    <w:qFormat/>
    <w:rsid w:val="007B104B"/>
    <w:pPr>
      <w:ind w:left="720"/>
      <w:contextualSpacing/>
    </w:pPr>
  </w:style>
  <w:style w:type="paragraph" w:customStyle="1" w:styleId="c1">
    <w:name w:val="c1"/>
    <w:basedOn w:val="a"/>
    <w:rsid w:val="00C03AAC"/>
    <w:pPr>
      <w:spacing w:before="100" w:beforeAutospacing="1" w:after="100" w:afterAutospacing="1"/>
    </w:pPr>
  </w:style>
  <w:style w:type="character" w:customStyle="1" w:styleId="c0">
    <w:name w:val="c0"/>
    <w:basedOn w:val="a0"/>
    <w:rsid w:val="00C03AAC"/>
  </w:style>
  <w:style w:type="character" w:customStyle="1" w:styleId="c4">
    <w:name w:val="c4"/>
    <w:basedOn w:val="a0"/>
    <w:rsid w:val="00C03AAC"/>
  </w:style>
  <w:style w:type="paragraph" w:styleId="a5">
    <w:name w:val="Normal (Web)"/>
    <w:basedOn w:val="a"/>
    <w:uiPriority w:val="99"/>
    <w:rsid w:val="00C03AAC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B00B4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66F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6F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Наш</cp:lastModifiedBy>
  <cp:revision>6</cp:revision>
  <dcterms:created xsi:type="dcterms:W3CDTF">2020-11-21T21:35:00Z</dcterms:created>
  <dcterms:modified xsi:type="dcterms:W3CDTF">2020-11-21T21:39:00Z</dcterms:modified>
</cp:coreProperties>
</file>