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818" w:rsidRPr="006341B8" w:rsidRDefault="001A0818" w:rsidP="006341B8">
      <w:pPr>
        <w:spacing w:after="0"/>
        <w:ind w:firstLine="709"/>
        <w:jc w:val="center"/>
        <w:rPr>
          <w:rFonts w:ascii="Times New Roman" w:hAnsi="Times New Roman" w:cs="Times New Roman"/>
          <w:sz w:val="24"/>
          <w:szCs w:val="24"/>
        </w:rPr>
      </w:pPr>
      <w:r w:rsidRPr="006341B8">
        <w:rPr>
          <w:rFonts w:ascii="Times New Roman" w:hAnsi="Times New Roman" w:cs="Times New Roman"/>
          <w:sz w:val="24"/>
          <w:szCs w:val="24"/>
        </w:rPr>
        <w:t>Муниципальное дошкольное образовательное учреждение</w:t>
      </w:r>
    </w:p>
    <w:p w:rsidR="00DF624B" w:rsidRPr="006341B8" w:rsidRDefault="001A0818" w:rsidP="006341B8">
      <w:pPr>
        <w:spacing w:after="0"/>
        <w:ind w:firstLine="709"/>
        <w:jc w:val="center"/>
        <w:rPr>
          <w:rFonts w:ascii="Times New Roman" w:hAnsi="Times New Roman" w:cs="Times New Roman"/>
          <w:sz w:val="24"/>
          <w:szCs w:val="24"/>
        </w:rPr>
      </w:pPr>
      <w:r w:rsidRPr="006341B8">
        <w:rPr>
          <w:rFonts w:ascii="Times New Roman" w:hAnsi="Times New Roman" w:cs="Times New Roman"/>
          <w:sz w:val="24"/>
          <w:szCs w:val="24"/>
        </w:rPr>
        <w:t>«Детский сад № 17 «Аленький цветочек»</w:t>
      </w:r>
    </w:p>
    <w:p w:rsidR="001A0818" w:rsidRPr="006341B8" w:rsidRDefault="001A0818" w:rsidP="006341B8">
      <w:pPr>
        <w:spacing w:after="0"/>
        <w:ind w:firstLine="709"/>
        <w:jc w:val="center"/>
        <w:rPr>
          <w:rFonts w:ascii="Times New Roman" w:hAnsi="Times New Roman" w:cs="Times New Roman"/>
          <w:sz w:val="24"/>
          <w:szCs w:val="24"/>
        </w:rPr>
      </w:pPr>
    </w:p>
    <w:p w:rsidR="001A0818" w:rsidRPr="006341B8" w:rsidRDefault="001A0818" w:rsidP="006341B8">
      <w:pPr>
        <w:spacing w:after="0"/>
        <w:ind w:firstLine="709"/>
        <w:jc w:val="center"/>
        <w:rPr>
          <w:rFonts w:ascii="Times New Roman" w:hAnsi="Times New Roman" w:cs="Times New Roman"/>
          <w:sz w:val="24"/>
          <w:szCs w:val="24"/>
        </w:rPr>
      </w:pPr>
    </w:p>
    <w:p w:rsidR="001A0818" w:rsidRDefault="001A0818" w:rsidP="006341B8">
      <w:pPr>
        <w:spacing w:after="0"/>
        <w:ind w:firstLine="709"/>
        <w:jc w:val="center"/>
        <w:rPr>
          <w:rFonts w:ascii="Times New Roman" w:hAnsi="Times New Roman" w:cs="Times New Roman"/>
          <w:sz w:val="24"/>
          <w:szCs w:val="24"/>
        </w:rPr>
      </w:pPr>
    </w:p>
    <w:p w:rsidR="006341B8" w:rsidRDefault="006341B8" w:rsidP="006341B8">
      <w:pPr>
        <w:spacing w:after="0"/>
        <w:ind w:firstLine="709"/>
        <w:jc w:val="center"/>
        <w:rPr>
          <w:rFonts w:ascii="Times New Roman" w:hAnsi="Times New Roman" w:cs="Times New Roman"/>
          <w:sz w:val="24"/>
          <w:szCs w:val="24"/>
        </w:rPr>
      </w:pPr>
    </w:p>
    <w:p w:rsidR="006341B8" w:rsidRDefault="006341B8" w:rsidP="006341B8">
      <w:pPr>
        <w:spacing w:after="0"/>
        <w:ind w:firstLine="709"/>
        <w:jc w:val="center"/>
        <w:rPr>
          <w:rFonts w:ascii="Times New Roman" w:hAnsi="Times New Roman" w:cs="Times New Roman"/>
          <w:sz w:val="24"/>
          <w:szCs w:val="24"/>
        </w:rPr>
      </w:pPr>
    </w:p>
    <w:p w:rsidR="006341B8" w:rsidRDefault="006341B8" w:rsidP="006341B8">
      <w:pPr>
        <w:spacing w:after="0"/>
        <w:ind w:firstLine="709"/>
        <w:jc w:val="center"/>
        <w:rPr>
          <w:rFonts w:ascii="Times New Roman" w:hAnsi="Times New Roman" w:cs="Times New Roman"/>
          <w:sz w:val="24"/>
          <w:szCs w:val="24"/>
        </w:rPr>
      </w:pPr>
    </w:p>
    <w:p w:rsidR="006341B8" w:rsidRDefault="006341B8" w:rsidP="006341B8">
      <w:pPr>
        <w:spacing w:after="0"/>
        <w:ind w:firstLine="709"/>
        <w:jc w:val="center"/>
        <w:rPr>
          <w:rFonts w:ascii="Times New Roman" w:hAnsi="Times New Roman" w:cs="Times New Roman"/>
          <w:sz w:val="24"/>
          <w:szCs w:val="24"/>
        </w:rPr>
      </w:pPr>
    </w:p>
    <w:p w:rsidR="006341B8" w:rsidRDefault="006341B8" w:rsidP="006341B8">
      <w:pPr>
        <w:spacing w:after="0"/>
        <w:ind w:firstLine="709"/>
        <w:jc w:val="center"/>
        <w:rPr>
          <w:rFonts w:ascii="Times New Roman" w:hAnsi="Times New Roman" w:cs="Times New Roman"/>
          <w:sz w:val="24"/>
          <w:szCs w:val="24"/>
        </w:rPr>
      </w:pPr>
    </w:p>
    <w:p w:rsidR="006341B8" w:rsidRDefault="006341B8" w:rsidP="006341B8">
      <w:pPr>
        <w:spacing w:after="0"/>
        <w:ind w:firstLine="709"/>
        <w:jc w:val="center"/>
        <w:rPr>
          <w:rFonts w:ascii="Times New Roman" w:hAnsi="Times New Roman" w:cs="Times New Roman"/>
          <w:sz w:val="24"/>
          <w:szCs w:val="24"/>
        </w:rPr>
      </w:pPr>
    </w:p>
    <w:p w:rsidR="006341B8" w:rsidRDefault="006341B8" w:rsidP="006341B8">
      <w:pPr>
        <w:spacing w:after="0"/>
        <w:ind w:firstLine="709"/>
        <w:jc w:val="center"/>
        <w:rPr>
          <w:rFonts w:ascii="Times New Roman" w:hAnsi="Times New Roman" w:cs="Times New Roman"/>
          <w:sz w:val="24"/>
          <w:szCs w:val="24"/>
        </w:rPr>
      </w:pPr>
    </w:p>
    <w:p w:rsidR="006341B8" w:rsidRDefault="006341B8" w:rsidP="006341B8">
      <w:pPr>
        <w:spacing w:after="0"/>
        <w:ind w:firstLine="709"/>
        <w:jc w:val="center"/>
        <w:rPr>
          <w:rFonts w:ascii="Times New Roman" w:hAnsi="Times New Roman" w:cs="Times New Roman"/>
          <w:sz w:val="24"/>
          <w:szCs w:val="24"/>
        </w:rPr>
      </w:pPr>
    </w:p>
    <w:p w:rsidR="006341B8" w:rsidRPr="006341B8" w:rsidRDefault="006341B8" w:rsidP="006341B8">
      <w:pPr>
        <w:spacing w:after="0"/>
        <w:ind w:firstLine="709"/>
        <w:jc w:val="center"/>
        <w:rPr>
          <w:rFonts w:ascii="Times New Roman" w:hAnsi="Times New Roman" w:cs="Times New Roman"/>
          <w:sz w:val="24"/>
          <w:szCs w:val="24"/>
        </w:rPr>
      </w:pPr>
    </w:p>
    <w:p w:rsidR="001A0818" w:rsidRPr="006341B8" w:rsidRDefault="001A0818" w:rsidP="006341B8">
      <w:pPr>
        <w:spacing w:after="0"/>
        <w:ind w:firstLine="709"/>
        <w:jc w:val="center"/>
        <w:rPr>
          <w:rFonts w:ascii="Times New Roman" w:hAnsi="Times New Roman" w:cs="Times New Roman"/>
          <w:sz w:val="24"/>
          <w:szCs w:val="24"/>
        </w:rPr>
      </w:pPr>
      <w:r w:rsidRPr="006341B8">
        <w:rPr>
          <w:rFonts w:ascii="Times New Roman" w:hAnsi="Times New Roman" w:cs="Times New Roman"/>
          <w:sz w:val="24"/>
          <w:szCs w:val="24"/>
        </w:rPr>
        <w:t>ОПЫТ РАБОТЫ</w:t>
      </w:r>
    </w:p>
    <w:p w:rsidR="001A0818" w:rsidRPr="006341B8" w:rsidRDefault="001A0818" w:rsidP="006341B8">
      <w:pPr>
        <w:spacing w:after="0"/>
        <w:ind w:firstLine="709"/>
        <w:jc w:val="center"/>
        <w:rPr>
          <w:rFonts w:ascii="Times New Roman" w:hAnsi="Times New Roman" w:cs="Times New Roman"/>
          <w:sz w:val="24"/>
          <w:szCs w:val="24"/>
        </w:rPr>
      </w:pPr>
      <w:r w:rsidRPr="006341B8">
        <w:rPr>
          <w:rFonts w:ascii="Times New Roman" w:hAnsi="Times New Roman" w:cs="Times New Roman"/>
          <w:sz w:val="24"/>
          <w:szCs w:val="24"/>
        </w:rPr>
        <w:t>на тему:</w:t>
      </w:r>
    </w:p>
    <w:p w:rsidR="001A0818" w:rsidRPr="006341B8" w:rsidRDefault="001A0818" w:rsidP="006341B8">
      <w:pPr>
        <w:spacing w:after="0"/>
        <w:ind w:firstLine="709"/>
        <w:jc w:val="center"/>
        <w:rPr>
          <w:rFonts w:ascii="Times New Roman" w:hAnsi="Times New Roman" w:cs="Times New Roman"/>
          <w:sz w:val="24"/>
          <w:szCs w:val="24"/>
        </w:rPr>
      </w:pPr>
      <w:r w:rsidRPr="006341B8">
        <w:rPr>
          <w:rFonts w:ascii="Times New Roman" w:hAnsi="Times New Roman" w:cs="Times New Roman"/>
          <w:sz w:val="24"/>
          <w:szCs w:val="24"/>
        </w:rPr>
        <w:t>«Развитие речи детей раннего и младшего дошкольного возраста посредством игровой деятельности</w:t>
      </w:r>
      <w:r w:rsidR="00954FB5" w:rsidRPr="006341B8">
        <w:rPr>
          <w:rFonts w:ascii="Times New Roman" w:hAnsi="Times New Roman" w:cs="Times New Roman"/>
          <w:sz w:val="24"/>
          <w:szCs w:val="24"/>
        </w:rPr>
        <w:t>,</w:t>
      </w:r>
      <w:r w:rsidR="00363D68" w:rsidRPr="006341B8">
        <w:rPr>
          <w:rFonts w:ascii="Times New Roman" w:hAnsi="Times New Roman" w:cs="Times New Roman"/>
          <w:sz w:val="24"/>
          <w:szCs w:val="24"/>
        </w:rPr>
        <w:t xml:space="preserve"> направленной</w:t>
      </w:r>
      <w:r w:rsidRPr="006341B8">
        <w:rPr>
          <w:rFonts w:ascii="Times New Roman" w:hAnsi="Times New Roman" w:cs="Times New Roman"/>
          <w:sz w:val="24"/>
          <w:szCs w:val="24"/>
        </w:rPr>
        <w:t xml:space="preserve"> на</w:t>
      </w:r>
      <w:r w:rsidR="00363D68" w:rsidRPr="006341B8">
        <w:rPr>
          <w:rFonts w:ascii="Times New Roman" w:hAnsi="Times New Roman" w:cs="Times New Roman"/>
          <w:sz w:val="24"/>
          <w:szCs w:val="24"/>
        </w:rPr>
        <w:t xml:space="preserve"> совершенствование </w:t>
      </w:r>
      <w:r w:rsidRPr="006341B8">
        <w:rPr>
          <w:rFonts w:ascii="Times New Roman" w:hAnsi="Times New Roman" w:cs="Times New Roman"/>
          <w:sz w:val="24"/>
          <w:szCs w:val="24"/>
        </w:rPr>
        <w:t>мелкой моторики пальцев рук»</w:t>
      </w:r>
    </w:p>
    <w:p w:rsidR="001A0818" w:rsidRPr="006341B8" w:rsidRDefault="001A0818" w:rsidP="006341B8">
      <w:pPr>
        <w:spacing w:after="0"/>
        <w:ind w:firstLine="709"/>
        <w:jc w:val="center"/>
        <w:rPr>
          <w:rFonts w:ascii="Times New Roman" w:hAnsi="Times New Roman" w:cs="Times New Roman"/>
          <w:sz w:val="24"/>
          <w:szCs w:val="24"/>
        </w:rPr>
      </w:pPr>
    </w:p>
    <w:p w:rsidR="001A0818" w:rsidRPr="006341B8" w:rsidRDefault="001A0818" w:rsidP="006341B8">
      <w:pPr>
        <w:spacing w:after="0"/>
        <w:ind w:firstLine="709"/>
        <w:jc w:val="both"/>
        <w:rPr>
          <w:rFonts w:ascii="Times New Roman" w:hAnsi="Times New Roman" w:cs="Times New Roman"/>
          <w:sz w:val="24"/>
          <w:szCs w:val="24"/>
        </w:rPr>
      </w:pPr>
    </w:p>
    <w:p w:rsidR="001A0818" w:rsidRPr="006341B8" w:rsidRDefault="001A0818" w:rsidP="006341B8">
      <w:pPr>
        <w:spacing w:after="0"/>
        <w:ind w:firstLine="709"/>
        <w:jc w:val="both"/>
        <w:rPr>
          <w:rFonts w:ascii="Times New Roman" w:hAnsi="Times New Roman" w:cs="Times New Roman"/>
          <w:sz w:val="24"/>
          <w:szCs w:val="24"/>
        </w:rPr>
      </w:pPr>
    </w:p>
    <w:p w:rsidR="001A0818" w:rsidRDefault="001A0818" w:rsidP="006341B8">
      <w:pPr>
        <w:spacing w:after="0"/>
        <w:ind w:firstLine="709"/>
        <w:jc w:val="both"/>
        <w:rPr>
          <w:rFonts w:ascii="Times New Roman" w:hAnsi="Times New Roman" w:cs="Times New Roman"/>
          <w:sz w:val="24"/>
          <w:szCs w:val="24"/>
        </w:rPr>
      </w:pPr>
    </w:p>
    <w:p w:rsidR="006341B8" w:rsidRDefault="006341B8" w:rsidP="006341B8">
      <w:pPr>
        <w:spacing w:after="0"/>
        <w:ind w:firstLine="709"/>
        <w:jc w:val="both"/>
        <w:rPr>
          <w:rFonts w:ascii="Times New Roman" w:hAnsi="Times New Roman" w:cs="Times New Roman"/>
          <w:sz w:val="24"/>
          <w:szCs w:val="24"/>
        </w:rPr>
      </w:pPr>
    </w:p>
    <w:p w:rsidR="006341B8" w:rsidRDefault="006341B8" w:rsidP="006341B8">
      <w:pPr>
        <w:spacing w:after="0"/>
        <w:ind w:firstLine="709"/>
        <w:jc w:val="both"/>
        <w:rPr>
          <w:rFonts w:ascii="Times New Roman" w:hAnsi="Times New Roman" w:cs="Times New Roman"/>
          <w:sz w:val="24"/>
          <w:szCs w:val="24"/>
        </w:rPr>
      </w:pPr>
    </w:p>
    <w:p w:rsidR="006341B8" w:rsidRDefault="006341B8" w:rsidP="006341B8">
      <w:pPr>
        <w:spacing w:after="0"/>
        <w:ind w:firstLine="709"/>
        <w:jc w:val="both"/>
        <w:rPr>
          <w:rFonts w:ascii="Times New Roman" w:hAnsi="Times New Roman" w:cs="Times New Roman"/>
          <w:sz w:val="24"/>
          <w:szCs w:val="24"/>
        </w:rPr>
      </w:pPr>
    </w:p>
    <w:p w:rsidR="006341B8" w:rsidRPr="006341B8" w:rsidRDefault="006341B8" w:rsidP="006341B8">
      <w:pPr>
        <w:spacing w:after="0"/>
        <w:ind w:firstLine="709"/>
        <w:jc w:val="both"/>
        <w:rPr>
          <w:rFonts w:ascii="Times New Roman" w:hAnsi="Times New Roman" w:cs="Times New Roman"/>
          <w:sz w:val="24"/>
          <w:szCs w:val="24"/>
        </w:rPr>
      </w:pPr>
    </w:p>
    <w:p w:rsidR="001A0818" w:rsidRPr="006341B8" w:rsidRDefault="001A0818" w:rsidP="006341B8">
      <w:pPr>
        <w:spacing w:after="0"/>
        <w:ind w:firstLine="709"/>
        <w:jc w:val="both"/>
        <w:rPr>
          <w:rFonts w:ascii="Times New Roman" w:hAnsi="Times New Roman" w:cs="Times New Roman"/>
          <w:sz w:val="24"/>
          <w:szCs w:val="24"/>
        </w:rPr>
      </w:pPr>
    </w:p>
    <w:p w:rsidR="001A0818" w:rsidRDefault="001A0818" w:rsidP="006341B8">
      <w:pPr>
        <w:spacing w:after="0"/>
        <w:ind w:firstLine="709"/>
        <w:jc w:val="both"/>
        <w:rPr>
          <w:rFonts w:ascii="Times New Roman" w:hAnsi="Times New Roman" w:cs="Times New Roman"/>
          <w:sz w:val="24"/>
          <w:szCs w:val="24"/>
        </w:rPr>
      </w:pPr>
    </w:p>
    <w:p w:rsidR="006341B8" w:rsidRDefault="006341B8" w:rsidP="006341B8">
      <w:pPr>
        <w:spacing w:after="0"/>
        <w:ind w:firstLine="709"/>
        <w:jc w:val="both"/>
        <w:rPr>
          <w:rFonts w:ascii="Times New Roman" w:hAnsi="Times New Roman" w:cs="Times New Roman"/>
          <w:sz w:val="24"/>
          <w:szCs w:val="24"/>
        </w:rPr>
      </w:pPr>
    </w:p>
    <w:p w:rsidR="006341B8" w:rsidRPr="006341B8" w:rsidRDefault="006341B8" w:rsidP="006341B8">
      <w:pPr>
        <w:spacing w:after="0"/>
        <w:ind w:firstLine="709"/>
        <w:jc w:val="both"/>
        <w:rPr>
          <w:rFonts w:ascii="Times New Roman" w:hAnsi="Times New Roman" w:cs="Times New Roman"/>
          <w:sz w:val="24"/>
          <w:szCs w:val="24"/>
        </w:rPr>
      </w:pPr>
    </w:p>
    <w:p w:rsidR="001A0818" w:rsidRPr="006341B8" w:rsidRDefault="001A0818" w:rsidP="006341B8">
      <w:pPr>
        <w:spacing w:after="0"/>
        <w:ind w:firstLine="709"/>
        <w:jc w:val="both"/>
        <w:rPr>
          <w:rFonts w:ascii="Times New Roman" w:hAnsi="Times New Roman" w:cs="Times New Roman"/>
          <w:sz w:val="24"/>
          <w:szCs w:val="24"/>
        </w:rPr>
      </w:pPr>
    </w:p>
    <w:p w:rsidR="001A0818" w:rsidRPr="006341B8" w:rsidRDefault="001A0818" w:rsidP="006341B8">
      <w:pPr>
        <w:spacing w:after="0"/>
        <w:ind w:firstLine="709"/>
        <w:jc w:val="right"/>
        <w:rPr>
          <w:rFonts w:ascii="Times New Roman" w:hAnsi="Times New Roman" w:cs="Times New Roman"/>
          <w:sz w:val="24"/>
          <w:szCs w:val="24"/>
        </w:rPr>
      </w:pPr>
      <w:r w:rsidRPr="006341B8">
        <w:rPr>
          <w:rFonts w:ascii="Times New Roman" w:hAnsi="Times New Roman" w:cs="Times New Roman"/>
          <w:sz w:val="24"/>
          <w:szCs w:val="24"/>
        </w:rPr>
        <w:t xml:space="preserve">Воспитатель </w:t>
      </w:r>
    </w:p>
    <w:p w:rsidR="0022573C" w:rsidRDefault="001A0818" w:rsidP="006341B8">
      <w:pPr>
        <w:spacing w:after="0"/>
        <w:ind w:firstLine="709"/>
        <w:jc w:val="right"/>
        <w:rPr>
          <w:rFonts w:ascii="Times New Roman" w:hAnsi="Times New Roman" w:cs="Times New Roman"/>
          <w:sz w:val="24"/>
          <w:szCs w:val="24"/>
        </w:rPr>
      </w:pPr>
      <w:r w:rsidRPr="006341B8">
        <w:rPr>
          <w:rFonts w:ascii="Times New Roman" w:hAnsi="Times New Roman" w:cs="Times New Roman"/>
          <w:sz w:val="24"/>
          <w:szCs w:val="24"/>
        </w:rPr>
        <w:t>Трофимова</w:t>
      </w:r>
    </w:p>
    <w:p w:rsidR="001A0818" w:rsidRPr="006341B8" w:rsidRDefault="001A0818" w:rsidP="006341B8">
      <w:pPr>
        <w:spacing w:after="0"/>
        <w:ind w:firstLine="709"/>
        <w:jc w:val="right"/>
        <w:rPr>
          <w:rFonts w:ascii="Times New Roman" w:hAnsi="Times New Roman" w:cs="Times New Roman"/>
          <w:sz w:val="24"/>
          <w:szCs w:val="24"/>
        </w:rPr>
      </w:pPr>
      <w:r w:rsidRPr="006341B8">
        <w:rPr>
          <w:rFonts w:ascii="Times New Roman" w:hAnsi="Times New Roman" w:cs="Times New Roman"/>
          <w:sz w:val="24"/>
          <w:szCs w:val="24"/>
        </w:rPr>
        <w:t xml:space="preserve"> Алена Игоревна</w:t>
      </w:r>
    </w:p>
    <w:p w:rsidR="001A0818" w:rsidRPr="006341B8" w:rsidRDefault="001A0818" w:rsidP="006341B8">
      <w:pPr>
        <w:spacing w:after="0"/>
        <w:ind w:firstLine="709"/>
        <w:jc w:val="right"/>
        <w:rPr>
          <w:rFonts w:ascii="Times New Roman" w:hAnsi="Times New Roman" w:cs="Times New Roman"/>
          <w:sz w:val="24"/>
          <w:szCs w:val="24"/>
        </w:rPr>
      </w:pPr>
    </w:p>
    <w:p w:rsidR="001A0818" w:rsidRPr="006341B8" w:rsidRDefault="001A0818" w:rsidP="006341B8">
      <w:pPr>
        <w:spacing w:after="0"/>
        <w:ind w:firstLine="709"/>
        <w:jc w:val="both"/>
        <w:rPr>
          <w:rFonts w:ascii="Times New Roman" w:hAnsi="Times New Roman" w:cs="Times New Roman"/>
          <w:sz w:val="24"/>
          <w:szCs w:val="24"/>
        </w:rPr>
      </w:pPr>
    </w:p>
    <w:p w:rsidR="001A0818" w:rsidRDefault="001A0818" w:rsidP="006341B8">
      <w:pPr>
        <w:spacing w:after="0"/>
        <w:ind w:firstLine="709"/>
        <w:jc w:val="both"/>
        <w:rPr>
          <w:rFonts w:ascii="Times New Roman" w:hAnsi="Times New Roman" w:cs="Times New Roman"/>
          <w:sz w:val="24"/>
          <w:szCs w:val="24"/>
        </w:rPr>
      </w:pPr>
    </w:p>
    <w:p w:rsidR="006341B8" w:rsidRDefault="006341B8" w:rsidP="006341B8">
      <w:pPr>
        <w:spacing w:after="0"/>
        <w:ind w:firstLine="709"/>
        <w:jc w:val="both"/>
        <w:rPr>
          <w:rFonts w:ascii="Times New Roman" w:hAnsi="Times New Roman" w:cs="Times New Roman"/>
          <w:sz w:val="24"/>
          <w:szCs w:val="24"/>
        </w:rPr>
      </w:pPr>
    </w:p>
    <w:p w:rsidR="006341B8" w:rsidRDefault="006341B8" w:rsidP="006341B8">
      <w:pPr>
        <w:spacing w:after="0"/>
        <w:ind w:firstLine="709"/>
        <w:jc w:val="both"/>
        <w:rPr>
          <w:rFonts w:ascii="Times New Roman" w:hAnsi="Times New Roman" w:cs="Times New Roman"/>
          <w:sz w:val="24"/>
          <w:szCs w:val="24"/>
        </w:rPr>
      </w:pPr>
    </w:p>
    <w:p w:rsidR="006341B8" w:rsidRDefault="006341B8" w:rsidP="006341B8">
      <w:pPr>
        <w:spacing w:after="0"/>
        <w:ind w:firstLine="709"/>
        <w:jc w:val="both"/>
        <w:rPr>
          <w:rFonts w:ascii="Times New Roman" w:hAnsi="Times New Roman" w:cs="Times New Roman"/>
          <w:sz w:val="24"/>
          <w:szCs w:val="24"/>
        </w:rPr>
      </w:pPr>
    </w:p>
    <w:p w:rsidR="006341B8" w:rsidRDefault="006341B8" w:rsidP="006341B8">
      <w:pPr>
        <w:spacing w:after="0"/>
        <w:ind w:firstLine="709"/>
        <w:jc w:val="both"/>
        <w:rPr>
          <w:rFonts w:ascii="Times New Roman" w:hAnsi="Times New Roman" w:cs="Times New Roman"/>
          <w:sz w:val="24"/>
          <w:szCs w:val="24"/>
        </w:rPr>
      </w:pPr>
    </w:p>
    <w:p w:rsidR="006341B8" w:rsidRDefault="006341B8" w:rsidP="006341B8">
      <w:pPr>
        <w:spacing w:after="0"/>
        <w:ind w:firstLine="709"/>
        <w:jc w:val="both"/>
        <w:rPr>
          <w:rFonts w:ascii="Times New Roman" w:hAnsi="Times New Roman" w:cs="Times New Roman"/>
          <w:sz w:val="24"/>
          <w:szCs w:val="24"/>
        </w:rPr>
      </w:pPr>
    </w:p>
    <w:p w:rsidR="006341B8" w:rsidRPr="006341B8" w:rsidRDefault="006341B8" w:rsidP="006341B8">
      <w:pPr>
        <w:spacing w:after="0"/>
        <w:ind w:firstLine="709"/>
        <w:jc w:val="both"/>
        <w:rPr>
          <w:rFonts w:ascii="Times New Roman" w:hAnsi="Times New Roman" w:cs="Times New Roman"/>
          <w:sz w:val="24"/>
          <w:szCs w:val="24"/>
        </w:rPr>
      </w:pPr>
    </w:p>
    <w:p w:rsidR="001A0818" w:rsidRPr="006341B8" w:rsidRDefault="001A0818" w:rsidP="006341B8">
      <w:pPr>
        <w:spacing w:after="0"/>
        <w:ind w:firstLine="709"/>
        <w:jc w:val="both"/>
        <w:rPr>
          <w:rFonts w:ascii="Times New Roman" w:hAnsi="Times New Roman" w:cs="Times New Roman"/>
          <w:sz w:val="24"/>
          <w:szCs w:val="24"/>
        </w:rPr>
      </w:pPr>
    </w:p>
    <w:p w:rsidR="00A868B0" w:rsidRPr="006341B8" w:rsidRDefault="00A868B0" w:rsidP="006341B8">
      <w:pPr>
        <w:spacing w:after="0"/>
        <w:ind w:firstLine="709"/>
        <w:jc w:val="center"/>
        <w:rPr>
          <w:rFonts w:ascii="Times New Roman" w:hAnsi="Times New Roman" w:cs="Times New Roman"/>
          <w:sz w:val="24"/>
          <w:szCs w:val="24"/>
        </w:rPr>
      </w:pPr>
    </w:p>
    <w:p w:rsidR="001A0818" w:rsidRDefault="001A0818" w:rsidP="006341B8">
      <w:pPr>
        <w:spacing w:after="0"/>
        <w:ind w:firstLine="709"/>
        <w:jc w:val="center"/>
        <w:rPr>
          <w:rFonts w:ascii="Times New Roman" w:hAnsi="Times New Roman" w:cs="Times New Roman"/>
          <w:sz w:val="24"/>
          <w:szCs w:val="24"/>
        </w:rPr>
      </w:pPr>
      <w:r w:rsidRPr="006341B8">
        <w:rPr>
          <w:rFonts w:ascii="Times New Roman" w:hAnsi="Times New Roman" w:cs="Times New Roman"/>
          <w:sz w:val="24"/>
          <w:szCs w:val="24"/>
        </w:rPr>
        <w:t>2019 год</w:t>
      </w:r>
    </w:p>
    <w:p w:rsidR="001A0818" w:rsidRPr="0022573C" w:rsidRDefault="001A0818" w:rsidP="006341B8">
      <w:pPr>
        <w:spacing w:after="0"/>
        <w:ind w:firstLine="709"/>
        <w:jc w:val="center"/>
        <w:rPr>
          <w:rFonts w:ascii="Times New Roman" w:hAnsi="Times New Roman" w:cs="Times New Roman"/>
          <w:sz w:val="24"/>
          <w:szCs w:val="24"/>
        </w:rPr>
      </w:pPr>
      <w:r w:rsidRPr="0022573C">
        <w:rPr>
          <w:rFonts w:ascii="Times New Roman" w:hAnsi="Times New Roman" w:cs="Times New Roman"/>
          <w:sz w:val="24"/>
          <w:szCs w:val="24"/>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gridCol w:w="1098"/>
      </w:tblGrid>
      <w:tr w:rsidR="00AF5F85" w:rsidRPr="0022573C" w:rsidTr="009D037F">
        <w:tc>
          <w:tcPr>
            <w:tcW w:w="9322" w:type="dxa"/>
          </w:tcPr>
          <w:p w:rsidR="00AF5F85" w:rsidRPr="0022573C" w:rsidRDefault="00AF5F85" w:rsidP="006341B8">
            <w:pPr>
              <w:spacing w:after="0"/>
              <w:ind w:firstLine="709"/>
              <w:jc w:val="both"/>
              <w:rPr>
                <w:rFonts w:ascii="Times New Roman" w:eastAsia="Calibri" w:hAnsi="Times New Roman" w:cs="Times New Roman"/>
                <w:b/>
                <w:sz w:val="24"/>
                <w:szCs w:val="24"/>
              </w:rPr>
            </w:pPr>
            <w:r w:rsidRPr="0022573C">
              <w:rPr>
                <w:rFonts w:ascii="Times New Roman" w:eastAsia="Calibri" w:hAnsi="Times New Roman" w:cs="Times New Roman"/>
                <w:sz w:val="24"/>
                <w:szCs w:val="24"/>
              </w:rPr>
              <w:t>Введение</w:t>
            </w:r>
          </w:p>
        </w:tc>
        <w:tc>
          <w:tcPr>
            <w:tcW w:w="1098" w:type="dxa"/>
          </w:tcPr>
          <w:p w:rsidR="00AF5F85" w:rsidRPr="0022573C" w:rsidRDefault="00AF5F85" w:rsidP="0022573C">
            <w:pPr>
              <w:spacing w:after="0"/>
              <w:jc w:val="both"/>
              <w:rPr>
                <w:rFonts w:ascii="Times New Roman" w:eastAsia="Calibri" w:hAnsi="Times New Roman" w:cs="Times New Roman"/>
                <w:sz w:val="24"/>
                <w:szCs w:val="24"/>
              </w:rPr>
            </w:pPr>
            <w:r w:rsidRPr="0022573C">
              <w:rPr>
                <w:rFonts w:ascii="Times New Roman" w:eastAsia="Calibri" w:hAnsi="Times New Roman" w:cs="Times New Roman"/>
                <w:sz w:val="24"/>
                <w:szCs w:val="24"/>
              </w:rPr>
              <w:t>с.3</w:t>
            </w:r>
          </w:p>
        </w:tc>
      </w:tr>
      <w:tr w:rsidR="00AF5F85" w:rsidRPr="0022573C" w:rsidTr="009D037F">
        <w:tc>
          <w:tcPr>
            <w:tcW w:w="9322" w:type="dxa"/>
          </w:tcPr>
          <w:p w:rsidR="00AF5F85" w:rsidRPr="0022573C" w:rsidRDefault="00AF5F85" w:rsidP="006341B8">
            <w:pPr>
              <w:spacing w:after="0"/>
              <w:ind w:firstLine="709"/>
              <w:jc w:val="both"/>
              <w:rPr>
                <w:rFonts w:ascii="Times New Roman" w:eastAsia="Calibri" w:hAnsi="Times New Roman" w:cs="Times New Roman"/>
                <w:sz w:val="24"/>
                <w:szCs w:val="24"/>
              </w:rPr>
            </w:pPr>
            <w:r w:rsidRPr="0022573C">
              <w:rPr>
                <w:rFonts w:ascii="Times New Roman" w:eastAsia="Calibri" w:hAnsi="Times New Roman" w:cs="Times New Roman"/>
                <w:sz w:val="24"/>
                <w:szCs w:val="24"/>
              </w:rPr>
              <w:t>1.</w:t>
            </w:r>
            <w:r w:rsidR="00345A6B" w:rsidRPr="0022573C">
              <w:rPr>
                <w:rFonts w:ascii="Times New Roman" w:eastAsia="Calibri" w:hAnsi="Times New Roman" w:cs="Times New Roman"/>
                <w:sz w:val="24"/>
                <w:szCs w:val="24"/>
              </w:rPr>
              <w:t xml:space="preserve"> </w:t>
            </w:r>
            <w:r w:rsidR="0022573C" w:rsidRPr="0022573C">
              <w:rPr>
                <w:rFonts w:ascii="Times New Roman" w:eastAsia="Calibri" w:hAnsi="Times New Roman" w:cs="Times New Roman"/>
                <w:sz w:val="24"/>
                <w:szCs w:val="24"/>
              </w:rPr>
              <w:tab/>
              <w:t>Теоретические аспекты развития речи детей раннего и младшего дошкольного возраста посредством игровой деятельности, направленной на совершенствование мелкой моторики пальцев рук</w:t>
            </w:r>
          </w:p>
          <w:p w:rsidR="00AF5F85" w:rsidRPr="0022573C" w:rsidRDefault="00AF5F85" w:rsidP="006341B8">
            <w:pPr>
              <w:spacing w:after="0"/>
              <w:ind w:firstLine="709"/>
              <w:jc w:val="both"/>
              <w:rPr>
                <w:rFonts w:ascii="Times New Roman" w:eastAsia="Calibri" w:hAnsi="Times New Roman" w:cs="Times New Roman"/>
                <w:sz w:val="24"/>
                <w:szCs w:val="24"/>
              </w:rPr>
            </w:pPr>
            <w:r w:rsidRPr="0022573C">
              <w:rPr>
                <w:rFonts w:ascii="Times New Roman" w:eastAsia="Calibri" w:hAnsi="Times New Roman" w:cs="Times New Roman"/>
                <w:sz w:val="24"/>
                <w:szCs w:val="24"/>
              </w:rPr>
              <w:t>1.</w:t>
            </w:r>
            <w:r w:rsidR="00345A6B" w:rsidRPr="0022573C">
              <w:rPr>
                <w:rFonts w:ascii="Times New Roman" w:eastAsia="Calibri" w:hAnsi="Times New Roman" w:cs="Times New Roman"/>
                <w:sz w:val="24"/>
                <w:szCs w:val="24"/>
              </w:rPr>
              <w:t>2</w:t>
            </w:r>
            <w:r w:rsidRPr="0022573C">
              <w:rPr>
                <w:rFonts w:ascii="Times New Roman" w:eastAsia="Calibri" w:hAnsi="Times New Roman" w:cs="Times New Roman"/>
                <w:sz w:val="24"/>
                <w:szCs w:val="24"/>
              </w:rPr>
              <w:t xml:space="preserve">. </w:t>
            </w:r>
            <w:r w:rsidR="00895201" w:rsidRPr="0022573C">
              <w:rPr>
                <w:rFonts w:ascii="Times New Roman" w:eastAsia="Calibri" w:hAnsi="Times New Roman" w:cs="Times New Roman"/>
                <w:sz w:val="24"/>
                <w:szCs w:val="24"/>
              </w:rPr>
              <w:t>Развитие речи детей раннего и младшего дошкольного возраста</w:t>
            </w:r>
          </w:p>
          <w:p w:rsidR="00345A6B" w:rsidRPr="0022573C" w:rsidRDefault="00345A6B" w:rsidP="006341B8">
            <w:pPr>
              <w:spacing w:after="0"/>
              <w:ind w:firstLine="709"/>
              <w:jc w:val="both"/>
              <w:rPr>
                <w:rFonts w:ascii="Times New Roman" w:eastAsia="Calibri" w:hAnsi="Times New Roman" w:cs="Times New Roman"/>
                <w:sz w:val="24"/>
                <w:szCs w:val="24"/>
              </w:rPr>
            </w:pPr>
            <w:r w:rsidRPr="0022573C">
              <w:rPr>
                <w:rFonts w:ascii="Times New Roman" w:eastAsia="Calibri" w:hAnsi="Times New Roman" w:cs="Times New Roman"/>
                <w:sz w:val="24"/>
                <w:szCs w:val="24"/>
              </w:rPr>
              <w:t xml:space="preserve">1.2.1. </w:t>
            </w:r>
            <w:r w:rsidR="0022573C" w:rsidRPr="0022573C">
              <w:rPr>
                <w:rFonts w:ascii="Times New Roman" w:eastAsia="Calibri" w:hAnsi="Times New Roman" w:cs="Times New Roman"/>
                <w:sz w:val="24"/>
                <w:szCs w:val="24"/>
              </w:rPr>
              <w:t>Развиваем речь ребёнка</w:t>
            </w:r>
          </w:p>
          <w:p w:rsidR="00345A6B" w:rsidRPr="0022573C" w:rsidRDefault="00345A6B" w:rsidP="006341B8">
            <w:pPr>
              <w:spacing w:after="0"/>
              <w:ind w:firstLine="709"/>
              <w:jc w:val="both"/>
              <w:rPr>
                <w:rFonts w:ascii="Times New Roman" w:eastAsia="Calibri" w:hAnsi="Times New Roman" w:cs="Times New Roman"/>
                <w:sz w:val="24"/>
                <w:szCs w:val="24"/>
              </w:rPr>
            </w:pPr>
            <w:r w:rsidRPr="0022573C">
              <w:rPr>
                <w:rFonts w:ascii="Times New Roman" w:eastAsia="Calibri" w:hAnsi="Times New Roman" w:cs="Times New Roman"/>
                <w:sz w:val="24"/>
                <w:szCs w:val="24"/>
              </w:rPr>
              <w:t xml:space="preserve">1.2.2. </w:t>
            </w:r>
            <w:r w:rsidR="0022573C" w:rsidRPr="0022573C">
              <w:rPr>
                <w:rFonts w:ascii="Times New Roman" w:eastAsia="Calibri" w:hAnsi="Times New Roman" w:cs="Times New Roman"/>
                <w:sz w:val="24"/>
                <w:szCs w:val="24"/>
              </w:rPr>
              <w:t>Особенности речи детей в раннем возрасте и младшем дошкольном возрасте</w:t>
            </w:r>
          </w:p>
          <w:p w:rsidR="00AF5F85" w:rsidRPr="0022573C" w:rsidRDefault="00AF5F85" w:rsidP="006341B8">
            <w:pPr>
              <w:spacing w:after="0"/>
              <w:ind w:firstLine="709"/>
              <w:jc w:val="both"/>
              <w:rPr>
                <w:rFonts w:ascii="Times New Roman" w:eastAsia="Calibri" w:hAnsi="Times New Roman" w:cs="Times New Roman"/>
                <w:sz w:val="24"/>
                <w:szCs w:val="24"/>
              </w:rPr>
            </w:pPr>
            <w:r w:rsidRPr="0022573C">
              <w:rPr>
                <w:rFonts w:ascii="Times New Roman" w:eastAsia="Calibri" w:hAnsi="Times New Roman" w:cs="Times New Roman"/>
                <w:sz w:val="24"/>
                <w:szCs w:val="24"/>
              </w:rPr>
              <w:t>1.</w:t>
            </w:r>
            <w:r w:rsidR="00345A6B" w:rsidRPr="0022573C">
              <w:rPr>
                <w:rFonts w:ascii="Times New Roman" w:eastAsia="Calibri" w:hAnsi="Times New Roman" w:cs="Times New Roman"/>
                <w:sz w:val="24"/>
                <w:szCs w:val="24"/>
              </w:rPr>
              <w:t>3</w:t>
            </w:r>
            <w:r w:rsidRPr="0022573C">
              <w:rPr>
                <w:rFonts w:ascii="Times New Roman" w:eastAsia="Calibri" w:hAnsi="Times New Roman" w:cs="Times New Roman"/>
                <w:sz w:val="24"/>
                <w:szCs w:val="24"/>
              </w:rPr>
              <w:t>. Развитие мелкой моторики пальцев рук</w:t>
            </w:r>
          </w:p>
          <w:p w:rsidR="00AF5F85" w:rsidRPr="0022573C" w:rsidRDefault="00AF5F85" w:rsidP="006341B8">
            <w:pPr>
              <w:spacing w:after="0"/>
              <w:ind w:firstLine="709"/>
              <w:jc w:val="both"/>
              <w:rPr>
                <w:rFonts w:ascii="Times New Roman" w:eastAsia="Calibri" w:hAnsi="Times New Roman" w:cs="Times New Roman"/>
                <w:sz w:val="24"/>
                <w:szCs w:val="24"/>
              </w:rPr>
            </w:pPr>
            <w:r w:rsidRPr="0022573C">
              <w:rPr>
                <w:rFonts w:ascii="Times New Roman" w:eastAsia="Calibri" w:hAnsi="Times New Roman" w:cs="Times New Roman"/>
                <w:sz w:val="24"/>
                <w:szCs w:val="24"/>
              </w:rPr>
              <w:t>1.</w:t>
            </w:r>
            <w:r w:rsidR="00345A6B" w:rsidRPr="0022573C">
              <w:rPr>
                <w:rFonts w:ascii="Times New Roman" w:eastAsia="Calibri" w:hAnsi="Times New Roman" w:cs="Times New Roman"/>
                <w:sz w:val="24"/>
                <w:szCs w:val="24"/>
              </w:rPr>
              <w:t>4</w:t>
            </w:r>
            <w:r w:rsidRPr="0022573C">
              <w:rPr>
                <w:rFonts w:ascii="Times New Roman" w:eastAsia="Calibri" w:hAnsi="Times New Roman" w:cs="Times New Roman"/>
                <w:sz w:val="24"/>
                <w:szCs w:val="24"/>
              </w:rPr>
              <w:t>. Взаимосвязь мелкой моторики</w:t>
            </w:r>
            <w:r w:rsidR="00345A6B" w:rsidRPr="0022573C">
              <w:rPr>
                <w:rFonts w:ascii="Times New Roman" w:eastAsia="Calibri" w:hAnsi="Times New Roman" w:cs="Times New Roman"/>
                <w:sz w:val="24"/>
                <w:szCs w:val="24"/>
              </w:rPr>
              <w:t xml:space="preserve"> пальцев рук</w:t>
            </w:r>
            <w:r w:rsidRPr="0022573C">
              <w:rPr>
                <w:rFonts w:ascii="Times New Roman" w:eastAsia="Calibri" w:hAnsi="Times New Roman" w:cs="Times New Roman"/>
                <w:sz w:val="24"/>
                <w:szCs w:val="24"/>
              </w:rPr>
              <w:t xml:space="preserve"> и развития речи</w:t>
            </w:r>
          </w:p>
          <w:p w:rsidR="00345A6B" w:rsidRPr="0022573C" w:rsidRDefault="00345A6B" w:rsidP="0022573C">
            <w:pPr>
              <w:spacing w:after="0"/>
              <w:ind w:firstLine="709"/>
              <w:jc w:val="both"/>
              <w:rPr>
                <w:rFonts w:ascii="Times New Roman" w:eastAsia="Calibri" w:hAnsi="Times New Roman" w:cs="Times New Roman"/>
                <w:b/>
                <w:sz w:val="24"/>
                <w:szCs w:val="24"/>
              </w:rPr>
            </w:pPr>
            <w:r w:rsidRPr="0022573C">
              <w:rPr>
                <w:rFonts w:ascii="Times New Roman" w:eastAsia="Calibri" w:hAnsi="Times New Roman" w:cs="Times New Roman"/>
                <w:sz w:val="24"/>
                <w:szCs w:val="24"/>
              </w:rPr>
              <w:t>1.5</w:t>
            </w:r>
            <w:r w:rsidR="0022573C">
              <w:rPr>
                <w:rFonts w:ascii="Times New Roman" w:eastAsia="Calibri" w:hAnsi="Times New Roman" w:cs="Times New Roman"/>
                <w:sz w:val="24"/>
                <w:szCs w:val="24"/>
              </w:rPr>
              <w:t>.</w:t>
            </w:r>
            <w:r w:rsidR="0022573C" w:rsidRPr="0022573C">
              <w:rPr>
                <w:rFonts w:ascii="Times New Roman" w:eastAsia="Calibri" w:hAnsi="Times New Roman" w:cs="Times New Roman"/>
                <w:sz w:val="24"/>
                <w:szCs w:val="24"/>
              </w:rPr>
              <w:t xml:space="preserve">Организация игровой деятельности с детьми раннего и младшего дошкольного возраста, направленной на совершенствование мелкой моторики пальцев рук и развития речи </w:t>
            </w:r>
          </w:p>
        </w:tc>
        <w:tc>
          <w:tcPr>
            <w:tcW w:w="1098" w:type="dxa"/>
          </w:tcPr>
          <w:p w:rsidR="00AF5F85" w:rsidRPr="0022573C" w:rsidRDefault="0022573C" w:rsidP="0022573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с.5</w:t>
            </w:r>
          </w:p>
          <w:p w:rsidR="00AF5F85" w:rsidRPr="0022573C" w:rsidRDefault="00AF5F85" w:rsidP="006341B8">
            <w:pPr>
              <w:spacing w:after="0"/>
              <w:ind w:firstLine="709"/>
              <w:jc w:val="both"/>
              <w:rPr>
                <w:rFonts w:ascii="Times New Roman" w:eastAsia="Calibri" w:hAnsi="Times New Roman" w:cs="Times New Roman"/>
                <w:sz w:val="24"/>
                <w:szCs w:val="24"/>
              </w:rPr>
            </w:pPr>
          </w:p>
          <w:p w:rsidR="00AF5F85" w:rsidRPr="0022573C" w:rsidRDefault="00AF5F85" w:rsidP="0022573C">
            <w:pPr>
              <w:spacing w:after="0"/>
              <w:jc w:val="both"/>
              <w:rPr>
                <w:rFonts w:ascii="Times New Roman" w:eastAsia="Calibri" w:hAnsi="Times New Roman" w:cs="Times New Roman"/>
                <w:sz w:val="24"/>
                <w:szCs w:val="24"/>
              </w:rPr>
            </w:pPr>
          </w:p>
          <w:p w:rsidR="00AF5F85" w:rsidRPr="0022573C" w:rsidRDefault="0022573C" w:rsidP="0022573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с.5</w:t>
            </w:r>
          </w:p>
          <w:p w:rsidR="00AF5F85" w:rsidRPr="0022573C" w:rsidRDefault="0022573C" w:rsidP="0022573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с.5</w:t>
            </w:r>
          </w:p>
          <w:p w:rsidR="00AF5F85" w:rsidRPr="0022573C" w:rsidRDefault="00AF5F85" w:rsidP="0022573C">
            <w:pPr>
              <w:spacing w:after="0"/>
              <w:jc w:val="both"/>
              <w:rPr>
                <w:rFonts w:ascii="Times New Roman" w:eastAsia="Calibri" w:hAnsi="Times New Roman" w:cs="Times New Roman"/>
                <w:sz w:val="24"/>
                <w:szCs w:val="24"/>
              </w:rPr>
            </w:pPr>
            <w:r w:rsidRPr="0022573C">
              <w:rPr>
                <w:rFonts w:ascii="Times New Roman" w:eastAsia="Calibri" w:hAnsi="Times New Roman" w:cs="Times New Roman"/>
                <w:sz w:val="24"/>
                <w:szCs w:val="24"/>
              </w:rPr>
              <w:t>с.6</w:t>
            </w:r>
          </w:p>
          <w:p w:rsidR="00345A6B" w:rsidRPr="0022573C" w:rsidRDefault="00345A6B" w:rsidP="0022573C">
            <w:pPr>
              <w:spacing w:after="0"/>
              <w:jc w:val="both"/>
              <w:rPr>
                <w:rFonts w:ascii="Times New Roman" w:eastAsia="Calibri" w:hAnsi="Times New Roman" w:cs="Times New Roman"/>
                <w:sz w:val="24"/>
                <w:szCs w:val="24"/>
              </w:rPr>
            </w:pPr>
          </w:p>
          <w:p w:rsidR="00345A6B" w:rsidRPr="0022573C" w:rsidRDefault="00345A6B" w:rsidP="0022573C">
            <w:pPr>
              <w:spacing w:after="0"/>
              <w:jc w:val="both"/>
              <w:rPr>
                <w:rFonts w:ascii="Times New Roman" w:eastAsia="Calibri" w:hAnsi="Times New Roman" w:cs="Times New Roman"/>
                <w:sz w:val="24"/>
                <w:szCs w:val="24"/>
              </w:rPr>
            </w:pPr>
            <w:r w:rsidRPr="0022573C">
              <w:rPr>
                <w:rFonts w:ascii="Times New Roman" w:eastAsia="Calibri" w:hAnsi="Times New Roman" w:cs="Times New Roman"/>
                <w:sz w:val="24"/>
                <w:szCs w:val="24"/>
              </w:rPr>
              <w:t>с. 7</w:t>
            </w:r>
          </w:p>
          <w:p w:rsidR="00345A6B" w:rsidRPr="0022573C" w:rsidRDefault="0022573C" w:rsidP="0022573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 7</w:t>
            </w:r>
          </w:p>
          <w:p w:rsidR="00345A6B" w:rsidRPr="0022573C" w:rsidRDefault="00345A6B" w:rsidP="0022573C">
            <w:pPr>
              <w:spacing w:after="0"/>
              <w:jc w:val="both"/>
              <w:rPr>
                <w:rFonts w:ascii="Times New Roman" w:eastAsia="Calibri" w:hAnsi="Times New Roman" w:cs="Times New Roman"/>
                <w:sz w:val="24"/>
                <w:szCs w:val="24"/>
              </w:rPr>
            </w:pPr>
            <w:r w:rsidRPr="0022573C">
              <w:rPr>
                <w:rFonts w:ascii="Times New Roman" w:eastAsia="Calibri" w:hAnsi="Times New Roman" w:cs="Times New Roman"/>
                <w:sz w:val="24"/>
                <w:szCs w:val="24"/>
              </w:rPr>
              <w:t xml:space="preserve">с. </w:t>
            </w:r>
            <w:r w:rsidR="0022573C">
              <w:rPr>
                <w:rFonts w:ascii="Times New Roman" w:eastAsia="Calibri" w:hAnsi="Times New Roman" w:cs="Times New Roman"/>
                <w:sz w:val="24"/>
                <w:szCs w:val="24"/>
              </w:rPr>
              <w:t>8</w:t>
            </w:r>
          </w:p>
        </w:tc>
      </w:tr>
      <w:tr w:rsidR="00AF5F85" w:rsidRPr="0022573C" w:rsidTr="009D037F">
        <w:tc>
          <w:tcPr>
            <w:tcW w:w="9322" w:type="dxa"/>
          </w:tcPr>
          <w:p w:rsidR="00AF5F85" w:rsidRPr="0022573C" w:rsidRDefault="00AF5F85" w:rsidP="006341B8">
            <w:pPr>
              <w:spacing w:after="0"/>
              <w:ind w:firstLine="709"/>
              <w:jc w:val="both"/>
              <w:rPr>
                <w:rFonts w:ascii="Times New Roman" w:eastAsia="Calibri" w:hAnsi="Times New Roman" w:cs="Times New Roman"/>
                <w:sz w:val="24"/>
                <w:szCs w:val="24"/>
              </w:rPr>
            </w:pPr>
            <w:r w:rsidRPr="0022573C">
              <w:rPr>
                <w:rFonts w:ascii="Times New Roman" w:eastAsia="Calibri" w:hAnsi="Times New Roman" w:cs="Times New Roman"/>
                <w:sz w:val="24"/>
                <w:szCs w:val="24"/>
              </w:rPr>
              <w:t>2.</w:t>
            </w:r>
            <w:r w:rsidR="00895201" w:rsidRPr="0022573C">
              <w:rPr>
                <w:rFonts w:ascii="Times New Roman" w:hAnsi="Times New Roman" w:cs="Times New Roman"/>
                <w:sz w:val="24"/>
                <w:szCs w:val="24"/>
              </w:rPr>
              <w:t xml:space="preserve"> </w:t>
            </w:r>
            <w:r w:rsidR="00895201" w:rsidRPr="0022573C">
              <w:rPr>
                <w:rFonts w:ascii="Times New Roman" w:eastAsia="Calibri" w:hAnsi="Times New Roman" w:cs="Times New Roman"/>
                <w:sz w:val="24"/>
                <w:szCs w:val="24"/>
              </w:rPr>
              <w:t>Практические  аспекты развития речи детей раннего и младшего дошкольного возраста посредством игровой деятельности направленно</w:t>
            </w:r>
            <w:r w:rsidR="0022573C">
              <w:rPr>
                <w:rFonts w:ascii="Times New Roman" w:eastAsia="Calibri" w:hAnsi="Times New Roman" w:cs="Times New Roman"/>
                <w:sz w:val="24"/>
                <w:szCs w:val="24"/>
              </w:rPr>
              <w:t>й</w:t>
            </w:r>
            <w:r w:rsidR="00895201" w:rsidRPr="0022573C">
              <w:rPr>
                <w:rFonts w:ascii="Times New Roman" w:eastAsia="Calibri" w:hAnsi="Times New Roman" w:cs="Times New Roman"/>
                <w:sz w:val="24"/>
                <w:szCs w:val="24"/>
              </w:rPr>
              <w:t xml:space="preserve"> на развитие мелкой моторики пальцев рук</w:t>
            </w:r>
            <w:r w:rsidR="00345A6B" w:rsidRPr="0022573C">
              <w:rPr>
                <w:rFonts w:ascii="Times New Roman" w:eastAsia="Calibri" w:hAnsi="Times New Roman" w:cs="Times New Roman"/>
                <w:sz w:val="24"/>
                <w:szCs w:val="24"/>
              </w:rPr>
              <w:t>.</w:t>
            </w:r>
          </w:p>
          <w:p w:rsidR="00345A6B" w:rsidRPr="0022573C" w:rsidRDefault="00345A6B" w:rsidP="006341B8">
            <w:pPr>
              <w:spacing w:after="0"/>
              <w:ind w:firstLine="709"/>
              <w:jc w:val="both"/>
              <w:rPr>
                <w:rFonts w:ascii="Times New Roman" w:eastAsia="Calibri" w:hAnsi="Times New Roman" w:cs="Times New Roman"/>
                <w:sz w:val="24"/>
                <w:szCs w:val="24"/>
              </w:rPr>
            </w:pPr>
            <w:r w:rsidRPr="0022573C">
              <w:rPr>
                <w:rFonts w:ascii="Times New Roman" w:eastAsia="Calibri" w:hAnsi="Times New Roman" w:cs="Times New Roman"/>
                <w:sz w:val="24"/>
                <w:szCs w:val="24"/>
              </w:rPr>
              <w:t>2.1. Первый этап</w:t>
            </w:r>
          </w:p>
          <w:p w:rsidR="00345A6B" w:rsidRPr="0022573C" w:rsidRDefault="00345A6B" w:rsidP="006341B8">
            <w:pPr>
              <w:spacing w:after="0"/>
              <w:ind w:firstLine="709"/>
              <w:jc w:val="both"/>
              <w:rPr>
                <w:rFonts w:ascii="Times New Roman" w:eastAsia="Calibri" w:hAnsi="Times New Roman" w:cs="Times New Roman"/>
                <w:sz w:val="24"/>
                <w:szCs w:val="24"/>
              </w:rPr>
            </w:pPr>
            <w:r w:rsidRPr="0022573C">
              <w:rPr>
                <w:rFonts w:ascii="Times New Roman" w:eastAsia="Calibri" w:hAnsi="Times New Roman" w:cs="Times New Roman"/>
                <w:sz w:val="24"/>
                <w:szCs w:val="24"/>
              </w:rPr>
              <w:t>2.2. Второй этап</w:t>
            </w:r>
          </w:p>
          <w:p w:rsidR="00345A6B" w:rsidRPr="0022573C" w:rsidRDefault="00345A6B" w:rsidP="006341B8">
            <w:pPr>
              <w:spacing w:after="0"/>
              <w:ind w:firstLine="709"/>
              <w:jc w:val="both"/>
              <w:rPr>
                <w:rFonts w:ascii="Times New Roman" w:eastAsia="Calibri" w:hAnsi="Times New Roman" w:cs="Times New Roman"/>
                <w:sz w:val="24"/>
                <w:szCs w:val="24"/>
              </w:rPr>
            </w:pPr>
            <w:r w:rsidRPr="0022573C">
              <w:rPr>
                <w:rFonts w:ascii="Times New Roman" w:eastAsia="Calibri" w:hAnsi="Times New Roman" w:cs="Times New Roman"/>
                <w:sz w:val="24"/>
                <w:szCs w:val="24"/>
              </w:rPr>
              <w:t>2.3. Третий этап</w:t>
            </w:r>
          </w:p>
        </w:tc>
        <w:tc>
          <w:tcPr>
            <w:tcW w:w="1098" w:type="dxa"/>
          </w:tcPr>
          <w:p w:rsidR="00AF5F85" w:rsidRPr="0022573C" w:rsidRDefault="00AF5F85" w:rsidP="0022573C">
            <w:pPr>
              <w:spacing w:after="0"/>
              <w:jc w:val="both"/>
              <w:rPr>
                <w:rFonts w:ascii="Times New Roman" w:eastAsia="Calibri" w:hAnsi="Times New Roman" w:cs="Times New Roman"/>
                <w:sz w:val="24"/>
                <w:szCs w:val="24"/>
              </w:rPr>
            </w:pPr>
            <w:r w:rsidRPr="0022573C">
              <w:rPr>
                <w:rFonts w:ascii="Times New Roman" w:eastAsia="Calibri" w:hAnsi="Times New Roman" w:cs="Times New Roman"/>
                <w:sz w:val="24"/>
                <w:szCs w:val="24"/>
              </w:rPr>
              <w:t>с.</w:t>
            </w:r>
            <w:r w:rsidR="0022573C">
              <w:rPr>
                <w:rFonts w:ascii="Times New Roman" w:eastAsia="Calibri" w:hAnsi="Times New Roman" w:cs="Times New Roman"/>
                <w:sz w:val="24"/>
                <w:szCs w:val="24"/>
              </w:rPr>
              <w:t>10</w:t>
            </w:r>
          </w:p>
          <w:p w:rsidR="00345A6B" w:rsidRPr="0022573C" w:rsidRDefault="00345A6B" w:rsidP="006341B8">
            <w:pPr>
              <w:spacing w:after="0"/>
              <w:ind w:firstLine="709"/>
              <w:jc w:val="both"/>
              <w:rPr>
                <w:rFonts w:ascii="Times New Roman" w:eastAsia="Calibri" w:hAnsi="Times New Roman" w:cs="Times New Roman"/>
                <w:sz w:val="24"/>
                <w:szCs w:val="24"/>
              </w:rPr>
            </w:pPr>
          </w:p>
          <w:p w:rsidR="0022573C" w:rsidRDefault="0022573C" w:rsidP="0022573C">
            <w:pPr>
              <w:spacing w:after="0"/>
              <w:jc w:val="both"/>
              <w:rPr>
                <w:rFonts w:ascii="Times New Roman" w:eastAsia="Calibri" w:hAnsi="Times New Roman" w:cs="Times New Roman"/>
                <w:sz w:val="24"/>
                <w:szCs w:val="24"/>
              </w:rPr>
            </w:pPr>
          </w:p>
          <w:p w:rsidR="00345A6B" w:rsidRPr="0022573C" w:rsidRDefault="0022573C" w:rsidP="0022573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 10</w:t>
            </w:r>
          </w:p>
          <w:p w:rsidR="00345A6B" w:rsidRPr="0022573C" w:rsidRDefault="0022573C" w:rsidP="0022573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 10</w:t>
            </w:r>
          </w:p>
          <w:p w:rsidR="0022573C" w:rsidRPr="0022573C" w:rsidRDefault="00345A6B" w:rsidP="0022573C">
            <w:pPr>
              <w:spacing w:after="0"/>
              <w:jc w:val="both"/>
              <w:rPr>
                <w:rFonts w:ascii="Times New Roman" w:eastAsia="Calibri" w:hAnsi="Times New Roman" w:cs="Times New Roman"/>
                <w:sz w:val="24"/>
                <w:szCs w:val="24"/>
              </w:rPr>
            </w:pPr>
            <w:r w:rsidRPr="0022573C">
              <w:rPr>
                <w:rFonts w:ascii="Times New Roman" w:eastAsia="Calibri" w:hAnsi="Times New Roman" w:cs="Times New Roman"/>
                <w:sz w:val="24"/>
                <w:szCs w:val="24"/>
              </w:rPr>
              <w:t>с. 1</w:t>
            </w:r>
            <w:r w:rsidR="0022573C">
              <w:rPr>
                <w:rFonts w:ascii="Times New Roman" w:eastAsia="Calibri" w:hAnsi="Times New Roman" w:cs="Times New Roman"/>
                <w:sz w:val="24"/>
                <w:szCs w:val="24"/>
              </w:rPr>
              <w:t>3</w:t>
            </w:r>
          </w:p>
          <w:p w:rsidR="00345A6B" w:rsidRPr="0022573C" w:rsidRDefault="00345A6B" w:rsidP="0022573C">
            <w:pPr>
              <w:spacing w:after="0"/>
              <w:jc w:val="both"/>
              <w:rPr>
                <w:rFonts w:ascii="Times New Roman" w:eastAsia="Calibri" w:hAnsi="Times New Roman" w:cs="Times New Roman"/>
                <w:sz w:val="24"/>
                <w:szCs w:val="24"/>
              </w:rPr>
            </w:pPr>
          </w:p>
        </w:tc>
      </w:tr>
      <w:tr w:rsidR="00AF5F85" w:rsidRPr="0022573C" w:rsidTr="009D037F">
        <w:tc>
          <w:tcPr>
            <w:tcW w:w="9322" w:type="dxa"/>
          </w:tcPr>
          <w:p w:rsidR="00AF5F85" w:rsidRPr="0022573C" w:rsidRDefault="00AF5F85" w:rsidP="006341B8">
            <w:pPr>
              <w:spacing w:after="0"/>
              <w:ind w:firstLine="709"/>
              <w:jc w:val="both"/>
              <w:rPr>
                <w:rFonts w:ascii="Times New Roman" w:eastAsia="Calibri" w:hAnsi="Times New Roman" w:cs="Times New Roman"/>
                <w:b/>
                <w:sz w:val="24"/>
                <w:szCs w:val="24"/>
              </w:rPr>
            </w:pPr>
            <w:r w:rsidRPr="0022573C">
              <w:rPr>
                <w:rFonts w:ascii="Times New Roman" w:eastAsia="Calibri" w:hAnsi="Times New Roman" w:cs="Times New Roman"/>
                <w:sz w:val="24"/>
                <w:szCs w:val="24"/>
              </w:rPr>
              <w:t>Список использованной  литературы</w:t>
            </w:r>
          </w:p>
        </w:tc>
        <w:tc>
          <w:tcPr>
            <w:tcW w:w="1098" w:type="dxa"/>
          </w:tcPr>
          <w:p w:rsidR="00AF5F85" w:rsidRPr="0022573C" w:rsidRDefault="00AF5F85" w:rsidP="0022573C">
            <w:pPr>
              <w:spacing w:after="0"/>
              <w:jc w:val="both"/>
              <w:rPr>
                <w:rFonts w:ascii="Times New Roman" w:eastAsia="Calibri" w:hAnsi="Times New Roman" w:cs="Times New Roman"/>
                <w:sz w:val="24"/>
                <w:szCs w:val="24"/>
              </w:rPr>
            </w:pPr>
            <w:r w:rsidRPr="0022573C">
              <w:rPr>
                <w:rFonts w:ascii="Times New Roman" w:eastAsia="Calibri" w:hAnsi="Times New Roman" w:cs="Times New Roman"/>
                <w:sz w:val="24"/>
                <w:szCs w:val="24"/>
              </w:rPr>
              <w:t>с.</w:t>
            </w:r>
            <w:r w:rsidR="00A868B0" w:rsidRPr="0022573C">
              <w:rPr>
                <w:rFonts w:ascii="Times New Roman" w:eastAsia="Calibri" w:hAnsi="Times New Roman" w:cs="Times New Roman"/>
                <w:sz w:val="24"/>
                <w:szCs w:val="24"/>
              </w:rPr>
              <w:t>1</w:t>
            </w:r>
            <w:r w:rsidR="0022573C">
              <w:rPr>
                <w:rFonts w:ascii="Times New Roman" w:eastAsia="Calibri" w:hAnsi="Times New Roman" w:cs="Times New Roman"/>
                <w:sz w:val="24"/>
                <w:szCs w:val="24"/>
              </w:rPr>
              <w:t>5</w:t>
            </w:r>
          </w:p>
        </w:tc>
      </w:tr>
      <w:tr w:rsidR="00AF5F85" w:rsidRPr="0022573C" w:rsidTr="009D037F">
        <w:tc>
          <w:tcPr>
            <w:tcW w:w="9322" w:type="dxa"/>
          </w:tcPr>
          <w:p w:rsidR="00AF5F85" w:rsidRPr="0022573C" w:rsidRDefault="00AF5F85" w:rsidP="006341B8">
            <w:pPr>
              <w:spacing w:after="0"/>
              <w:ind w:firstLine="709"/>
              <w:jc w:val="both"/>
              <w:rPr>
                <w:rFonts w:ascii="Times New Roman" w:eastAsia="Calibri" w:hAnsi="Times New Roman" w:cs="Times New Roman"/>
                <w:b/>
                <w:sz w:val="24"/>
                <w:szCs w:val="24"/>
              </w:rPr>
            </w:pPr>
            <w:r w:rsidRPr="0022573C">
              <w:rPr>
                <w:rFonts w:ascii="Times New Roman" w:eastAsia="Calibri" w:hAnsi="Times New Roman" w:cs="Times New Roman"/>
                <w:sz w:val="24"/>
                <w:szCs w:val="24"/>
              </w:rPr>
              <w:t>Приложения</w:t>
            </w:r>
          </w:p>
        </w:tc>
        <w:tc>
          <w:tcPr>
            <w:tcW w:w="1098" w:type="dxa"/>
          </w:tcPr>
          <w:p w:rsidR="00AF5F85" w:rsidRPr="0022573C" w:rsidRDefault="00AF5F85" w:rsidP="006341B8">
            <w:pPr>
              <w:spacing w:after="0"/>
              <w:ind w:firstLine="709"/>
              <w:jc w:val="both"/>
              <w:rPr>
                <w:rFonts w:ascii="Times New Roman" w:eastAsia="Calibri" w:hAnsi="Times New Roman" w:cs="Times New Roman"/>
                <w:b/>
                <w:sz w:val="24"/>
                <w:szCs w:val="24"/>
              </w:rPr>
            </w:pPr>
          </w:p>
        </w:tc>
      </w:tr>
    </w:tbl>
    <w:p w:rsidR="00AF5F85" w:rsidRPr="006341B8" w:rsidRDefault="00AF5F85" w:rsidP="006341B8">
      <w:pPr>
        <w:spacing w:after="0"/>
        <w:ind w:firstLine="709"/>
        <w:jc w:val="both"/>
        <w:rPr>
          <w:rFonts w:ascii="Times New Roman" w:hAnsi="Times New Roman" w:cs="Times New Roman"/>
          <w:color w:val="FF0000"/>
          <w:sz w:val="24"/>
          <w:szCs w:val="24"/>
        </w:rPr>
      </w:pPr>
    </w:p>
    <w:p w:rsidR="001A0818" w:rsidRDefault="001A0818" w:rsidP="006341B8">
      <w:pPr>
        <w:spacing w:after="0"/>
        <w:ind w:firstLine="709"/>
        <w:jc w:val="both"/>
        <w:rPr>
          <w:rFonts w:ascii="Times New Roman" w:hAnsi="Times New Roman" w:cs="Times New Roman"/>
          <w:sz w:val="24"/>
          <w:szCs w:val="24"/>
        </w:rPr>
      </w:pPr>
    </w:p>
    <w:p w:rsidR="0022573C" w:rsidRDefault="0022573C" w:rsidP="006341B8">
      <w:pPr>
        <w:spacing w:after="0"/>
        <w:ind w:firstLine="709"/>
        <w:jc w:val="both"/>
        <w:rPr>
          <w:rFonts w:ascii="Times New Roman" w:hAnsi="Times New Roman" w:cs="Times New Roman"/>
          <w:sz w:val="24"/>
          <w:szCs w:val="24"/>
        </w:rPr>
      </w:pPr>
    </w:p>
    <w:p w:rsidR="0022573C" w:rsidRDefault="0022573C" w:rsidP="006341B8">
      <w:pPr>
        <w:spacing w:after="0"/>
        <w:ind w:firstLine="709"/>
        <w:jc w:val="both"/>
        <w:rPr>
          <w:rFonts w:ascii="Times New Roman" w:hAnsi="Times New Roman" w:cs="Times New Roman"/>
          <w:sz w:val="24"/>
          <w:szCs w:val="24"/>
        </w:rPr>
      </w:pPr>
    </w:p>
    <w:p w:rsidR="0022573C" w:rsidRDefault="0022573C" w:rsidP="006341B8">
      <w:pPr>
        <w:spacing w:after="0"/>
        <w:ind w:firstLine="709"/>
        <w:jc w:val="both"/>
        <w:rPr>
          <w:rFonts w:ascii="Times New Roman" w:hAnsi="Times New Roman" w:cs="Times New Roman"/>
          <w:sz w:val="24"/>
          <w:szCs w:val="24"/>
        </w:rPr>
      </w:pPr>
    </w:p>
    <w:p w:rsidR="0022573C" w:rsidRDefault="0022573C" w:rsidP="006341B8">
      <w:pPr>
        <w:spacing w:after="0"/>
        <w:ind w:firstLine="709"/>
        <w:jc w:val="both"/>
        <w:rPr>
          <w:rFonts w:ascii="Times New Roman" w:hAnsi="Times New Roman" w:cs="Times New Roman"/>
          <w:sz w:val="24"/>
          <w:szCs w:val="24"/>
        </w:rPr>
      </w:pPr>
    </w:p>
    <w:p w:rsidR="0022573C" w:rsidRDefault="0022573C" w:rsidP="006341B8">
      <w:pPr>
        <w:spacing w:after="0"/>
        <w:ind w:firstLine="709"/>
        <w:jc w:val="both"/>
        <w:rPr>
          <w:rFonts w:ascii="Times New Roman" w:hAnsi="Times New Roman" w:cs="Times New Roman"/>
          <w:sz w:val="24"/>
          <w:szCs w:val="24"/>
        </w:rPr>
      </w:pPr>
    </w:p>
    <w:p w:rsidR="0022573C" w:rsidRDefault="0022573C" w:rsidP="006341B8">
      <w:pPr>
        <w:spacing w:after="0"/>
        <w:ind w:firstLine="709"/>
        <w:jc w:val="both"/>
        <w:rPr>
          <w:rFonts w:ascii="Times New Roman" w:hAnsi="Times New Roman" w:cs="Times New Roman"/>
          <w:sz w:val="24"/>
          <w:szCs w:val="24"/>
        </w:rPr>
      </w:pPr>
    </w:p>
    <w:p w:rsidR="0022573C" w:rsidRDefault="0022573C" w:rsidP="006341B8">
      <w:pPr>
        <w:spacing w:after="0"/>
        <w:ind w:firstLine="709"/>
        <w:jc w:val="both"/>
        <w:rPr>
          <w:rFonts w:ascii="Times New Roman" w:hAnsi="Times New Roman" w:cs="Times New Roman"/>
          <w:sz w:val="24"/>
          <w:szCs w:val="24"/>
        </w:rPr>
      </w:pPr>
    </w:p>
    <w:p w:rsidR="0022573C" w:rsidRDefault="0022573C" w:rsidP="006341B8">
      <w:pPr>
        <w:spacing w:after="0"/>
        <w:ind w:firstLine="709"/>
        <w:jc w:val="both"/>
        <w:rPr>
          <w:rFonts w:ascii="Times New Roman" w:hAnsi="Times New Roman" w:cs="Times New Roman"/>
          <w:sz w:val="24"/>
          <w:szCs w:val="24"/>
        </w:rPr>
      </w:pPr>
    </w:p>
    <w:p w:rsidR="0022573C" w:rsidRDefault="0022573C" w:rsidP="006341B8">
      <w:pPr>
        <w:spacing w:after="0"/>
        <w:ind w:firstLine="709"/>
        <w:jc w:val="both"/>
        <w:rPr>
          <w:rFonts w:ascii="Times New Roman" w:hAnsi="Times New Roman" w:cs="Times New Roman"/>
          <w:sz w:val="24"/>
          <w:szCs w:val="24"/>
        </w:rPr>
      </w:pPr>
    </w:p>
    <w:p w:rsidR="0022573C" w:rsidRDefault="0022573C" w:rsidP="006341B8">
      <w:pPr>
        <w:spacing w:after="0"/>
        <w:ind w:firstLine="709"/>
        <w:jc w:val="both"/>
        <w:rPr>
          <w:rFonts w:ascii="Times New Roman" w:hAnsi="Times New Roman" w:cs="Times New Roman"/>
          <w:sz w:val="24"/>
          <w:szCs w:val="24"/>
        </w:rPr>
      </w:pPr>
    </w:p>
    <w:p w:rsidR="0022573C" w:rsidRDefault="0022573C" w:rsidP="006341B8">
      <w:pPr>
        <w:spacing w:after="0"/>
        <w:ind w:firstLine="709"/>
        <w:jc w:val="both"/>
        <w:rPr>
          <w:rFonts w:ascii="Times New Roman" w:hAnsi="Times New Roman" w:cs="Times New Roman"/>
          <w:sz w:val="24"/>
          <w:szCs w:val="24"/>
        </w:rPr>
      </w:pPr>
    </w:p>
    <w:p w:rsidR="0022573C" w:rsidRDefault="0022573C" w:rsidP="006341B8">
      <w:pPr>
        <w:spacing w:after="0"/>
        <w:ind w:firstLine="709"/>
        <w:jc w:val="both"/>
        <w:rPr>
          <w:rFonts w:ascii="Times New Roman" w:hAnsi="Times New Roman" w:cs="Times New Roman"/>
          <w:sz w:val="24"/>
          <w:szCs w:val="24"/>
        </w:rPr>
      </w:pPr>
    </w:p>
    <w:p w:rsidR="0022573C" w:rsidRDefault="0022573C" w:rsidP="006341B8">
      <w:pPr>
        <w:spacing w:after="0"/>
        <w:ind w:firstLine="709"/>
        <w:jc w:val="both"/>
        <w:rPr>
          <w:rFonts w:ascii="Times New Roman" w:hAnsi="Times New Roman" w:cs="Times New Roman"/>
          <w:sz w:val="24"/>
          <w:szCs w:val="24"/>
        </w:rPr>
      </w:pPr>
    </w:p>
    <w:p w:rsidR="0022573C" w:rsidRDefault="0022573C" w:rsidP="006341B8">
      <w:pPr>
        <w:spacing w:after="0"/>
        <w:ind w:firstLine="709"/>
        <w:jc w:val="both"/>
        <w:rPr>
          <w:rFonts w:ascii="Times New Roman" w:hAnsi="Times New Roman" w:cs="Times New Roman"/>
          <w:sz w:val="24"/>
          <w:szCs w:val="24"/>
        </w:rPr>
      </w:pPr>
    </w:p>
    <w:p w:rsidR="0022573C" w:rsidRDefault="0022573C" w:rsidP="006341B8">
      <w:pPr>
        <w:spacing w:after="0"/>
        <w:ind w:firstLine="709"/>
        <w:jc w:val="both"/>
        <w:rPr>
          <w:rFonts w:ascii="Times New Roman" w:hAnsi="Times New Roman" w:cs="Times New Roman"/>
          <w:sz w:val="24"/>
          <w:szCs w:val="24"/>
        </w:rPr>
      </w:pPr>
    </w:p>
    <w:p w:rsidR="0022573C" w:rsidRDefault="0022573C" w:rsidP="006341B8">
      <w:pPr>
        <w:spacing w:after="0"/>
        <w:ind w:firstLine="709"/>
        <w:jc w:val="both"/>
        <w:rPr>
          <w:rFonts w:ascii="Times New Roman" w:hAnsi="Times New Roman" w:cs="Times New Roman"/>
          <w:sz w:val="24"/>
          <w:szCs w:val="24"/>
        </w:rPr>
      </w:pPr>
    </w:p>
    <w:p w:rsidR="0022573C" w:rsidRDefault="0022573C" w:rsidP="006341B8">
      <w:pPr>
        <w:spacing w:after="0"/>
        <w:ind w:firstLine="709"/>
        <w:jc w:val="both"/>
        <w:rPr>
          <w:rFonts w:ascii="Times New Roman" w:hAnsi="Times New Roman" w:cs="Times New Roman"/>
          <w:sz w:val="24"/>
          <w:szCs w:val="24"/>
        </w:rPr>
      </w:pPr>
    </w:p>
    <w:p w:rsidR="0022573C" w:rsidRDefault="0022573C" w:rsidP="006341B8">
      <w:pPr>
        <w:spacing w:after="0"/>
        <w:ind w:firstLine="709"/>
        <w:jc w:val="both"/>
        <w:rPr>
          <w:rFonts w:ascii="Times New Roman" w:hAnsi="Times New Roman" w:cs="Times New Roman"/>
          <w:sz w:val="24"/>
          <w:szCs w:val="24"/>
        </w:rPr>
      </w:pPr>
    </w:p>
    <w:p w:rsidR="0022573C" w:rsidRPr="006341B8" w:rsidRDefault="0022573C" w:rsidP="006341B8">
      <w:pPr>
        <w:spacing w:after="0"/>
        <w:ind w:firstLine="709"/>
        <w:jc w:val="both"/>
        <w:rPr>
          <w:rFonts w:ascii="Times New Roman" w:hAnsi="Times New Roman" w:cs="Times New Roman"/>
          <w:sz w:val="24"/>
          <w:szCs w:val="24"/>
        </w:rPr>
      </w:pPr>
    </w:p>
    <w:p w:rsidR="0022573C" w:rsidRDefault="0022573C" w:rsidP="006341B8">
      <w:pPr>
        <w:spacing w:after="0"/>
        <w:ind w:firstLine="709"/>
        <w:jc w:val="center"/>
        <w:rPr>
          <w:rFonts w:ascii="Times New Roman" w:hAnsi="Times New Roman" w:cs="Times New Roman"/>
          <w:b/>
          <w:sz w:val="24"/>
          <w:szCs w:val="24"/>
        </w:rPr>
      </w:pPr>
    </w:p>
    <w:p w:rsidR="001A0818" w:rsidRPr="006341B8" w:rsidRDefault="00D3333C" w:rsidP="006341B8">
      <w:pPr>
        <w:spacing w:after="0"/>
        <w:ind w:firstLine="709"/>
        <w:jc w:val="center"/>
        <w:rPr>
          <w:rFonts w:ascii="Times New Roman" w:hAnsi="Times New Roman" w:cs="Times New Roman"/>
          <w:b/>
          <w:sz w:val="24"/>
          <w:szCs w:val="24"/>
        </w:rPr>
      </w:pPr>
      <w:r w:rsidRPr="006341B8">
        <w:rPr>
          <w:rFonts w:ascii="Times New Roman" w:hAnsi="Times New Roman" w:cs="Times New Roman"/>
          <w:b/>
          <w:sz w:val="24"/>
          <w:szCs w:val="24"/>
        </w:rPr>
        <w:lastRenderedPageBreak/>
        <w:t>Введ</w:t>
      </w:r>
      <w:r w:rsidR="001A0818" w:rsidRPr="006341B8">
        <w:rPr>
          <w:rFonts w:ascii="Times New Roman" w:hAnsi="Times New Roman" w:cs="Times New Roman"/>
          <w:b/>
          <w:sz w:val="24"/>
          <w:szCs w:val="24"/>
        </w:rPr>
        <w:t>ение</w:t>
      </w:r>
    </w:p>
    <w:p w:rsidR="00D3333C" w:rsidRPr="006341B8" w:rsidRDefault="00D3333C" w:rsidP="006341B8">
      <w:pPr>
        <w:spacing w:after="0"/>
        <w:ind w:firstLine="709"/>
        <w:jc w:val="right"/>
        <w:rPr>
          <w:rFonts w:ascii="Times New Roman" w:hAnsi="Times New Roman" w:cs="Times New Roman"/>
          <w:sz w:val="24"/>
          <w:szCs w:val="24"/>
        </w:rPr>
      </w:pPr>
      <w:r w:rsidRPr="006341B8">
        <w:rPr>
          <w:rFonts w:ascii="Times New Roman" w:hAnsi="Times New Roman" w:cs="Times New Roman"/>
          <w:sz w:val="24"/>
          <w:szCs w:val="24"/>
        </w:rPr>
        <w:t>«Руки дают человеку голову,</w:t>
      </w:r>
    </w:p>
    <w:p w:rsidR="00D3333C" w:rsidRPr="006341B8" w:rsidRDefault="00D3333C" w:rsidP="006341B8">
      <w:pPr>
        <w:spacing w:after="0"/>
        <w:ind w:firstLine="709"/>
        <w:jc w:val="right"/>
        <w:rPr>
          <w:rFonts w:ascii="Times New Roman" w:hAnsi="Times New Roman" w:cs="Times New Roman"/>
          <w:sz w:val="24"/>
          <w:szCs w:val="24"/>
        </w:rPr>
      </w:pPr>
      <w:r w:rsidRPr="006341B8">
        <w:rPr>
          <w:rFonts w:ascii="Times New Roman" w:hAnsi="Times New Roman" w:cs="Times New Roman"/>
          <w:sz w:val="24"/>
          <w:szCs w:val="24"/>
        </w:rPr>
        <w:t xml:space="preserve"> затем поумневшая голова учит руки,</w:t>
      </w:r>
    </w:p>
    <w:p w:rsidR="00D3333C" w:rsidRPr="006341B8" w:rsidRDefault="00D3333C" w:rsidP="006341B8">
      <w:pPr>
        <w:spacing w:after="0"/>
        <w:ind w:firstLine="709"/>
        <w:jc w:val="right"/>
        <w:rPr>
          <w:rFonts w:ascii="Times New Roman" w:hAnsi="Times New Roman" w:cs="Times New Roman"/>
          <w:sz w:val="24"/>
          <w:szCs w:val="24"/>
        </w:rPr>
      </w:pPr>
      <w:r w:rsidRPr="006341B8">
        <w:rPr>
          <w:rFonts w:ascii="Times New Roman" w:hAnsi="Times New Roman" w:cs="Times New Roman"/>
          <w:sz w:val="24"/>
          <w:szCs w:val="24"/>
        </w:rPr>
        <w:t xml:space="preserve"> а умелые руки снова </w:t>
      </w:r>
    </w:p>
    <w:p w:rsidR="00D3333C" w:rsidRPr="006341B8" w:rsidRDefault="00D3333C" w:rsidP="006341B8">
      <w:pPr>
        <w:spacing w:after="0"/>
        <w:ind w:firstLine="709"/>
        <w:jc w:val="right"/>
        <w:rPr>
          <w:rFonts w:ascii="Times New Roman" w:hAnsi="Times New Roman" w:cs="Times New Roman"/>
          <w:sz w:val="24"/>
          <w:szCs w:val="24"/>
        </w:rPr>
      </w:pPr>
      <w:r w:rsidRPr="006341B8">
        <w:rPr>
          <w:rFonts w:ascii="Times New Roman" w:hAnsi="Times New Roman" w:cs="Times New Roman"/>
          <w:sz w:val="24"/>
          <w:szCs w:val="24"/>
        </w:rPr>
        <w:t xml:space="preserve">способствуют развитию мозга» </w:t>
      </w:r>
    </w:p>
    <w:p w:rsidR="00D3333C" w:rsidRPr="006341B8" w:rsidRDefault="00D3333C" w:rsidP="006341B8">
      <w:pPr>
        <w:spacing w:after="0"/>
        <w:ind w:firstLine="709"/>
        <w:jc w:val="right"/>
        <w:rPr>
          <w:rFonts w:ascii="Times New Roman" w:hAnsi="Times New Roman" w:cs="Times New Roman"/>
          <w:sz w:val="24"/>
          <w:szCs w:val="24"/>
        </w:rPr>
      </w:pPr>
      <w:r w:rsidRPr="006341B8">
        <w:rPr>
          <w:rFonts w:ascii="Times New Roman" w:hAnsi="Times New Roman" w:cs="Times New Roman"/>
          <w:sz w:val="24"/>
          <w:szCs w:val="24"/>
        </w:rPr>
        <w:t xml:space="preserve">И.П.Павлов </w:t>
      </w:r>
    </w:p>
    <w:p w:rsidR="00D3333C" w:rsidRPr="006341B8" w:rsidRDefault="00D3333C" w:rsidP="006341B8">
      <w:pPr>
        <w:spacing w:after="0"/>
        <w:ind w:firstLine="709"/>
        <w:jc w:val="both"/>
        <w:rPr>
          <w:rFonts w:ascii="Times New Roman" w:hAnsi="Times New Roman" w:cs="Times New Roman"/>
          <w:sz w:val="24"/>
          <w:szCs w:val="24"/>
        </w:rPr>
      </w:pPr>
    </w:p>
    <w:p w:rsidR="004273DE" w:rsidRPr="006341B8" w:rsidRDefault="00D3333C"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 xml:space="preserve">С каждым годом жизнь предъявляет все более высокие требования не только к нам, взрослым, но и к детям: неуклонно растет объем знаний, которые нужно им передавать. Мало того, педагоги хотят, чтобы усвоение этих знаний было не механическим, а осмысленным. Для того чтобы помочь детям справиться с ожидающими их сложными задачами, нужно позаботиться о своевременном и полноценном формировании у них речи. </w:t>
      </w:r>
    </w:p>
    <w:p w:rsidR="004273DE" w:rsidRPr="006341B8" w:rsidRDefault="00D3333C"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Чтобы научить малыша говорить, необходимо не только тренировать его артикуляционный аппарат, но и развивать мелкую моторику рук. Уже давно ни для кого не секрет, что развитие мелкой моторики (гибкости и точности движений пальцев рук) и тактильной чувствительности – мощный стимул развития у детей восприятия, внимания, памяти, мышления и речи. Дети, у которых лучше развиты мелкие движения рук, имеют более развитый мозг, особенно те его отделы, которые отвечают за речь. На кончиках детских пальчиков расположены нервные окончания, которые способствуют передаче огромного количества сигналов в мозговой центр, а это влияет на развитие ребёнка в целом. Именно поэтому, актуальность мелкой моторики бесспорна и поэтому очень важно у</w:t>
      </w:r>
      <w:r w:rsidR="004273DE" w:rsidRPr="006341B8">
        <w:rPr>
          <w:rFonts w:ascii="Times New Roman" w:hAnsi="Times New Roman" w:cs="Times New Roman"/>
          <w:sz w:val="24"/>
          <w:szCs w:val="24"/>
        </w:rPr>
        <w:t>же с самого раннего возраста её</w:t>
      </w:r>
      <w:r w:rsidRPr="006341B8">
        <w:rPr>
          <w:rFonts w:ascii="Times New Roman" w:hAnsi="Times New Roman" w:cs="Times New Roman"/>
          <w:sz w:val="24"/>
          <w:szCs w:val="24"/>
        </w:rPr>
        <w:t xml:space="preserve"> </w:t>
      </w:r>
      <w:proofErr w:type="gramStart"/>
      <w:r w:rsidRPr="006341B8">
        <w:rPr>
          <w:rFonts w:ascii="Times New Roman" w:hAnsi="Times New Roman" w:cs="Times New Roman"/>
          <w:sz w:val="24"/>
          <w:szCs w:val="24"/>
        </w:rPr>
        <w:t>развивать</w:t>
      </w:r>
      <w:proofErr w:type="gramEnd"/>
      <w:r w:rsidRPr="006341B8">
        <w:rPr>
          <w:rFonts w:ascii="Times New Roman" w:hAnsi="Times New Roman" w:cs="Times New Roman"/>
          <w:sz w:val="24"/>
          <w:szCs w:val="24"/>
        </w:rPr>
        <w:t xml:space="preserve">. </w:t>
      </w:r>
    </w:p>
    <w:p w:rsidR="004273DE" w:rsidRPr="006341B8" w:rsidRDefault="00D3333C"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 xml:space="preserve">Наряду с развитием мелкой моторики развивается память, внимание, а также словарный запас малыша. Специалисты считают, что в дошкольном возрасте самое пристальное внимание надо уделять развитию мелкой моторики рук, т. к. сначала развиваются тонкие движения пальцев рук, затем появляется артикуляция слогов. Развитие и улучшение речи стоит в прямой зависимости от степени </w:t>
      </w:r>
      <w:proofErr w:type="spellStart"/>
      <w:r w:rsidRPr="006341B8">
        <w:rPr>
          <w:rFonts w:ascii="Times New Roman" w:hAnsi="Times New Roman" w:cs="Times New Roman"/>
          <w:sz w:val="24"/>
          <w:szCs w:val="24"/>
        </w:rPr>
        <w:t>сф</w:t>
      </w:r>
      <w:r w:rsidR="004273DE" w:rsidRPr="006341B8">
        <w:rPr>
          <w:rFonts w:ascii="Times New Roman" w:hAnsi="Times New Roman" w:cs="Times New Roman"/>
          <w:sz w:val="24"/>
          <w:szCs w:val="24"/>
        </w:rPr>
        <w:t>ормированности</w:t>
      </w:r>
      <w:proofErr w:type="spellEnd"/>
      <w:r w:rsidR="004273DE" w:rsidRPr="006341B8">
        <w:rPr>
          <w:rFonts w:ascii="Times New Roman" w:hAnsi="Times New Roman" w:cs="Times New Roman"/>
          <w:sz w:val="24"/>
          <w:szCs w:val="24"/>
        </w:rPr>
        <w:t xml:space="preserve"> мелкой моторики. </w:t>
      </w:r>
    </w:p>
    <w:p w:rsidR="001E0FB3" w:rsidRPr="006341B8" w:rsidRDefault="001E0FB3"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 xml:space="preserve">Анализ психолого-педагогической литературы показал, что общему развитию моторики уделяют внимание многие детские психологи, физиологи, логопеды. Функция человеческой руки уникальна и универсальна. </w:t>
      </w:r>
    </w:p>
    <w:p w:rsidR="001E0FB3" w:rsidRPr="006341B8" w:rsidRDefault="001E0FB3"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В.А. Сухомлинский в своих воспоминаниях писал о том, что «ум ребенка находится на кончиках его пальцев. Чем больше мастерства в детской руке, тем ребенок умнее. Именно руки учат ребенка точности, аккуратности, ясности мышления. Движения рук возбуждают мозг, заставляя его развиваться».</w:t>
      </w:r>
    </w:p>
    <w:p w:rsidR="001E0FB3" w:rsidRPr="006341B8" w:rsidRDefault="001E0FB3"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 xml:space="preserve">    По мнению М.М. Кольцовой, уровень развития речи находится в прямой зависимости от степени </w:t>
      </w:r>
      <w:proofErr w:type="spellStart"/>
      <w:r w:rsidRPr="006341B8">
        <w:rPr>
          <w:rFonts w:ascii="Times New Roman" w:hAnsi="Times New Roman" w:cs="Times New Roman"/>
          <w:sz w:val="24"/>
          <w:szCs w:val="24"/>
        </w:rPr>
        <w:t>сформированности</w:t>
      </w:r>
      <w:proofErr w:type="spellEnd"/>
      <w:r w:rsidRPr="006341B8">
        <w:rPr>
          <w:rFonts w:ascii="Times New Roman" w:hAnsi="Times New Roman" w:cs="Times New Roman"/>
          <w:sz w:val="24"/>
          <w:szCs w:val="24"/>
        </w:rPr>
        <w:t xml:space="preserve"> тонких движений пальцев рук: если развитие движений пальцев соответствует возрасту ребенка, то и речевое развитие его будет в пределах нормы; если же развитие движений пальцев отстает, задерживается и развитие речи.</w:t>
      </w:r>
    </w:p>
    <w:p w:rsidR="001E0FB3" w:rsidRPr="006341B8" w:rsidRDefault="001E0FB3"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И.П. Павлова</w:t>
      </w:r>
      <w:r w:rsidR="00F72529" w:rsidRPr="006341B8">
        <w:rPr>
          <w:rFonts w:ascii="Times New Roman" w:hAnsi="Times New Roman" w:cs="Times New Roman"/>
          <w:sz w:val="24"/>
          <w:szCs w:val="24"/>
        </w:rPr>
        <w:t xml:space="preserve"> отмечала: «Р</w:t>
      </w:r>
      <w:r w:rsidRPr="006341B8">
        <w:rPr>
          <w:rFonts w:ascii="Times New Roman" w:hAnsi="Times New Roman" w:cs="Times New Roman"/>
          <w:sz w:val="24"/>
          <w:szCs w:val="24"/>
        </w:rPr>
        <w:t>ечь – это, прежде всего мышечные ощущения, которые идут от речевых органов в кору головного мозга</w:t>
      </w:r>
      <w:r w:rsidR="00F72529" w:rsidRPr="006341B8">
        <w:rPr>
          <w:rFonts w:ascii="Times New Roman" w:hAnsi="Times New Roman" w:cs="Times New Roman"/>
          <w:sz w:val="24"/>
          <w:szCs w:val="24"/>
        </w:rPr>
        <w:t>»</w:t>
      </w:r>
      <w:r w:rsidRPr="006341B8">
        <w:rPr>
          <w:rFonts w:ascii="Times New Roman" w:hAnsi="Times New Roman" w:cs="Times New Roman"/>
          <w:sz w:val="24"/>
          <w:szCs w:val="24"/>
        </w:rPr>
        <w:t>.</w:t>
      </w:r>
    </w:p>
    <w:p w:rsidR="003162A9" w:rsidRPr="006341B8" w:rsidRDefault="001E0FB3"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Т</w:t>
      </w:r>
      <w:r w:rsidR="00D3333C" w:rsidRPr="006341B8">
        <w:rPr>
          <w:rFonts w:ascii="Times New Roman" w:hAnsi="Times New Roman" w:cs="Times New Roman"/>
          <w:sz w:val="24"/>
          <w:szCs w:val="24"/>
        </w:rPr>
        <w:t>ак, на основе обследования детей была выявлена следующая закономерность: если развитие движений пальцев соответствует возрасту, то и речевое развитие находится в пределах нормы.</w:t>
      </w:r>
      <w:r w:rsidR="003162A9" w:rsidRPr="006341B8">
        <w:rPr>
          <w:rFonts w:ascii="Times New Roman" w:hAnsi="Times New Roman" w:cs="Times New Roman"/>
          <w:sz w:val="24"/>
          <w:szCs w:val="24"/>
        </w:rPr>
        <w:t xml:space="preserve"> </w:t>
      </w:r>
      <w:r w:rsidR="00D3333C" w:rsidRPr="006341B8">
        <w:rPr>
          <w:rFonts w:ascii="Times New Roman" w:hAnsi="Times New Roman" w:cs="Times New Roman"/>
          <w:sz w:val="24"/>
          <w:szCs w:val="24"/>
        </w:rPr>
        <w:t>Если же развитие движений пальцев отстает, то задерживается и речевое развитие. Таким образом, одним, из наиболее эффективных средств речевого развития детей служит развитие мелкой моторики.</w:t>
      </w:r>
      <w:r w:rsidR="003162A9" w:rsidRPr="006341B8">
        <w:rPr>
          <w:rFonts w:ascii="Times New Roman" w:hAnsi="Times New Roman" w:cs="Times New Roman"/>
          <w:sz w:val="24"/>
          <w:szCs w:val="24"/>
        </w:rPr>
        <w:t xml:space="preserve"> </w:t>
      </w:r>
    </w:p>
    <w:p w:rsidR="00D3333C" w:rsidRPr="006341B8" w:rsidRDefault="003162A9" w:rsidP="006341B8">
      <w:pPr>
        <w:spacing w:after="0"/>
        <w:ind w:firstLine="709"/>
        <w:jc w:val="both"/>
        <w:rPr>
          <w:rFonts w:ascii="Times New Roman" w:hAnsi="Times New Roman" w:cs="Times New Roman"/>
          <w:sz w:val="24"/>
          <w:szCs w:val="24"/>
        </w:rPr>
      </w:pPr>
      <w:r w:rsidRPr="006341B8">
        <w:rPr>
          <w:rFonts w:ascii="Times New Roman" w:hAnsi="Times New Roman" w:cs="Times New Roman"/>
          <w:b/>
          <w:sz w:val="24"/>
          <w:szCs w:val="24"/>
        </w:rPr>
        <w:lastRenderedPageBreak/>
        <w:t>Цель:</w:t>
      </w:r>
      <w:r w:rsidRPr="006341B8">
        <w:rPr>
          <w:rFonts w:ascii="Times New Roman" w:hAnsi="Times New Roman" w:cs="Times New Roman"/>
          <w:sz w:val="24"/>
          <w:szCs w:val="24"/>
        </w:rPr>
        <w:t xml:space="preserve"> Развитие речи детей раннего и младшего дошкольного возраста посредством и</w:t>
      </w:r>
      <w:r w:rsidR="00363D68" w:rsidRPr="006341B8">
        <w:rPr>
          <w:rFonts w:ascii="Times New Roman" w:hAnsi="Times New Roman" w:cs="Times New Roman"/>
          <w:sz w:val="24"/>
          <w:szCs w:val="24"/>
        </w:rPr>
        <w:t>гровой деятельности, направленной</w:t>
      </w:r>
      <w:r w:rsidRPr="006341B8">
        <w:rPr>
          <w:rFonts w:ascii="Times New Roman" w:hAnsi="Times New Roman" w:cs="Times New Roman"/>
          <w:sz w:val="24"/>
          <w:szCs w:val="24"/>
        </w:rPr>
        <w:t xml:space="preserve"> на </w:t>
      </w:r>
      <w:r w:rsidR="00363D68" w:rsidRPr="006341B8">
        <w:rPr>
          <w:rFonts w:ascii="Times New Roman" w:hAnsi="Times New Roman" w:cs="Times New Roman"/>
          <w:sz w:val="24"/>
          <w:szCs w:val="24"/>
        </w:rPr>
        <w:t xml:space="preserve">совершенствование </w:t>
      </w:r>
      <w:r w:rsidRPr="006341B8">
        <w:rPr>
          <w:rFonts w:ascii="Times New Roman" w:hAnsi="Times New Roman" w:cs="Times New Roman"/>
          <w:sz w:val="24"/>
          <w:szCs w:val="24"/>
        </w:rPr>
        <w:t>мелкой моторики пальцев рук.</w:t>
      </w:r>
    </w:p>
    <w:p w:rsidR="004B2CCE" w:rsidRPr="006341B8" w:rsidRDefault="003162A9"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 xml:space="preserve">Цель выдвигает следующие </w:t>
      </w:r>
      <w:r w:rsidRPr="006341B8">
        <w:rPr>
          <w:rFonts w:ascii="Times New Roman" w:hAnsi="Times New Roman" w:cs="Times New Roman"/>
          <w:b/>
          <w:sz w:val="24"/>
          <w:szCs w:val="24"/>
        </w:rPr>
        <w:t>задачи</w:t>
      </w:r>
      <w:r w:rsidRPr="006341B8">
        <w:rPr>
          <w:rFonts w:ascii="Times New Roman" w:hAnsi="Times New Roman" w:cs="Times New Roman"/>
          <w:sz w:val="24"/>
          <w:szCs w:val="24"/>
        </w:rPr>
        <w:t xml:space="preserve">: </w:t>
      </w:r>
    </w:p>
    <w:p w:rsidR="005417CB" w:rsidRPr="006341B8" w:rsidRDefault="005417CB"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1)</w:t>
      </w:r>
      <w:r w:rsidRPr="006341B8">
        <w:rPr>
          <w:rFonts w:ascii="Times New Roman" w:hAnsi="Times New Roman" w:cs="Times New Roman"/>
          <w:sz w:val="24"/>
          <w:szCs w:val="24"/>
        </w:rPr>
        <w:tab/>
        <w:t>Изучить  и проанализировать психолого-педагогическую литературу по проблеме развития речи и  мелкой моторики пальцев рук у детей раннего и младшего дошкольного возраста посредствам игровой деятельности.</w:t>
      </w:r>
    </w:p>
    <w:p w:rsidR="005417CB" w:rsidRPr="006341B8" w:rsidRDefault="005417CB"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2)</w:t>
      </w:r>
      <w:r w:rsidRPr="006341B8">
        <w:rPr>
          <w:rFonts w:ascii="Times New Roman" w:hAnsi="Times New Roman" w:cs="Times New Roman"/>
          <w:sz w:val="24"/>
          <w:szCs w:val="24"/>
        </w:rPr>
        <w:tab/>
        <w:t>В</w:t>
      </w:r>
      <w:r w:rsidR="001E0FB3" w:rsidRPr="006341B8">
        <w:rPr>
          <w:rFonts w:ascii="Times New Roman" w:hAnsi="Times New Roman" w:cs="Times New Roman"/>
          <w:sz w:val="24"/>
          <w:szCs w:val="24"/>
        </w:rPr>
        <w:t xml:space="preserve">ыявить уровень развития речи и </w:t>
      </w:r>
      <w:r w:rsidRPr="006341B8">
        <w:rPr>
          <w:rFonts w:ascii="Times New Roman" w:hAnsi="Times New Roman" w:cs="Times New Roman"/>
          <w:sz w:val="24"/>
          <w:szCs w:val="24"/>
        </w:rPr>
        <w:t>мелкой моторики пальцев рук у детей раннего и младшего дошкольного возраста.</w:t>
      </w:r>
    </w:p>
    <w:p w:rsidR="00363D68" w:rsidRPr="006341B8" w:rsidRDefault="00363D68"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5)</w:t>
      </w:r>
      <w:r w:rsidRPr="006341B8">
        <w:rPr>
          <w:rFonts w:ascii="Times New Roman" w:hAnsi="Times New Roman" w:cs="Times New Roman"/>
          <w:sz w:val="24"/>
          <w:szCs w:val="24"/>
        </w:rPr>
        <w:tab/>
        <w:t xml:space="preserve">Разработать </w:t>
      </w:r>
      <w:r w:rsidR="001E0FB3" w:rsidRPr="006341B8">
        <w:rPr>
          <w:rFonts w:ascii="Times New Roman" w:hAnsi="Times New Roman" w:cs="Times New Roman"/>
          <w:sz w:val="24"/>
          <w:szCs w:val="24"/>
        </w:rPr>
        <w:t>перспективное планирование</w:t>
      </w:r>
      <w:r w:rsidRPr="006341B8">
        <w:rPr>
          <w:rFonts w:ascii="Times New Roman" w:hAnsi="Times New Roman" w:cs="Times New Roman"/>
          <w:sz w:val="24"/>
          <w:szCs w:val="24"/>
        </w:rPr>
        <w:t xml:space="preserve"> и самостоятельно изготовить дидактические игры на развитие мелкой моторики пальцев рук в соответствии с возрастными особенностями, </w:t>
      </w:r>
      <w:r w:rsidR="001E0FB3" w:rsidRPr="006341B8">
        <w:rPr>
          <w:rFonts w:ascii="Times New Roman" w:hAnsi="Times New Roman" w:cs="Times New Roman"/>
          <w:sz w:val="24"/>
          <w:szCs w:val="24"/>
        </w:rPr>
        <w:t>создать картотеку</w:t>
      </w:r>
      <w:r w:rsidR="00F72529" w:rsidRPr="006341B8">
        <w:rPr>
          <w:rFonts w:ascii="Times New Roman" w:hAnsi="Times New Roman" w:cs="Times New Roman"/>
          <w:sz w:val="24"/>
          <w:szCs w:val="24"/>
        </w:rPr>
        <w:t xml:space="preserve"> пальчиковых игр и </w:t>
      </w:r>
      <w:r w:rsidRPr="006341B8">
        <w:rPr>
          <w:rFonts w:ascii="Times New Roman" w:hAnsi="Times New Roman" w:cs="Times New Roman"/>
          <w:sz w:val="24"/>
          <w:szCs w:val="24"/>
        </w:rPr>
        <w:t>пальчиковый театр.</w:t>
      </w:r>
    </w:p>
    <w:p w:rsidR="005417CB" w:rsidRPr="006341B8" w:rsidRDefault="005417CB"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3)</w:t>
      </w:r>
      <w:r w:rsidRPr="006341B8">
        <w:rPr>
          <w:rFonts w:ascii="Times New Roman" w:hAnsi="Times New Roman" w:cs="Times New Roman"/>
          <w:sz w:val="24"/>
          <w:szCs w:val="24"/>
        </w:rPr>
        <w:tab/>
      </w:r>
      <w:r w:rsidR="00363D68" w:rsidRPr="006341B8">
        <w:rPr>
          <w:rFonts w:ascii="Times New Roman" w:hAnsi="Times New Roman" w:cs="Times New Roman"/>
          <w:sz w:val="24"/>
          <w:szCs w:val="24"/>
        </w:rPr>
        <w:t>Активно использовать данные пособия в работе с детьми раннего и младшего дошкольного возраста</w:t>
      </w:r>
      <w:r w:rsidR="00F72529" w:rsidRPr="006341B8">
        <w:rPr>
          <w:rFonts w:ascii="Times New Roman" w:hAnsi="Times New Roman" w:cs="Times New Roman"/>
          <w:sz w:val="24"/>
          <w:szCs w:val="24"/>
        </w:rPr>
        <w:t>.</w:t>
      </w:r>
    </w:p>
    <w:p w:rsidR="005417CB" w:rsidRPr="006341B8" w:rsidRDefault="005417CB"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4)</w:t>
      </w:r>
      <w:r w:rsidRPr="006341B8">
        <w:rPr>
          <w:rFonts w:ascii="Times New Roman" w:hAnsi="Times New Roman" w:cs="Times New Roman"/>
          <w:sz w:val="24"/>
          <w:szCs w:val="24"/>
        </w:rPr>
        <w:tab/>
        <w:t>Повысить педагогическую компетентность педагогов и родителей в вопросах взаимосвязи мелкой моторики пальцев рук и развитие речи у детей раннего и младшего дошкольного возраста.</w:t>
      </w:r>
    </w:p>
    <w:p w:rsidR="00BB588D" w:rsidRPr="006341B8" w:rsidRDefault="00BB588D" w:rsidP="006341B8">
      <w:pPr>
        <w:pStyle w:val="a4"/>
        <w:spacing w:before="0" w:beforeAutospacing="0" w:after="0" w:afterAutospacing="0" w:line="276" w:lineRule="auto"/>
        <w:ind w:firstLine="709"/>
        <w:jc w:val="both"/>
      </w:pPr>
      <w:r w:rsidRPr="006341B8">
        <w:rPr>
          <w:b/>
          <w:color w:val="000000"/>
        </w:rPr>
        <w:t>Гипотеза</w:t>
      </w:r>
      <w:r w:rsidRPr="006341B8">
        <w:rPr>
          <w:color w:val="000000"/>
        </w:rPr>
        <w:t xml:space="preserve"> заключается в том, что целенаправленная и си</w:t>
      </w:r>
      <w:r w:rsidR="001E0FB3" w:rsidRPr="006341B8">
        <w:rPr>
          <w:color w:val="000000"/>
        </w:rPr>
        <w:t>стематическая работа по совершенствованию</w:t>
      </w:r>
      <w:r w:rsidRPr="006341B8">
        <w:rPr>
          <w:color w:val="000000"/>
        </w:rPr>
        <w:t xml:space="preserve"> мелкой моторики пальцев рук у детей раннего и младшего дошкольного возраста </w:t>
      </w:r>
      <w:r w:rsidRPr="006341B8">
        <w:t>посредством игровой деятельности</w:t>
      </w:r>
      <w:r w:rsidRPr="006341B8">
        <w:rPr>
          <w:color w:val="000000"/>
        </w:rPr>
        <w:t xml:space="preserve"> способствует развитию речи.</w:t>
      </w:r>
    </w:p>
    <w:p w:rsidR="00BB588D" w:rsidRPr="006341B8" w:rsidRDefault="00BB588D" w:rsidP="006341B8">
      <w:pPr>
        <w:spacing w:after="0"/>
        <w:ind w:firstLine="709"/>
        <w:jc w:val="both"/>
        <w:rPr>
          <w:rFonts w:ascii="Times New Roman" w:hAnsi="Times New Roman" w:cs="Times New Roman"/>
          <w:sz w:val="24"/>
          <w:szCs w:val="24"/>
        </w:rPr>
      </w:pPr>
    </w:p>
    <w:p w:rsidR="00A868B0" w:rsidRPr="006341B8" w:rsidRDefault="00A868B0" w:rsidP="006341B8">
      <w:pPr>
        <w:spacing w:after="0"/>
        <w:ind w:firstLine="709"/>
        <w:jc w:val="both"/>
        <w:rPr>
          <w:rFonts w:ascii="Times New Roman" w:hAnsi="Times New Roman" w:cs="Times New Roman"/>
          <w:b/>
          <w:sz w:val="24"/>
          <w:szCs w:val="24"/>
        </w:rPr>
      </w:pPr>
    </w:p>
    <w:p w:rsidR="00A868B0" w:rsidRPr="006341B8" w:rsidRDefault="00A868B0" w:rsidP="006341B8">
      <w:pPr>
        <w:spacing w:after="0"/>
        <w:ind w:firstLine="709"/>
        <w:jc w:val="both"/>
        <w:rPr>
          <w:rFonts w:ascii="Times New Roman" w:hAnsi="Times New Roman" w:cs="Times New Roman"/>
          <w:b/>
          <w:sz w:val="24"/>
          <w:szCs w:val="24"/>
        </w:rPr>
      </w:pPr>
    </w:p>
    <w:p w:rsidR="00A868B0" w:rsidRPr="006341B8" w:rsidRDefault="00A868B0" w:rsidP="006341B8">
      <w:pPr>
        <w:spacing w:after="0"/>
        <w:ind w:firstLine="709"/>
        <w:jc w:val="both"/>
        <w:rPr>
          <w:rFonts w:ascii="Times New Roman" w:hAnsi="Times New Roman" w:cs="Times New Roman"/>
          <w:b/>
          <w:sz w:val="24"/>
          <w:szCs w:val="24"/>
        </w:rPr>
      </w:pPr>
    </w:p>
    <w:p w:rsidR="00A868B0" w:rsidRPr="006341B8" w:rsidRDefault="00A868B0" w:rsidP="006341B8">
      <w:pPr>
        <w:spacing w:after="0"/>
        <w:ind w:firstLine="709"/>
        <w:jc w:val="both"/>
        <w:rPr>
          <w:rFonts w:ascii="Times New Roman" w:hAnsi="Times New Roman" w:cs="Times New Roman"/>
          <w:b/>
          <w:sz w:val="24"/>
          <w:szCs w:val="24"/>
        </w:rPr>
      </w:pPr>
    </w:p>
    <w:p w:rsidR="00A868B0" w:rsidRPr="006341B8" w:rsidRDefault="00A868B0" w:rsidP="006341B8">
      <w:pPr>
        <w:spacing w:after="0"/>
        <w:ind w:firstLine="709"/>
        <w:jc w:val="both"/>
        <w:rPr>
          <w:rFonts w:ascii="Times New Roman" w:hAnsi="Times New Roman" w:cs="Times New Roman"/>
          <w:b/>
          <w:sz w:val="24"/>
          <w:szCs w:val="24"/>
        </w:rPr>
      </w:pPr>
    </w:p>
    <w:p w:rsidR="00F72529" w:rsidRPr="006341B8" w:rsidRDefault="00F72529" w:rsidP="006341B8">
      <w:pPr>
        <w:spacing w:after="0"/>
        <w:ind w:firstLine="709"/>
        <w:jc w:val="both"/>
        <w:rPr>
          <w:rFonts w:ascii="Times New Roman" w:hAnsi="Times New Roman" w:cs="Times New Roman"/>
          <w:b/>
          <w:sz w:val="24"/>
          <w:szCs w:val="24"/>
        </w:rPr>
      </w:pPr>
    </w:p>
    <w:p w:rsidR="00F72529" w:rsidRPr="006341B8" w:rsidRDefault="00F72529" w:rsidP="006341B8">
      <w:pPr>
        <w:spacing w:after="0"/>
        <w:ind w:firstLine="709"/>
        <w:jc w:val="both"/>
        <w:rPr>
          <w:rFonts w:ascii="Times New Roman" w:hAnsi="Times New Roman" w:cs="Times New Roman"/>
          <w:b/>
          <w:sz w:val="24"/>
          <w:szCs w:val="24"/>
        </w:rPr>
      </w:pPr>
    </w:p>
    <w:p w:rsidR="00F72529" w:rsidRPr="006341B8" w:rsidRDefault="00F72529" w:rsidP="006341B8">
      <w:pPr>
        <w:spacing w:after="0"/>
        <w:ind w:firstLine="709"/>
        <w:jc w:val="both"/>
        <w:rPr>
          <w:rFonts w:ascii="Times New Roman" w:hAnsi="Times New Roman" w:cs="Times New Roman"/>
          <w:b/>
          <w:sz w:val="24"/>
          <w:szCs w:val="24"/>
        </w:rPr>
      </w:pPr>
    </w:p>
    <w:p w:rsidR="00F72529" w:rsidRPr="006341B8" w:rsidRDefault="00F72529" w:rsidP="006341B8">
      <w:pPr>
        <w:spacing w:after="0"/>
        <w:ind w:firstLine="709"/>
        <w:jc w:val="both"/>
        <w:rPr>
          <w:rFonts w:ascii="Times New Roman" w:hAnsi="Times New Roman" w:cs="Times New Roman"/>
          <w:b/>
          <w:sz w:val="24"/>
          <w:szCs w:val="24"/>
        </w:rPr>
      </w:pPr>
    </w:p>
    <w:p w:rsidR="00F72529" w:rsidRPr="006341B8" w:rsidRDefault="00F72529" w:rsidP="006341B8">
      <w:pPr>
        <w:spacing w:after="0"/>
        <w:ind w:firstLine="709"/>
        <w:jc w:val="both"/>
        <w:rPr>
          <w:rFonts w:ascii="Times New Roman" w:hAnsi="Times New Roman" w:cs="Times New Roman"/>
          <w:b/>
          <w:sz w:val="24"/>
          <w:szCs w:val="24"/>
        </w:rPr>
      </w:pPr>
    </w:p>
    <w:p w:rsidR="00F72529" w:rsidRDefault="00F72529" w:rsidP="006341B8">
      <w:pPr>
        <w:spacing w:after="0"/>
        <w:ind w:firstLine="709"/>
        <w:jc w:val="both"/>
        <w:rPr>
          <w:rFonts w:ascii="Times New Roman" w:hAnsi="Times New Roman" w:cs="Times New Roman"/>
          <w:b/>
          <w:sz w:val="24"/>
          <w:szCs w:val="24"/>
        </w:rPr>
      </w:pPr>
    </w:p>
    <w:p w:rsidR="006341B8" w:rsidRDefault="006341B8" w:rsidP="006341B8">
      <w:pPr>
        <w:spacing w:after="0"/>
        <w:ind w:firstLine="709"/>
        <w:jc w:val="both"/>
        <w:rPr>
          <w:rFonts w:ascii="Times New Roman" w:hAnsi="Times New Roman" w:cs="Times New Roman"/>
          <w:b/>
          <w:sz w:val="24"/>
          <w:szCs w:val="24"/>
        </w:rPr>
      </w:pPr>
    </w:p>
    <w:p w:rsidR="006341B8" w:rsidRDefault="006341B8" w:rsidP="006341B8">
      <w:pPr>
        <w:spacing w:after="0"/>
        <w:ind w:firstLine="709"/>
        <w:jc w:val="both"/>
        <w:rPr>
          <w:rFonts w:ascii="Times New Roman" w:hAnsi="Times New Roman" w:cs="Times New Roman"/>
          <w:b/>
          <w:sz w:val="24"/>
          <w:szCs w:val="24"/>
        </w:rPr>
      </w:pPr>
    </w:p>
    <w:p w:rsidR="006341B8" w:rsidRDefault="006341B8" w:rsidP="006341B8">
      <w:pPr>
        <w:spacing w:after="0"/>
        <w:ind w:firstLine="709"/>
        <w:jc w:val="both"/>
        <w:rPr>
          <w:rFonts w:ascii="Times New Roman" w:hAnsi="Times New Roman" w:cs="Times New Roman"/>
          <w:b/>
          <w:sz w:val="24"/>
          <w:szCs w:val="24"/>
        </w:rPr>
      </w:pPr>
    </w:p>
    <w:p w:rsidR="006341B8" w:rsidRDefault="006341B8" w:rsidP="006341B8">
      <w:pPr>
        <w:spacing w:after="0"/>
        <w:ind w:firstLine="709"/>
        <w:jc w:val="both"/>
        <w:rPr>
          <w:rFonts w:ascii="Times New Roman" w:hAnsi="Times New Roman" w:cs="Times New Roman"/>
          <w:b/>
          <w:sz w:val="24"/>
          <w:szCs w:val="24"/>
        </w:rPr>
      </w:pPr>
    </w:p>
    <w:p w:rsidR="006341B8" w:rsidRDefault="006341B8" w:rsidP="006341B8">
      <w:pPr>
        <w:spacing w:after="0"/>
        <w:ind w:firstLine="709"/>
        <w:jc w:val="both"/>
        <w:rPr>
          <w:rFonts w:ascii="Times New Roman" w:hAnsi="Times New Roman" w:cs="Times New Roman"/>
          <w:b/>
          <w:sz w:val="24"/>
          <w:szCs w:val="24"/>
        </w:rPr>
      </w:pPr>
    </w:p>
    <w:p w:rsidR="006341B8" w:rsidRDefault="006341B8" w:rsidP="006341B8">
      <w:pPr>
        <w:spacing w:after="0"/>
        <w:ind w:firstLine="709"/>
        <w:jc w:val="both"/>
        <w:rPr>
          <w:rFonts w:ascii="Times New Roman" w:hAnsi="Times New Roman" w:cs="Times New Roman"/>
          <w:b/>
          <w:sz w:val="24"/>
          <w:szCs w:val="24"/>
        </w:rPr>
      </w:pPr>
    </w:p>
    <w:p w:rsidR="006341B8" w:rsidRDefault="006341B8" w:rsidP="006341B8">
      <w:pPr>
        <w:spacing w:after="0"/>
        <w:ind w:firstLine="709"/>
        <w:jc w:val="both"/>
        <w:rPr>
          <w:rFonts w:ascii="Times New Roman" w:hAnsi="Times New Roman" w:cs="Times New Roman"/>
          <w:b/>
          <w:sz w:val="24"/>
          <w:szCs w:val="24"/>
        </w:rPr>
      </w:pPr>
    </w:p>
    <w:p w:rsidR="006341B8" w:rsidRPr="006341B8" w:rsidRDefault="006341B8" w:rsidP="006341B8">
      <w:pPr>
        <w:spacing w:after="0"/>
        <w:ind w:firstLine="709"/>
        <w:jc w:val="both"/>
        <w:rPr>
          <w:rFonts w:ascii="Times New Roman" w:hAnsi="Times New Roman" w:cs="Times New Roman"/>
          <w:b/>
          <w:sz w:val="24"/>
          <w:szCs w:val="24"/>
        </w:rPr>
      </w:pPr>
    </w:p>
    <w:p w:rsidR="00F72529" w:rsidRPr="006341B8" w:rsidRDefault="00F72529" w:rsidP="006341B8">
      <w:pPr>
        <w:spacing w:after="0"/>
        <w:ind w:firstLine="709"/>
        <w:jc w:val="both"/>
        <w:rPr>
          <w:rFonts w:ascii="Times New Roman" w:hAnsi="Times New Roman" w:cs="Times New Roman"/>
          <w:b/>
          <w:sz w:val="24"/>
          <w:szCs w:val="24"/>
        </w:rPr>
      </w:pPr>
    </w:p>
    <w:p w:rsidR="00F72529" w:rsidRPr="006341B8" w:rsidRDefault="00F72529" w:rsidP="006341B8">
      <w:pPr>
        <w:spacing w:after="0"/>
        <w:ind w:firstLine="709"/>
        <w:jc w:val="both"/>
        <w:rPr>
          <w:rFonts w:ascii="Times New Roman" w:hAnsi="Times New Roman" w:cs="Times New Roman"/>
          <w:b/>
          <w:sz w:val="24"/>
          <w:szCs w:val="24"/>
        </w:rPr>
      </w:pPr>
    </w:p>
    <w:p w:rsidR="00F72529" w:rsidRPr="006341B8" w:rsidRDefault="00F72529" w:rsidP="006341B8">
      <w:pPr>
        <w:spacing w:after="0"/>
        <w:ind w:firstLine="709"/>
        <w:jc w:val="both"/>
        <w:rPr>
          <w:rFonts w:ascii="Times New Roman" w:hAnsi="Times New Roman" w:cs="Times New Roman"/>
          <w:b/>
          <w:sz w:val="24"/>
          <w:szCs w:val="24"/>
        </w:rPr>
      </w:pPr>
    </w:p>
    <w:p w:rsidR="00A868B0" w:rsidRPr="006341B8" w:rsidRDefault="00A868B0" w:rsidP="006341B8">
      <w:pPr>
        <w:spacing w:after="0"/>
        <w:ind w:firstLine="709"/>
        <w:jc w:val="both"/>
        <w:rPr>
          <w:rFonts w:ascii="Times New Roman" w:hAnsi="Times New Roman" w:cs="Times New Roman"/>
          <w:b/>
          <w:sz w:val="24"/>
          <w:szCs w:val="24"/>
        </w:rPr>
      </w:pPr>
    </w:p>
    <w:p w:rsidR="005417CB" w:rsidRPr="006341B8" w:rsidRDefault="005417CB" w:rsidP="006341B8">
      <w:pPr>
        <w:pStyle w:val="a3"/>
        <w:numPr>
          <w:ilvl w:val="0"/>
          <w:numId w:val="26"/>
        </w:numPr>
        <w:spacing w:after="0"/>
        <w:ind w:left="0" w:firstLine="709"/>
        <w:jc w:val="center"/>
        <w:rPr>
          <w:rFonts w:ascii="Times New Roman" w:hAnsi="Times New Roman" w:cs="Times New Roman"/>
          <w:b/>
          <w:sz w:val="24"/>
          <w:szCs w:val="24"/>
        </w:rPr>
      </w:pPr>
      <w:r w:rsidRPr="006341B8">
        <w:rPr>
          <w:rFonts w:ascii="Times New Roman" w:hAnsi="Times New Roman" w:cs="Times New Roman"/>
          <w:b/>
          <w:sz w:val="24"/>
          <w:szCs w:val="24"/>
        </w:rPr>
        <w:lastRenderedPageBreak/>
        <w:t>Теоретические аспекты развития речи детей раннего и младшего дошкольного возраста посредством игровой деятельности</w:t>
      </w:r>
      <w:r w:rsidR="00F72529" w:rsidRPr="006341B8">
        <w:rPr>
          <w:rFonts w:ascii="Times New Roman" w:hAnsi="Times New Roman" w:cs="Times New Roman"/>
          <w:b/>
          <w:sz w:val="24"/>
          <w:szCs w:val="24"/>
        </w:rPr>
        <w:t>, направленной</w:t>
      </w:r>
      <w:r w:rsidRPr="006341B8">
        <w:rPr>
          <w:rFonts w:ascii="Times New Roman" w:hAnsi="Times New Roman" w:cs="Times New Roman"/>
          <w:b/>
          <w:sz w:val="24"/>
          <w:szCs w:val="24"/>
        </w:rPr>
        <w:t xml:space="preserve"> на </w:t>
      </w:r>
      <w:r w:rsidR="000B0E0F" w:rsidRPr="006341B8">
        <w:rPr>
          <w:rFonts w:ascii="Times New Roman" w:hAnsi="Times New Roman" w:cs="Times New Roman"/>
          <w:b/>
          <w:sz w:val="24"/>
          <w:szCs w:val="24"/>
        </w:rPr>
        <w:t>совершенствование</w:t>
      </w:r>
      <w:r w:rsidRPr="006341B8">
        <w:rPr>
          <w:rFonts w:ascii="Times New Roman" w:hAnsi="Times New Roman" w:cs="Times New Roman"/>
          <w:b/>
          <w:sz w:val="24"/>
          <w:szCs w:val="24"/>
        </w:rPr>
        <w:t xml:space="preserve"> мелкой моторики пальцев рук</w:t>
      </w:r>
    </w:p>
    <w:p w:rsidR="000B0E0F" w:rsidRPr="006341B8" w:rsidRDefault="000B0E0F" w:rsidP="006341B8">
      <w:pPr>
        <w:pStyle w:val="a3"/>
        <w:spacing w:after="0"/>
        <w:ind w:left="1069" w:firstLine="709"/>
        <w:jc w:val="both"/>
        <w:rPr>
          <w:rFonts w:ascii="Times New Roman" w:hAnsi="Times New Roman" w:cs="Times New Roman"/>
          <w:b/>
          <w:sz w:val="24"/>
          <w:szCs w:val="24"/>
        </w:rPr>
      </w:pPr>
    </w:p>
    <w:p w:rsidR="000F7294" w:rsidRPr="006341B8" w:rsidRDefault="000F7294" w:rsidP="006341B8">
      <w:pPr>
        <w:spacing w:after="0"/>
        <w:ind w:firstLine="709"/>
        <w:jc w:val="both"/>
        <w:rPr>
          <w:rFonts w:ascii="Times New Roman" w:hAnsi="Times New Roman" w:cs="Times New Roman"/>
          <w:b/>
          <w:sz w:val="24"/>
          <w:szCs w:val="24"/>
        </w:rPr>
      </w:pPr>
      <w:r w:rsidRPr="006341B8">
        <w:rPr>
          <w:rFonts w:ascii="Times New Roman" w:hAnsi="Times New Roman" w:cs="Times New Roman"/>
          <w:b/>
          <w:sz w:val="24"/>
          <w:szCs w:val="24"/>
        </w:rPr>
        <w:t>1.2.</w:t>
      </w:r>
      <w:r w:rsidR="001E0FB3" w:rsidRPr="006341B8">
        <w:rPr>
          <w:rFonts w:ascii="Times New Roman" w:hAnsi="Times New Roman" w:cs="Times New Roman"/>
          <w:b/>
          <w:sz w:val="24"/>
          <w:szCs w:val="24"/>
        </w:rPr>
        <w:t xml:space="preserve"> Речевое р</w:t>
      </w:r>
      <w:r w:rsidRPr="006341B8">
        <w:rPr>
          <w:rFonts w:ascii="Times New Roman" w:hAnsi="Times New Roman" w:cs="Times New Roman"/>
          <w:b/>
          <w:sz w:val="24"/>
          <w:szCs w:val="24"/>
        </w:rPr>
        <w:t>азвитие детей раннего и младшего дошкольного возраста</w:t>
      </w:r>
    </w:p>
    <w:p w:rsidR="000F7294" w:rsidRDefault="0007109C" w:rsidP="006341B8">
      <w:pPr>
        <w:spacing w:after="0"/>
        <w:ind w:firstLine="709"/>
        <w:jc w:val="both"/>
        <w:rPr>
          <w:rFonts w:ascii="Times New Roman" w:hAnsi="Times New Roman" w:cs="Times New Roman"/>
          <w:b/>
          <w:sz w:val="24"/>
          <w:szCs w:val="24"/>
        </w:rPr>
      </w:pPr>
      <w:r w:rsidRPr="006341B8">
        <w:rPr>
          <w:rFonts w:ascii="Times New Roman" w:hAnsi="Times New Roman" w:cs="Times New Roman"/>
          <w:b/>
          <w:sz w:val="24"/>
          <w:szCs w:val="24"/>
        </w:rPr>
        <w:t xml:space="preserve">1.2.1 </w:t>
      </w:r>
      <w:r w:rsidR="008E1495" w:rsidRPr="008E1495">
        <w:rPr>
          <w:rFonts w:ascii="Times New Roman" w:hAnsi="Times New Roman" w:cs="Times New Roman"/>
          <w:b/>
          <w:sz w:val="24"/>
          <w:szCs w:val="24"/>
        </w:rPr>
        <w:t>Развиваем речь ребёнка</w:t>
      </w:r>
    </w:p>
    <w:p w:rsidR="00A03D59" w:rsidRPr="008E1495" w:rsidRDefault="00A03D59" w:rsidP="008E1495">
      <w:pPr>
        <w:spacing w:after="0"/>
        <w:ind w:firstLine="709"/>
        <w:jc w:val="both"/>
        <w:rPr>
          <w:rFonts w:ascii="Times New Roman" w:hAnsi="Times New Roman" w:cs="Times New Roman"/>
          <w:sz w:val="24"/>
          <w:szCs w:val="24"/>
          <w:shd w:val="clear" w:color="auto" w:fill="F5F5F5"/>
        </w:rPr>
      </w:pPr>
      <w:r w:rsidRPr="008E1495">
        <w:rPr>
          <w:rFonts w:ascii="Times New Roman" w:hAnsi="Times New Roman" w:cs="Times New Roman"/>
          <w:sz w:val="24"/>
          <w:szCs w:val="24"/>
          <w:shd w:val="clear" w:color="auto" w:fill="F5F5F5"/>
        </w:rPr>
        <w:t>Родители и педагоги заинтересованы в развитии грамотной речи детей. И это правильно, поскольку владение речью и коммуникационные навыки имеют важное значение для развития ребёнка, его успешной учебы и дальнейшей социализации. Родители ищут волшебное средство, чтобы ускорить и/или усовершенствовать речь у детей, и оно есть: общаться с ними, слышать и слушать их, задавать вопросы и отвечать на них, читать вместе книги и петь песни. Родители являются первыми учителями ребёнка, и понимание ими того, как развивается речь у детей, улучшает способность взаимодействовать с ним и помогает активнее осваивать язык.</w:t>
      </w:r>
    </w:p>
    <w:p w:rsidR="00A03D59" w:rsidRPr="008E1495" w:rsidRDefault="00A03D59" w:rsidP="008E1495">
      <w:pPr>
        <w:spacing w:after="0"/>
        <w:ind w:firstLine="709"/>
        <w:jc w:val="both"/>
        <w:rPr>
          <w:rFonts w:ascii="Times New Roman" w:hAnsi="Times New Roman" w:cs="Times New Roman"/>
          <w:sz w:val="24"/>
          <w:szCs w:val="24"/>
          <w:shd w:val="clear" w:color="auto" w:fill="F5F5F5"/>
        </w:rPr>
      </w:pPr>
      <w:r w:rsidRPr="008E1495">
        <w:rPr>
          <w:rFonts w:ascii="Times New Roman" w:hAnsi="Times New Roman" w:cs="Times New Roman"/>
          <w:sz w:val="24"/>
          <w:szCs w:val="24"/>
          <w:shd w:val="clear" w:color="auto" w:fill="F5F5F5"/>
        </w:rPr>
        <w:t>Недостаток общения и речевой стимуляции в этот период может привести к тому, что дети станут медленнее развиваться или в дальнейшем у них будут не достаточны навыки общения с людьми, которые сложно восполнить в последующие годы, несмотря на то, что развитие речи продолжается в начальной школе и в подростковом возрасте.</w:t>
      </w:r>
    </w:p>
    <w:p w:rsidR="00A03D59" w:rsidRPr="008E1495" w:rsidRDefault="008E1495" w:rsidP="008E149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Как помочь ребёнку освоить </w:t>
      </w:r>
      <w:r w:rsidR="00A03D59" w:rsidRPr="008E1495">
        <w:rPr>
          <w:rFonts w:ascii="Times New Roman" w:hAnsi="Times New Roman" w:cs="Times New Roman"/>
          <w:sz w:val="24"/>
          <w:szCs w:val="24"/>
        </w:rPr>
        <w:t>речь?</w:t>
      </w:r>
    </w:p>
    <w:p w:rsidR="00A03D59" w:rsidRPr="00A03D59" w:rsidRDefault="00A03D59" w:rsidP="00F50816">
      <w:pPr>
        <w:pStyle w:val="a3"/>
        <w:numPr>
          <w:ilvl w:val="0"/>
          <w:numId w:val="41"/>
        </w:numPr>
        <w:spacing w:after="0"/>
        <w:ind w:left="0" w:firstLine="774"/>
        <w:jc w:val="both"/>
        <w:rPr>
          <w:rFonts w:ascii="Times New Roman" w:hAnsi="Times New Roman" w:cs="Times New Roman"/>
          <w:sz w:val="24"/>
          <w:szCs w:val="24"/>
        </w:rPr>
      </w:pPr>
      <w:r>
        <w:rPr>
          <w:rFonts w:ascii="Times New Roman" w:hAnsi="Times New Roman" w:cs="Times New Roman"/>
          <w:sz w:val="24"/>
          <w:szCs w:val="24"/>
        </w:rPr>
        <w:t>Говорить и описывать всё, что происходит. Обращать</w:t>
      </w:r>
      <w:r w:rsidRPr="00A03D59">
        <w:rPr>
          <w:rFonts w:ascii="Times New Roman" w:hAnsi="Times New Roman" w:cs="Times New Roman"/>
          <w:sz w:val="24"/>
          <w:szCs w:val="24"/>
        </w:rPr>
        <w:t xml:space="preserve"> внимание на то,</w:t>
      </w:r>
      <w:r>
        <w:rPr>
          <w:rFonts w:ascii="Times New Roman" w:hAnsi="Times New Roman" w:cs="Times New Roman"/>
          <w:sz w:val="24"/>
          <w:szCs w:val="24"/>
        </w:rPr>
        <w:t xml:space="preserve"> куда смотрит ребёнок, называть предмет, рассказывать, что это. Показывать</w:t>
      </w:r>
      <w:r w:rsidRPr="00A03D59">
        <w:rPr>
          <w:rFonts w:ascii="Times New Roman" w:hAnsi="Times New Roman" w:cs="Times New Roman"/>
          <w:sz w:val="24"/>
          <w:szCs w:val="24"/>
        </w:rPr>
        <w:t>, как с</w:t>
      </w:r>
      <w:r>
        <w:rPr>
          <w:rFonts w:ascii="Times New Roman" w:hAnsi="Times New Roman" w:cs="Times New Roman"/>
          <w:sz w:val="24"/>
          <w:szCs w:val="24"/>
        </w:rPr>
        <w:t xml:space="preserve"> ним обращаться, не переключать</w:t>
      </w:r>
      <w:r w:rsidRPr="00A03D59">
        <w:rPr>
          <w:rFonts w:ascii="Times New Roman" w:hAnsi="Times New Roman" w:cs="Times New Roman"/>
          <w:sz w:val="24"/>
          <w:szCs w:val="24"/>
        </w:rPr>
        <w:t xml:space="preserve"> ребёнка на то, что кажется любопытнее вам. Каждый раз, когда он чем-то заинтересован, есть возможность использовать это для развития и обучения. Дети многое видят впервые, и часто им нужно намного больше времени, чем взрослым, чтобы разобраться в происходящем.</w:t>
      </w:r>
    </w:p>
    <w:p w:rsidR="00A03D59" w:rsidRPr="008E1495" w:rsidRDefault="00A03D59" w:rsidP="00F50816">
      <w:pPr>
        <w:pStyle w:val="a3"/>
        <w:numPr>
          <w:ilvl w:val="0"/>
          <w:numId w:val="41"/>
        </w:numPr>
        <w:spacing w:after="0"/>
        <w:ind w:left="0" w:firstLine="774"/>
        <w:jc w:val="both"/>
        <w:rPr>
          <w:rFonts w:ascii="Times New Roman" w:hAnsi="Times New Roman" w:cs="Times New Roman"/>
          <w:sz w:val="24"/>
          <w:szCs w:val="24"/>
        </w:rPr>
      </w:pPr>
      <w:r w:rsidRPr="008E1495">
        <w:rPr>
          <w:rFonts w:ascii="Times New Roman" w:hAnsi="Times New Roman" w:cs="Times New Roman"/>
          <w:sz w:val="24"/>
          <w:szCs w:val="24"/>
        </w:rPr>
        <w:t xml:space="preserve">Когда ребёнок говорит слово или фразу, </w:t>
      </w:r>
      <w:r w:rsidR="008E1495">
        <w:rPr>
          <w:rFonts w:ascii="Times New Roman" w:hAnsi="Times New Roman" w:cs="Times New Roman"/>
          <w:sz w:val="24"/>
          <w:szCs w:val="24"/>
        </w:rPr>
        <w:t>можно</w:t>
      </w:r>
      <w:r w:rsidRPr="008E1495">
        <w:rPr>
          <w:rFonts w:ascii="Times New Roman" w:hAnsi="Times New Roman" w:cs="Times New Roman"/>
          <w:sz w:val="24"/>
          <w:szCs w:val="24"/>
        </w:rPr>
        <w:t xml:space="preserve"> расширить описание, показав тем самым, что для происходящего есть </w:t>
      </w:r>
      <w:r w:rsidR="008E1495">
        <w:rPr>
          <w:rFonts w:ascii="Times New Roman" w:hAnsi="Times New Roman" w:cs="Times New Roman"/>
          <w:sz w:val="24"/>
          <w:szCs w:val="24"/>
        </w:rPr>
        <w:t>много разных слов. Поддерживать</w:t>
      </w:r>
      <w:r w:rsidRPr="008E1495">
        <w:rPr>
          <w:rFonts w:ascii="Times New Roman" w:hAnsi="Times New Roman" w:cs="Times New Roman"/>
          <w:sz w:val="24"/>
          <w:szCs w:val="24"/>
        </w:rPr>
        <w:t xml:space="preserve"> с ним беседу, даже если ребёнок знает всего несколько слов. Это серьёзный вклад не только в развитие речи, но и в </w:t>
      </w:r>
      <w:proofErr w:type="gramStart"/>
      <w:r w:rsidRPr="008E1495">
        <w:rPr>
          <w:rFonts w:ascii="Times New Roman" w:hAnsi="Times New Roman" w:cs="Times New Roman"/>
          <w:sz w:val="24"/>
          <w:szCs w:val="24"/>
        </w:rPr>
        <w:t>отношения</w:t>
      </w:r>
      <w:proofErr w:type="gramEnd"/>
      <w:r w:rsidRPr="008E1495">
        <w:rPr>
          <w:rFonts w:ascii="Times New Roman" w:hAnsi="Times New Roman" w:cs="Times New Roman"/>
          <w:sz w:val="24"/>
          <w:szCs w:val="24"/>
        </w:rPr>
        <w:t xml:space="preserve"> </w:t>
      </w:r>
      <w:r w:rsidR="008E1495">
        <w:rPr>
          <w:rFonts w:ascii="Times New Roman" w:hAnsi="Times New Roman" w:cs="Times New Roman"/>
          <w:sz w:val="24"/>
          <w:szCs w:val="24"/>
        </w:rPr>
        <w:t xml:space="preserve">как </w:t>
      </w:r>
      <w:r w:rsidRPr="008E1495">
        <w:rPr>
          <w:rFonts w:ascii="Times New Roman" w:hAnsi="Times New Roman" w:cs="Times New Roman"/>
          <w:sz w:val="24"/>
          <w:szCs w:val="24"/>
        </w:rPr>
        <w:t>с родителем</w:t>
      </w:r>
      <w:r w:rsidR="008E1495">
        <w:rPr>
          <w:rFonts w:ascii="Times New Roman" w:hAnsi="Times New Roman" w:cs="Times New Roman"/>
          <w:sz w:val="24"/>
          <w:szCs w:val="24"/>
        </w:rPr>
        <w:t>, так и с педагогом</w:t>
      </w:r>
      <w:r w:rsidRPr="008E1495">
        <w:rPr>
          <w:rFonts w:ascii="Times New Roman" w:hAnsi="Times New Roman" w:cs="Times New Roman"/>
          <w:sz w:val="24"/>
          <w:szCs w:val="24"/>
        </w:rPr>
        <w:t xml:space="preserve">. </w:t>
      </w:r>
    </w:p>
    <w:p w:rsidR="00A03D59" w:rsidRPr="008E1495" w:rsidRDefault="008E1495" w:rsidP="00F50816">
      <w:pPr>
        <w:pStyle w:val="a3"/>
        <w:numPr>
          <w:ilvl w:val="0"/>
          <w:numId w:val="41"/>
        </w:numPr>
        <w:spacing w:after="0"/>
        <w:ind w:left="0" w:firstLine="774"/>
        <w:jc w:val="both"/>
        <w:rPr>
          <w:rFonts w:ascii="Times New Roman" w:hAnsi="Times New Roman" w:cs="Times New Roman"/>
          <w:sz w:val="24"/>
          <w:szCs w:val="24"/>
        </w:rPr>
      </w:pPr>
      <w:r>
        <w:rPr>
          <w:rFonts w:ascii="Times New Roman" w:hAnsi="Times New Roman" w:cs="Times New Roman"/>
          <w:sz w:val="24"/>
          <w:szCs w:val="24"/>
        </w:rPr>
        <w:t>Рассказывать</w:t>
      </w:r>
      <w:r w:rsidR="00A03D59" w:rsidRPr="008E1495">
        <w:rPr>
          <w:rFonts w:ascii="Times New Roman" w:hAnsi="Times New Roman" w:cs="Times New Roman"/>
          <w:sz w:val="24"/>
          <w:szCs w:val="24"/>
        </w:rPr>
        <w:t xml:space="preserve"> истории, сказки, стихи</w:t>
      </w:r>
      <w:r>
        <w:rPr>
          <w:rFonts w:ascii="Times New Roman" w:hAnsi="Times New Roman" w:cs="Times New Roman"/>
          <w:sz w:val="24"/>
          <w:szCs w:val="24"/>
        </w:rPr>
        <w:t>.</w:t>
      </w:r>
      <w:r w:rsidR="00A03D59" w:rsidRPr="008E1495">
        <w:rPr>
          <w:rFonts w:ascii="Times New Roman" w:hAnsi="Times New Roman" w:cs="Times New Roman"/>
          <w:sz w:val="24"/>
          <w:szCs w:val="24"/>
        </w:rPr>
        <w:t xml:space="preserve"> Для маленьких детей рифмованная речь подходит лучше всего: стихи содержат разные образы и символы, описывают происходящее художественно и передают настроение. В </w:t>
      </w:r>
      <w:proofErr w:type="gramStart"/>
      <w:r w:rsidR="00A03D59" w:rsidRPr="008E1495">
        <w:rPr>
          <w:rFonts w:ascii="Times New Roman" w:hAnsi="Times New Roman" w:cs="Times New Roman"/>
          <w:sz w:val="24"/>
          <w:szCs w:val="24"/>
        </w:rPr>
        <w:t>дошкольном</w:t>
      </w:r>
      <w:proofErr w:type="gramEnd"/>
      <w:r w:rsidR="00A03D59" w:rsidRPr="008E1495">
        <w:rPr>
          <w:rFonts w:ascii="Times New Roman" w:hAnsi="Times New Roman" w:cs="Times New Roman"/>
          <w:sz w:val="24"/>
          <w:szCs w:val="24"/>
        </w:rPr>
        <w:t xml:space="preserve"> </w:t>
      </w:r>
      <w:r>
        <w:rPr>
          <w:rFonts w:ascii="Times New Roman" w:hAnsi="Times New Roman" w:cs="Times New Roman"/>
          <w:sz w:val="24"/>
          <w:szCs w:val="24"/>
        </w:rPr>
        <w:t xml:space="preserve">помогаем </w:t>
      </w:r>
      <w:r w:rsidR="00A03D59" w:rsidRPr="008E1495">
        <w:rPr>
          <w:rFonts w:ascii="Times New Roman" w:hAnsi="Times New Roman" w:cs="Times New Roman"/>
          <w:sz w:val="24"/>
          <w:szCs w:val="24"/>
        </w:rPr>
        <w:t xml:space="preserve">ребёнку учить различные стихотворения. </w:t>
      </w:r>
    </w:p>
    <w:p w:rsidR="00A03D59" w:rsidRPr="008E1495" w:rsidRDefault="008E1495" w:rsidP="00F50816">
      <w:pPr>
        <w:pStyle w:val="a3"/>
        <w:numPr>
          <w:ilvl w:val="0"/>
          <w:numId w:val="41"/>
        </w:numPr>
        <w:spacing w:after="0"/>
        <w:ind w:left="0" w:firstLine="774"/>
        <w:jc w:val="both"/>
        <w:rPr>
          <w:rFonts w:ascii="Times New Roman" w:hAnsi="Times New Roman" w:cs="Times New Roman"/>
          <w:sz w:val="24"/>
          <w:szCs w:val="24"/>
        </w:rPr>
      </w:pPr>
      <w:r>
        <w:rPr>
          <w:rFonts w:ascii="Times New Roman" w:hAnsi="Times New Roman" w:cs="Times New Roman"/>
          <w:sz w:val="24"/>
          <w:szCs w:val="24"/>
        </w:rPr>
        <w:t xml:space="preserve">Вовлекать  в общение детей, поддерживать </w:t>
      </w:r>
      <w:r w:rsidR="00A03D59" w:rsidRPr="008E1495">
        <w:rPr>
          <w:rFonts w:ascii="Times New Roman" w:hAnsi="Times New Roman" w:cs="Times New Roman"/>
          <w:sz w:val="24"/>
          <w:szCs w:val="24"/>
        </w:rPr>
        <w:t xml:space="preserve">ребёнка улыбкой или позитивными словами, </w:t>
      </w:r>
      <w:r>
        <w:rPr>
          <w:rFonts w:ascii="Times New Roman" w:hAnsi="Times New Roman" w:cs="Times New Roman"/>
          <w:sz w:val="24"/>
          <w:szCs w:val="24"/>
        </w:rPr>
        <w:t xml:space="preserve">играть </w:t>
      </w:r>
      <w:r w:rsidR="00A03D59" w:rsidRPr="008E1495">
        <w:rPr>
          <w:rFonts w:ascii="Times New Roman" w:hAnsi="Times New Roman" w:cs="Times New Roman"/>
          <w:sz w:val="24"/>
          <w:szCs w:val="24"/>
        </w:rPr>
        <w:t>в речевые игры.</w:t>
      </w:r>
    </w:p>
    <w:p w:rsidR="00A03D59" w:rsidRPr="008E1495" w:rsidRDefault="00A03D59" w:rsidP="00F50816">
      <w:pPr>
        <w:pStyle w:val="a3"/>
        <w:numPr>
          <w:ilvl w:val="0"/>
          <w:numId w:val="41"/>
        </w:numPr>
        <w:spacing w:after="0"/>
        <w:ind w:left="0" w:firstLine="774"/>
        <w:jc w:val="both"/>
        <w:rPr>
          <w:rFonts w:ascii="Times New Roman" w:hAnsi="Times New Roman" w:cs="Times New Roman"/>
          <w:sz w:val="24"/>
          <w:szCs w:val="24"/>
        </w:rPr>
      </w:pPr>
      <w:r w:rsidRPr="008E1495">
        <w:rPr>
          <w:rFonts w:ascii="Times New Roman" w:hAnsi="Times New Roman" w:cs="Times New Roman"/>
          <w:sz w:val="24"/>
          <w:szCs w:val="24"/>
        </w:rPr>
        <w:t xml:space="preserve">Если ребёнок говорит фразу или </w:t>
      </w:r>
      <w:r w:rsidR="008E1495" w:rsidRPr="008E1495">
        <w:rPr>
          <w:rFonts w:ascii="Times New Roman" w:hAnsi="Times New Roman" w:cs="Times New Roman"/>
          <w:sz w:val="24"/>
          <w:szCs w:val="24"/>
        </w:rPr>
        <w:t>слово с ошибками, не исправлять</w:t>
      </w:r>
      <w:r w:rsidRPr="008E1495">
        <w:rPr>
          <w:rFonts w:ascii="Times New Roman" w:hAnsi="Times New Roman" w:cs="Times New Roman"/>
          <w:sz w:val="24"/>
          <w:szCs w:val="24"/>
        </w:rPr>
        <w:t xml:space="preserve"> его</w:t>
      </w:r>
      <w:r w:rsidR="008E1495" w:rsidRPr="008E1495">
        <w:rPr>
          <w:rFonts w:ascii="Times New Roman" w:hAnsi="Times New Roman" w:cs="Times New Roman"/>
          <w:sz w:val="24"/>
          <w:szCs w:val="24"/>
        </w:rPr>
        <w:t>, перефразировать услышанное, то есть произносить</w:t>
      </w:r>
      <w:r w:rsidRPr="008E1495">
        <w:rPr>
          <w:rFonts w:ascii="Times New Roman" w:hAnsi="Times New Roman" w:cs="Times New Roman"/>
          <w:sz w:val="24"/>
          <w:szCs w:val="24"/>
        </w:rPr>
        <w:t xml:space="preserve"> фразу, повторяя за ребёнком, но правильно. </w:t>
      </w:r>
    </w:p>
    <w:p w:rsidR="008E1495" w:rsidRDefault="00A03D59" w:rsidP="00F50816">
      <w:pPr>
        <w:pStyle w:val="a3"/>
        <w:numPr>
          <w:ilvl w:val="0"/>
          <w:numId w:val="41"/>
        </w:numPr>
        <w:spacing w:after="0"/>
        <w:ind w:left="0" w:firstLine="774"/>
        <w:jc w:val="both"/>
        <w:rPr>
          <w:rFonts w:ascii="Times New Roman" w:hAnsi="Times New Roman" w:cs="Times New Roman"/>
          <w:sz w:val="24"/>
          <w:szCs w:val="24"/>
        </w:rPr>
      </w:pPr>
      <w:r w:rsidRPr="008E1495">
        <w:rPr>
          <w:rFonts w:ascii="Times New Roman" w:hAnsi="Times New Roman" w:cs="Times New Roman"/>
          <w:sz w:val="24"/>
          <w:szCs w:val="24"/>
        </w:rPr>
        <w:t xml:space="preserve">Если </w:t>
      </w:r>
      <w:r w:rsidR="008E1495" w:rsidRPr="008E1495">
        <w:rPr>
          <w:rFonts w:ascii="Times New Roman" w:hAnsi="Times New Roman" w:cs="Times New Roman"/>
          <w:sz w:val="24"/>
          <w:szCs w:val="24"/>
        </w:rPr>
        <w:t xml:space="preserve">в доме </w:t>
      </w:r>
      <w:r w:rsidRPr="008E1495">
        <w:rPr>
          <w:rFonts w:ascii="Times New Roman" w:hAnsi="Times New Roman" w:cs="Times New Roman"/>
          <w:sz w:val="24"/>
          <w:szCs w:val="24"/>
        </w:rPr>
        <w:t xml:space="preserve">няней ребёнка часто выступает телевизор или планшет, </w:t>
      </w:r>
      <w:r w:rsidR="008E1495" w:rsidRPr="008E1495">
        <w:rPr>
          <w:rFonts w:ascii="Times New Roman" w:hAnsi="Times New Roman" w:cs="Times New Roman"/>
          <w:sz w:val="24"/>
          <w:szCs w:val="24"/>
        </w:rPr>
        <w:t>нужно родителям позаботиться</w:t>
      </w:r>
      <w:r w:rsidRPr="008E1495">
        <w:rPr>
          <w:rFonts w:ascii="Times New Roman" w:hAnsi="Times New Roman" w:cs="Times New Roman"/>
          <w:sz w:val="24"/>
          <w:szCs w:val="24"/>
        </w:rPr>
        <w:t xml:space="preserve"> </w:t>
      </w:r>
      <w:proofErr w:type="gramStart"/>
      <w:r w:rsidRPr="008E1495">
        <w:rPr>
          <w:rFonts w:ascii="Times New Roman" w:hAnsi="Times New Roman" w:cs="Times New Roman"/>
          <w:sz w:val="24"/>
          <w:szCs w:val="24"/>
        </w:rPr>
        <w:t>о</w:t>
      </w:r>
      <w:proofErr w:type="gramEnd"/>
      <w:r w:rsidRPr="008E1495">
        <w:rPr>
          <w:rFonts w:ascii="Times New Roman" w:hAnsi="Times New Roman" w:cs="Times New Roman"/>
          <w:sz w:val="24"/>
          <w:szCs w:val="24"/>
        </w:rPr>
        <w:t xml:space="preserve"> развивающем </w:t>
      </w:r>
      <w:proofErr w:type="spellStart"/>
      <w:r w:rsidRPr="008E1495">
        <w:rPr>
          <w:rFonts w:ascii="Times New Roman" w:hAnsi="Times New Roman" w:cs="Times New Roman"/>
          <w:sz w:val="24"/>
          <w:szCs w:val="24"/>
        </w:rPr>
        <w:t>контенте</w:t>
      </w:r>
      <w:proofErr w:type="spellEnd"/>
      <w:r w:rsidRPr="008E1495">
        <w:rPr>
          <w:rFonts w:ascii="Times New Roman" w:hAnsi="Times New Roman" w:cs="Times New Roman"/>
          <w:sz w:val="24"/>
          <w:szCs w:val="24"/>
        </w:rPr>
        <w:t>. Единственный жанр передач, который помогает развитию речи, — интерактивные программы, в которых, помимо картинок и действий, ребёнку задают вопросы, стимулируя его отвечать вслух, и пытаются разворачивать возможные фразы в распространённое предложение. Просмотр мультфильмов создаёт пассивный словарь ребёнка, который будет зависеть от того, какие слова и фразы там используются</w:t>
      </w:r>
      <w:r w:rsidR="008E1495">
        <w:rPr>
          <w:rFonts w:ascii="Times New Roman" w:hAnsi="Times New Roman" w:cs="Times New Roman"/>
          <w:sz w:val="24"/>
          <w:szCs w:val="24"/>
        </w:rPr>
        <w:t>.</w:t>
      </w:r>
    </w:p>
    <w:p w:rsidR="00A03D59" w:rsidRPr="008E1495" w:rsidRDefault="008E1495" w:rsidP="00F50816">
      <w:pPr>
        <w:pStyle w:val="a3"/>
        <w:numPr>
          <w:ilvl w:val="0"/>
          <w:numId w:val="41"/>
        </w:numPr>
        <w:spacing w:after="0"/>
        <w:ind w:left="0" w:firstLine="774"/>
        <w:jc w:val="both"/>
        <w:rPr>
          <w:rFonts w:ascii="Times New Roman" w:hAnsi="Times New Roman" w:cs="Times New Roman"/>
          <w:sz w:val="24"/>
          <w:szCs w:val="24"/>
        </w:rPr>
      </w:pPr>
      <w:r>
        <w:rPr>
          <w:rFonts w:ascii="Times New Roman" w:hAnsi="Times New Roman" w:cs="Times New Roman"/>
          <w:sz w:val="24"/>
          <w:szCs w:val="24"/>
        </w:rPr>
        <w:t xml:space="preserve">Развивать </w:t>
      </w:r>
      <w:r w:rsidR="00A03D59" w:rsidRPr="008E1495">
        <w:rPr>
          <w:rFonts w:ascii="Times New Roman" w:hAnsi="Times New Roman" w:cs="Times New Roman"/>
          <w:sz w:val="24"/>
          <w:szCs w:val="24"/>
        </w:rPr>
        <w:t xml:space="preserve">мелкую моторику: прикосновения, погремушки, пальчиковая гимнастика, игрушки, наполненные шариками, пальчиковые краски, лепка из пластилина, конструкторы типа </w:t>
      </w:r>
      <w:proofErr w:type="spellStart"/>
      <w:r w:rsidR="00A03D59" w:rsidRPr="008E1495">
        <w:rPr>
          <w:rFonts w:ascii="Times New Roman" w:hAnsi="Times New Roman" w:cs="Times New Roman"/>
          <w:sz w:val="24"/>
          <w:szCs w:val="24"/>
        </w:rPr>
        <w:lastRenderedPageBreak/>
        <w:t>Лего</w:t>
      </w:r>
      <w:proofErr w:type="spellEnd"/>
      <w:r w:rsidR="00A03D59" w:rsidRPr="008E1495">
        <w:rPr>
          <w:rFonts w:ascii="Times New Roman" w:hAnsi="Times New Roman" w:cs="Times New Roman"/>
          <w:sz w:val="24"/>
          <w:szCs w:val="24"/>
        </w:rPr>
        <w:t>, — всё это стимулирует развитие точных движений и усиливает мозговую активность, стимулирующую речь.</w:t>
      </w:r>
    </w:p>
    <w:p w:rsidR="00A03D59" w:rsidRPr="00A03D59" w:rsidRDefault="00A03D59" w:rsidP="00A03D59">
      <w:pPr>
        <w:spacing w:after="0"/>
        <w:ind w:firstLine="709"/>
        <w:jc w:val="both"/>
        <w:rPr>
          <w:rFonts w:ascii="Times New Roman" w:hAnsi="Times New Roman" w:cs="Times New Roman"/>
          <w:sz w:val="24"/>
          <w:szCs w:val="24"/>
        </w:rPr>
      </w:pPr>
      <w:r w:rsidRPr="00A03D59">
        <w:rPr>
          <w:rFonts w:ascii="Times New Roman" w:hAnsi="Times New Roman" w:cs="Times New Roman"/>
          <w:sz w:val="24"/>
          <w:szCs w:val="24"/>
        </w:rPr>
        <w:t>В итоге ребёнок</w:t>
      </w:r>
      <w:r w:rsidR="008E1495">
        <w:rPr>
          <w:rFonts w:ascii="Times New Roman" w:hAnsi="Times New Roman" w:cs="Times New Roman"/>
          <w:sz w:val="24"/>
          <w:szCs w:val="24"/>
        </w:rPr>
        <w:t xml:space="preserve"> будет легко формулировать</w:t>
      </w:r>
      <w:r w:rsidRPr="00A03D59">
        <w:rPr>
          <w:rFonts w:ascii="Times New Roman" w:hAnsi="Times New Roman" w:cs="Times New Roman"/>
          <w:sz w:val="24"/>
          <w:szCs w:val="24"/>
        </w:rPr>
        <w:t xml:space="preserve"> свои мысли, а </w:t>
      </w:r>
      <w:proofErr w:type="gramStart"/>
      <w:r w:rsidRPr="00A03D59">
        <w:rPr>
          <w:rFonts w:ascii="Times New Roman" w:hAnsi="Times New Roman" w:cs="Times New Roman"/>
          <w:sz w:val="24"/>
          <w:szCs w:val="24"/>
        </w:rPr>
        <w:t>значит</w:t>
      </w:r>
      <w:proofErr w:type="gramEnd"/>
      <w:r w:rsidRPr="00A03D59">
        <w:rPr>
          <w:rFonts w:ascii="Times New Roman" w:hAnsi="Times New Roman" w:cs="Times New Roman"/>
          <w:sz w:val="24"/>
          <w:szCs w:val="24"/>
        </w:rPr>
        <w:t xml:space="preserve"> может иметь своё мнение, принимать свои решения и чувствовать себя уверенно в жизни.</w:t>
      </w:r>
    </w:p>
    <w:p w:rsidR="00F72529" w:rsidRPr="006341B8" w:rsidRDefault="00F72529" w:rsidP="006341B8">
      <w:pPr>
        <w:spacing w:after="0"/>
        <w:ind w:firstLine="709"/>
        <w:jc w:val="both"/>
        <w:rPr>
          <w:rFonts w:ascii="Times New Roman" w:hAnsi="Times New Roman" w:cs="Times New Roman"/>
          <w:color w:val="FF0000"/>
          <w:sz w:val="24"/>
          <w:szCs w:val="24"/>
        </w:rPr>
      </w:pPr>
    </w:p>
    <w:p w:rsidR="000F7294" w:rsidRPr="006341B8" w:rsidRDefault="0007109C" w:rsidP="006341B8">
      <w:pPr>
        <w:spacing w:after="0"/>
        <w:ind w:firstLine="709"/>
        <w:jc w:val="both"/>
        <w:rPr>
          <w:rFonts w:ascii="Times New Roman" w:hAnsi="Times New Roman" w:cs="Times New Roman"/>
          <w:b/>
          <w:sz w:val="24"/>
          <w:szCs w:val="24"/>
        </w:rPr>
      </w:pPr>
      <w:r w:rsidRPr="006341B8">
        <w:rPr>
          <w:rFonts w:ascii="Times New Roman" w:hAnsi="Times New Roman" w:cs="Times New Roman"/>
          <w:b/>
          <w:sz w:val="24"/>
          <w:szCs w:val="24"/>
        </w:rPr>
        <w:t xml:space="preserve">1.2.2. </w:t>
      </w:r>
      <w:r w:rsidR="000F7294" w:rsidRPr="006341B8">
        <w:rPr>
          <w:rFonts w:ascii="Times New Roman" w:hAnsi="Times New Roman" w:cs="Times New Roman"/>
          <w:b/>
          <w:sz w:val="24"/>
          <w:szCs w:val="24"/>
        </w:rPr>
        <w:t xml:space="preserve">Особенности речи </w:t>
      </w:r>
      <w:r w:rsidR="00970FA4" w:rsidRPr="006341B8">
        <w:rPr>
          <w:rFonts w:ascii="Times New Roman" w:hAnsi="Times New Roman" w:cs="Times New Roman"/>
          <w:b/>
          <w:sz w:val="24"/>
          <w:szCs w:val="24"/>
        </w:rPr>
        <w:t>детей в раннем возрасте</w:t>
      </w:r>
      <w:r w:rsidR="001E0FB3" w:rsidRPr="006341B8">
        <w:rPr>
          <w:rFonts w:ascii="Times New Roman" w:hAnsi="Times New Roman" w:cs="Times New Roman"/>
          <w:b/>
          <w:sz w:val="24"/>
          <w:szCs w:val="24"/>
        </w:rPr>
        <w:t xml:space="preserve"> и младшем дошкольном возрасте</w:t>
      </w:r>
    </w:p>
    <w:p w:rsidR="000F7294" w:rsidRPr="006341B8" w:rsidRDefault="000F7294"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 xml:space="preserve">Особенности речи в </w:t>
      </w:r>
      <w:r w:rsidR="00970FA4" w:rsidRPr="006341B8">
        <w:rPr>
          <w:rFonts w:ascii="Times New Roman" w:hAnsi="Times New Roman" w:cs="Times New Roman"/>
          <w:sz w:val="24"/>
          <w:szCs w:val="24"/>
        </w:rPr>
        <w:t xml:space="preserve">раннем и </w:t>
      </w:r>
      <w:r w:rsidRPr="006341B8">
        <w:rPr>
          <w:rFonts w:ascii="Times New Roman" w:hAnsi="Times New Roman" w:cs="Times New Roman"/>
          <w:sz w:val="24"/>
          <w:szCs w:val="24"/>
        </w:rPr>
        <w:t>младшем дошкольном возрасте заключаются в различных стадиях развития речи малыша.</w:t>
      </w:r>
    </w:p>
    <w:p w:rsidR="000F7294" w:rsidRPr="006341B8" w:rsidRDefault="000F7294"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 xml:space="preserve">1-я стадия: крик. Малыш кричит, когда хочет сообщить о проблеме, привлечь внимание к себе. Постепенно крик становится средством общения, первым способом вести диалог. К третьему месяцу и кроха учится менять интонацию криков, по которым внимательные родители могут понять, чем вызвано недовольство: ребёнок ворчит, </w:t>
      </w:r>
      <w:proofErr w:type="gramStart"/>
      <w:r w:rsidRPr="006341B8">
        <w:rPr>
          <w:rFonts w:ascii="Times New Roman" w:hAnsi="Times New Roman" w:cs="Times New Roman"/>
          <w:sz w:val="24"/>
          <w:szCs w:val="24"/>
        </w:rPr>
        <w:t>канючит</w:t>
      </w:r>
      <w:proofErr w:type="gramEnd"/>
      <w:r w:rsidRPr="006341B8">
        <w:rPr>
          <w:rFonts w:ascii="Times New Roman" w:hAnsi="Times New Roman" w:cs="Times New Roman"/>
          <w:sz w:val="24"/>
          <w:szCs w:val="24"/>
        </w:rPr>
        <w:t>, у него что-то болит, он хочет кушать и т. д.</w:t>
      </w:r>
    </w:p>
    <w:p w:rsidR="000F7294" w:rsidRPr="006341B8" w:rsidRDefault="000F7294"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 xml:space="preserve">2-я стадия: </w:t>
      </w:r>
      <w:proofErr w:type="spellStart"/>
      <w:r w:rsidRPr="006341B8">
        <w:rPr>
          <w:rFonts w:ascii="Times New Roman" w:hAnsi="Times New Roman" w:cs="Times New Roman"/>
          <w:sz w:val="24"/>
          <w:szCs w:val="24"/>
        </w:rPr>
        <w:t>гуление</w:t>
      </w:r>
      <w:proofErr w:type="spellEnd"/>
      <w:r w:rsidRPr="006341B8">
        <w:rPr>
          <w:rFonts w:ascii="Times New Roman" w:hAnsi="Times New Roman" w:cs="Times New Roman"/>
          <w:sz w:val="24"/>
          <w:szCs w:val="24"/>
        </w:rPr>
        <w:t xml:space="preserve">. </w:t>
      </w:r>
      <w:proofErr w:type="spellStart"/>
      <w:r w:rsidRPr="006341B8">
        <w:rPr>
          <w:rFonts w:ascii="Times New Roman" w:hAnsi="Times New Roman" w:cs="Times New Roman"/>
          <w:sz w:val="24"/>
          <w:szCs w:val="24"/>
        </w:rPr>
        <w:t>Гуление</w:t>
      </w:r>
      <w:proofErr w:type="spellEnd"/>
      <w:r w:rsidRPr="006341B8">
        <w:rPr>
          <w:rFonts w:ascii="Times New Roman" w:hAnsi="Times New Roman" w:cs="Times New Roman"/>
          <w:sz w:val="24"/>
          <w:szCs w:val="24"/>
        </w:rPr>
        <w:t xml:space="preserve"> – это звуковые вариации: протяжно произносимые «агу», «</w:t>
      </w:r>
      <w:proofErr w:type="spellStart"/>
      <w:r w:rsidRPr="006341B8">
        <w:rPr>
          <w:rFonts w:ascii="Times New Roman" w:hAnsi="Times New Roman" w:cs="Times New Roman"/>
          <w:sz w:val="24"/>
          <w:szCs w:val="24"/>
        </w:rPr>
        <w:t>агы</w:t>
      </w:r>
      <w:proofErr w:type="spellEnd"/>
      <w:r w:rsidRPr="006341B8">
        <w:rPr>
          <w:rFonts w:ascii="Times New Roman" w:hAnsi="Times New Roman" w:cs="Times New Roman"/>
          <w:sz w:val="24"/>
          <w:szCs w:val="24"/>
        </w:rPr>
        <w:t>», «</w:t>
      </w:r>
      <w:proofErr w:type="spellStart"/>
      <w:r w:rsidRPr="006341B8">
        <w:rPr>
          <w:rFonts w:ascii="Times New Roman" w:hAnsi="Times New Roman" w:cs="Times New Roman"/>
          <w:sz w:val="24"/>
          <w:szCs w:val="24"/>
        </w:rPr>
        <w:t>гы</w:t>
      </w:r>
      <w:proofErr w:type="spellEnd"/>
      <w:r w:rsidRPr="006341B8">
        <w:rPr>
          <w:rFonts w:ascii="Times New Roman" w:hAnsi="Times New Roman" w:cs="Times New Roman"/>
          <w:sz w:val="24"/>
          <w:szCs w:val="24"/>
        </w:rPr>
        <w:t>», «</w:t>
      </w:r>
      <w:proofErr w:type="spellStart"/>
      <w:r w:rsidRPr="006341B8">
        <w:rPr>
          <w:rFonts w:ascii="Times New Roman" w:hAnsi="Times New Roman" w:cs="Times New Roman"/>
          <w:sz w:val="24"/>
          <w:szCs w:val="24"/>
        </w:rPr>
        <w:t>гэ</w:t>
      </w:r>
      <w:proofErr w:type="spellEnd"/>
      <w:r w:rsidRPr="006341B8">
        <w:rPr>
          <w:rFonts w:ascii="Times New Roman" w:hAnsi="Times New Roman" w:cs="Times New Roman"/>
          <w:sz w:val="24"/>
          <w:szCs w:val="24"/>
        </w:rPr>
        <w:t>» и т. д. При этом виде речи тоже важно взаимодействие. Произнося звуки нараспев, малыш ищет контакта и пытается построить диалог. Родителям следует вступать в контакт с ребёнком, отвечать на понятном ему языке, вводя в речь первые слова. Ребёнок будет пытаться подражать вам.</w:t>
      </w:r>
    </w:p>
    <w:p w:rsidR="000F7294" w:rsidRPr="006341B8" w:rsidRDefault="000F7294"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3-я стадия: лепет. Когда малышу исполнится 6-7 месяцев, он начнёт произносить первые слоги: «ба», «па», «</w:t>
      </w:r>
      <w:proofErr w:type="spellStart"/>
      <w:r w:rsidRPr="006341B8">
        <w:rPr>
          <w:rFonts w:ascii="Times New Roman" w:hAnsi="Times New Roman" w:cs="Times New Roman"/>
          <w:sz w:val="24"/>
          <w:szCs w:val="24"/>
        </w:rPr>
        <w:t>ма</w:t>
      </w:r>
      <w:proofErr w:type="spellEnd"/>
      <w:r w:rsidRPr="006341B8">
        <w:rPr>
          <w:rFonts w:ascii="Times New Roman" w:hAnsi="Times New Roman" w:cs="Times New Roman"/>
          <w:sz w:val="24"/>
          <w:szCs w:val="24"/>
        </w:rPr>
        <w:t>» и др. Постепенно они будут повторяться многократно, что будет предшествовать появлению первых слов.</w:t>
      </w:r>
    </w:p>
    <w:p w:rsidR="000F7294" w:rsidRPr="006341B8" w:rsidRDefault="000F7294"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 xml:space="preserve">4-я стадия: первые слова. Ближе к году важно помочь ребёнку сказать первые слова. Нужно больше читать вслух, все предметы вокруг называть, комментировать все действия. На этой стадии логопеды рекомендуют тренировать мышцы щёк и губ – с помощью свистулек, губных гармошек и мыльных пузырей, а также специальной артикуляционной гимнастики (попросту говоря, строить </w:t>
      </w:r>
      <w:proofErr w:type="gramStart"/>
      <w:r w:rsidRPr="006341B8">
        <w:rPr>
          <w:rFonts w:ascii="Times New Roman" w:hAnsi="Times New Roman" w:cs="Times New Roman"/>
          <w:sz w:val="24"/>
          <w:szCs w:val="24"/>
        </w:rPr>
        <w:t>рожи</w:t>
      </w:r>
      <w:proofErr w:type="gramEnd"/>
      <w:r w:rsidRPr="006341B8">
        <w:rPr>
          <w:rFonts w:ascii="Times New Roman" w:hAnsi="Times New Roman" w:cs="Times New Roman"/>
          <w:sz w:val="24"/>
          <w:szCs w:val="24"/>
        </w:rPr>
        <w:t xml:space="preserve"> и изображать эмоции).</w:t>
      </w:r>
    </w:p>
    <w:p w:rsidR="000F7294" w:rsidRPr="006341B8" w:rsidRDefault="000F7294"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 xml:space="preserve">Важный момент развития речи </w:t>
      </w:r>
      <w:r w:rsidR="00970FA4" w:rsidRPr="006341B8">
        <w:rPr>
          <w:rFonts w:ascii="Times New Roman" w:hAnsi="Times New Roman" w:cs="Times New Roman"/>
          <w:sz w:val="24"/>
          <w:szCs w:val="24"/>
        </w:rPr>
        <w:t>детей раннего возраста</w:t>
      </w:r>
      <w:r w:rsidRPr="006341B8">
        <w:rPr>
          <w:rFonts w:ascii="Times New Roman" w:hAnsi="Times New Roman" w:cs="Times New Roman"/>
          <w:sz w:val="24"/>
          <w:szCs w:val="24"/>
        </w:rPr>
        <w:t xml:space="preserve"> – появление звукоподражательных, упрощённых слов («</w:t>
      </w:r>
      <w:proofErr w:type="spellStart"/>
      <w:r w:rsidRPr="006341B8">
        <w:rPr>
          <w:rFonts w:ascii="Times New Roman" w:hAnsi="Times New Roman" w:cs="Times New Roman"/>
          <w:sz w:val="24"/>
          <w:szCs w:val="24"/>
        </w:rPr>
        <w:t>ав-ав</w:t>
      </w:r>
      <w:proofErr w:type="spellEnd"/>
      <w:r w:rsidRPr="006341B8">
        <w:rPr>
          <w:rFonts w:ascii="Times New Roman" w:hAnsi="Times New Roman" w:cs="Times New Roman"/>
          <w:sz w:val="24"/>
          <w:szCs w:val="24"/>
        </w:rPr>
        <w:t>», «</w:t>
      </w:r>
      <w:proofErr w:type="spellStart"/>
      <w:r w:rsidRPr="006341B8">
        <w:rPr>
          <w:rFonts w:ascii="Times New Roman" w:hAnsi="Times New Roman" w:cs="Times New Roman"/>
          <w:sz w:val="24"/>
          <w:szCs w:val="24"/>
        </w:rPr>
        <w:t>ляля</w:t>
      </w:r>
      <w:proofErr w:type="spellEnd"/>
      <w:r w:rsidRPr="006341B8">
        <w:rPr>
          <w:rFonts w:ascii="Times New Roman" w:hAnsi="Times New Roman" w:cs="Times New Roman"/>
          <w:sz w:val="24"/>
          <w:szCs w:val="24"/>
        </w:rPr>
        <w:t>», «</w:t>
      </w:r>
      <w:proofErr w:type="spellStart"/>
      <w:r w:rsidRPr="006341B8">
        <w:rPr>
          <w:rFonts w:ascii="Times New Roman" w:hAnsi="Times New Roman" w:cs="Times New Roman"/>
          <w:sz w:val="24"/>
          <w:szCs w:val="24"/>
        </w:rPr>
        <w:t>бибика</w:t>
      </w:r>
      <w:proofErr w:type="spellEnd"/>
      <w:r w:rsidRPr="006341B8">
        <w:rPr>
          <w:rFonts w:ascii="Times New Roman" w:hAnsi="Times New Roman" w:cs="Times New Roman"/>
          <w:sz w:val="24"/>
          <w:szCs w:val="24"/>
        </w:rPr>
        <w:t xml:space="preserve">» и др.). Пока ребёнку сложно произнести слова правильно, но </w:t>
      </w:r>
      <w:proofErr w:type="gramStart"/>
      <w:r w:rsidRPr="006341B8">
        <w:rPr>
          <w:rFonts w:ascii="Times New Roman" w:hAnsi="Times New Roman" w:cs="Times New Roman"/>
          <w:sz w:val="24"/>
          <w:szCs w:val="24"/>
        </w:rPr>
        <w:t>в</w:t>
      </w:r>
      <w:r w:rsidR="00970FA4" w:rsidRPr="006341B8">
        <w:rPr>
          <w:rFonts w:ascii="Times New Roman" w:hAnsi="Times New Roman" w:cs="Times New Roman"/>
          <w:sz w:val="24"/>
          <w:szCs w:val="24"/>
        </w:rPr>
        <w:t xml:space="preserve"> последствии</w:t>
      </w:r>
      <w:proofErr w:type="gramEnd"/>
      <w:r w:rsidR="00970FA4" w:rsidRPr="006341B8">
        <w:rPr>
          <w:rFonts w:ascii="Times New Roman" w:hAnsi="Times New Roman" w:cs="Times New Roman"/>
          <w:sz w:val="24"/>
          <w:szCs w:val="24"/>
        </w:rPr>
        <w:t xml:space="preserve"> </w:t>
      </w:r>
      <w:r w:rsidRPr="006341B8">
        <w:rPr>
          <w:rFonts w:ascii="Times New Roman" w:hAnsi="Times New Roman" w:cs="Times New Roman"/>
          <w:sz w:val="24"/>
          <w:szCs w:val="24"/>
        </w:rPr>
        <w:t>он научится называть предметы и действия верно.</w:t>
      </w:r>
    </w:p>
    <w:p w:rsidR="000F7294" w:rsidRPr="006341B8" w:rsidRDefault="000F7294"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 xml:space="preserve">У 3-4-леток речь развивается довольно-таки быстро. Обычно, ребёнок к трём годам практически усваивает родной язык. Словарь трёхлеток растёт с каждым днём: в месяц в их обиход входит до 100 новых слов. Четырёхлетний ребёнок уже имеет словарный запас из около 2 тысяч слов. У детей этого возраста становится лучше звуковое оформление слов, фразы звучат </w:t>
      </w:r>
      <w:proofErr w:type="gramStart"/>
      <w:r w:rsidRPr="006341B8">
        <w:rPr>
          <w:rFonts w:ascii="Times New Roman" w:hAnsi="Times New Roman" w:cs="Times New Roman"/>
          <w:sz w:val="24"/>
          <w:szCs w:val="24"/>
        </w:rPr>
        <w:t>более развёрнуто</w:t>
      </w:r>
      <w:proofErr w:type="gramEnd"/>
      <w:r w:rsidRPr="006341B8">
        <w:rPr>
          <w:rFonts w:ascii="Times New Roman" w:hAnsi="Times New Roman" w:cs="Times New Roman"/>
          <w:sz w:val="24"/>
          <w:szCs w:val="24"/>
        </w:rPr>
        <w:t>. Следует отметить, что не все дети развиваются одинаково. У некоторых ребятишек отмечается некоторое отставание в речи: они говорят нечётко, слова и отдельные звуки произносят неверно. Дети частенько сокращают слова, пропускают и переставляют звуки и слоги. Речь трёхлетних детей однотипна и пр</w:t>
      </w:r>
      <w:r w:rsidR="00970FA4" w:rsidRPr="006341B8">
        <w:rPr>
          <w:rFonts w:ascii="Times New Roman" w:hAnsi="Times New Roman" w:cs="Times New Roman"/>
          <w:sz w:val="24"/>
          <w:szCs w:val="24"/>
        </w:rPr>
        <w:t>оста. Однако уже в данном возрасте дети</w:t>
      </w:r>
      <w:r w:rsidRPr="006341B8">
        <w:rPr>
          <w:rFonts w:ascii="Times New Roman" w:hAnsi="Times New Roman" w:cs="Times New Roman"/>
          <w:sz w:val="24"/>
          <w:szCs w:val="24"/>
        </w:rPr>
        <w:t xml:space="preserve"> проявляют интерес к словам.</w:t>
      </w:r>
    </w:p>
    <w:p w:rsidR="000F7294" w:rsidRDefault="000F7294"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Для успешного речевого развития малыша нужно создать условия, которые способствовали бы формированию хороших речевых навыков. Такие условия могут быть созданы как в дошкольном учреждении, так и в семье. Развивающая среда обеспечит разные виды активности младшего дошкольника (речевой, умственной, физической и игровой) и будет успешно формировать его самостоятельную речевую деятельность.</w:t>
      </w:r>
    </w:p>
    <w:p w:rsidR="00F50816" w:rsidRPr="006341B8" w:rsidRDefault="00F50816" w:rsidP="006341B8">
      <w:pPr>
        <w:spacing w:after="0"/>
        <w:ind w:firstLine="709"/>
        <w:jc w:val="both"/>
        <w:rPr>
          <w:rFonts w:ascii="Times New Roman" w:hAnsi="Times New Roman" w:cs="Times New Roman"/>
          <w:sz w:val="24"/>
          <w:szCs w:val="24"/>
        </w:rPr>
      </w:pPr>
    </w:p>
    <w:p w:rsidR="00F72529" w:rsidRPr="006341B8" w:rsidRDefault="00F72529" w:rsidP="006341B8">
      <w:pPr>
        <w:spacing w:after="0"/>
        <w:ind w:firstLine="709"/>
        <w:jc w:val="both"/>
        <w:rPr>
          <w:rFonts w:ascii="Times New Roman" w:hAnsi="Times New Roman" w:cs="Times New Roman"/>
          <w:b/>
          <w:sz w:val="24"/>
          <w:szCs w:val="24"/>
        </w:rPr>
      </w:pPr>
    </w:p>
    <w:p w:rsidR="0007109C" w:rsidRPr="006341B8" w:rsidRDefault="0007109C" w:rsidP="006341B8">
      <w:pPr>
        <w:spacing w:after="0"/>
        <w:ind w:firstLine="709"/>
        <w:jc w:val="both"/>
        <w:rPr>
          <w:rFonts w:ascii="Times New Roman" w:hAnsi="Times New Roman" w:cs="Times New Roman"/>
          <w:b/>
          <w:sz w:val="24"/>
          <w:szCs w:val="24"/>
        </w:rPr>
      </w:pPr>
      <w:r w:rsidRPr="006341B8">
        <w:rPr>
          <w:rFonts w:ascii="Times New Roman" w:hAnsi="Times New Roman" w:cs="Times New Roman"/>
          <w:b/>
          <w:sz w:val="24"/>
          <w:szCs w:val="24"/>
        </w:rPr>
        <w:lastRenderedPageBreak/>
        <w:t>1.3. Развитие мелкой моторики пальцев рук</w:t>
      </w:r>
    </w:p>
    <w:p w:rsidR="0007109C" w:rsidRPr="006341B8" w:rsidRDefault="0007109C"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 xml:space="preserve">     </w:t>
      </w:r>
      <w:proofErr w:type="gramStart"/>
      <w:r w:rsidRPr="006341B8">
        <w:rPr>
          <w:rFonts w:ascii="Times New Roman" w:hAnsi="Times New Roman" w:cs="Times New Roman"/>
          <w:sz w:val="24"/>
          <w:szCs w:val="24"/>
        </w:rPr>
        <w:t xml:space="preserve">Мелкая моторика —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 пальцами рук и ног. </w:t>
      </w:r>
      <w:proofErr w:type="gramEnd"/>
    </w:p>
    <w:p w:rsidR="0007109C" w:rsidRPr="006341B8" w:rsidRDefault="0007109C"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К области мелкой моторики относится большое количество разнообразных движений: от примитивных жестов, таких как захват объектов, до очень мелких движений, от которых, например, зависит почерк человека.</w:t>
      </w:r>
    </w:p>
    <w:p w:rsidR="0007109C" w:rsidRPr="006341B8" w:rsidRDefault="0007109C"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Систематические игры и упражнения, требующие тонких движений пальцев, повышают работоспособность головного мозга, дают мощный толчок детям к познавательной и творческой активности, развивают внимание, мышление, память и что самое главное, что доказано учёными речь. Кисти рук становятся, более подвижными и гибкими, что помогает будущим школьникам успешно овладеть навыками письма.</w:t>
      </w:r>
    </w:p>
    <w:p w:rsidR="0007109C" w:rsidRPr="006341B8" w:rsidRDefault="0007109C"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 xml:space="preserve">Нетрадиционное использование предметов, стимулирует умственную деятельность, способствует хорошему эмоциональному настрою, повышает общий тонус, снижает </w:t>
      </w:r>
      <w:proofErr w:type="spellStart"/>
      <w:r w:rsidRPr="006341B8">
        <w:rPr>
          <w:rFonts w:ascii="Times New Roman" w:hAnsi="Times New Roman" w:cs="Times New Roman"/>
          <w:sz w:val="24"/>
          <w:szCs w:val="24"/>
        </w:rPr>
        <w:t>психоэмоциональное</w:t>
      </w:r>
      <w:proofErr w:type="spellEnd"/>
      <w:r w:rsidRPr="006341B8">
        <w:rPr>
          <w:rFonts w:ascii="Times New Roman" w:hAnsi="Times New Roman" w:cs="Times New Roman"/>
          <w:sz w:val="24"/>
          <w:szCs w:val="24"/>
        </w:rPr>
        <w:t xml:space="preserve"> напряжение, координирует движения пальцев рук, расширяет словарный запас, приучает руку к осознанным, точным, целенаправленным движениям.</w:t>
      </w:r>
    </w:p>
    <w:p w:rsidR="00E747C6" w:rsidRPr="006341B8" w:rsidRDefault="00E747C6" w:rsidP="006341B8">
      <w:pPr>
        <w:pStyle w:val="a4"/>
        <w:spacing w:before="0" w:beforeAutospacing="0" w:after="0" w:afterAutospacing="0" w:line="276" w:lineRule="auto"/>
        <w:ind w:firstLine="709"/>
        <w:jc w:val="both"/>
        <w:rPr>
          <w:b/>
          <w:color w:val="000000"/>
        </w:rPr>
      </w:pPr>
    </w:p>
    <w:p w:rsidR="00776FFD" w:rsidRPr="006341B8" w:rsidRDefault="000B0E0F" w:rsidP="000D3FA9">
      <w:pPr>
        <w:pStyle w:val="a4"/>
        <w:numPr>
          <w:ilvl w:val="1"/>
          <w:numId w:val="26"/>
        </w:numPr>
        <w:spacing w:before="0" w:beforeAutospacing="0" w:after="0" w:afterAutospacing="0" w:line="276" w:lineRule="auto"/>
        <w:rPr>
          <w:b/>
          <w:color w:val="000000"/>
        </w:rPr>
      </w:pPr>
      <w:r w:rsidRPr="006341B8">
        <w:rPr>
          <w:b/>
          <w:color w:val="000000"/>
        </w:rPr>
        <w:t xml:space="preserve"> </w:t>
      </w:r>
      <w:r w:rsidR="00776FFD" w:rsidRPr="006341B8">
        <w:rPr>
          <w:b/>
          <w:color w:val="000000"/>
        </w:rPr>
        <w:t>Взаимосвязь мелкой моторики пальцев рук и развития речи</w:t>
      </w:r>
    </w:p>
    <w:p w:rsidR="00E747C6" w:rsidRPr="006341B8" w:rsidRDefault="00776FFD" w:rsidP="006341B8">
      <w:pPr>
        <w:pStyle w:val="a4"/>
        <w:spacing w:before="0" w:beforeAutospacing="0" w:after="0" w:afterAutospacing="0" w:line="276" w:lineRule="auto"/>
        <w:ind w:firstLine="709"/>
        <w:jc w:val="both"/>
        <w:rPr>
          <w:color w:val="000000"/>
        </w:rPr>
      </w:pPr>
      <w:r w:rsidRPr="006341B8">
        <w:rPr>
          <w:color w:val="000000"/>
        </w:rPr>
        <w:t>Известно, что между речевой функцией и общей двигательной системой</w:t>
      </w:r>
      <w:r w:rsidR="00E747C6" w:rsidRPr="006341B8">
        <w:rPr>
          <w:color w:val="000000"/>
        </w:rPr>
        <w:t xml:space="preserve"> </w:t>
      </w:r>
      <w:r w:rsidRPr="006341B8">
        <w:rPr>
          <w:color w:val="000000"/>
        </w:rPr>
        <w:t>человека существует тесная связь. Такая же тесная связь установлена между</w:t>
      </w:r>
      <w:r w:rsidR="00E747C6" w:rsidRPr="006341B8">
        <w:rPr>
          <w:color w:val="000000"/>
        </w:rPr>
        <w:t xml:space="preserve"> </w:t>
      </w:r>
      <w:r w:rsidRPr="006341B8">
        <w:rPr>
          <w:color w:val="000000"/>
        </w:rPr>
        <w:t>рукой и речевым центром мозга. Гармонизация движений тела, мелкой</w:t>
      </w:r>
      <w:r w:rsidR="00E747C6" w:rsidRPr="006341B8">
        <w:rPr>
          <w:color w:val="000000"/>
        </w:rPr>
        <w:t xml:space="preserve"> </w:t>
      </w:r>
      <w:r w:rsidRPr="006341B8">
        <w:rPr>
          <w:color w:val="000000"/>
        </w:rPr>
        <w:t>моторики рук и органов речи способствует формированию правильного</w:t>
      </w:r>
      <w:r w:rsidR="00E747C6" w:rsidRPr="006341B8">
        <w:rPr>
          <w:color w:val="000000"/>
        </w:rPr>
        <w:t xml:space="preserve"> </w:t>
      </w:r>
      <w:r w:rsidRPr="006341B8">
        <w:rPr>
          <w:color w:val="000000"/>
        </w:rPr>
        <w:t>произношения, помогает избавиться от монотонности речи, нормализует</w:t>
      </w:r>
      <w:r w:rsidR="00E747C6" w:rsidRPr="006341B8">
        <w:rPr>
          <w:color w:val="000000"/>
        </w:rPr>
        <w:t xml:space="preserve"> </w:t>
      </w:r>
      <w:r w:rsidRPr="006341B8">
        <w:rPr>
          <w:color w:val="000000"/>
        </w:rPr>
        <w:t>темп, учит соблюдению речевых пауз, снижает психическое напряжение.</w:t>
      </w:r>
      <w:r w:rsidR="00E747C6" w:rsidRPr="006341B8">
        <w:rPr>
          <w:color w:val="000000"/>
        </w:rPr>
        <w:t xml:space="preserve"> </w:t>
      </w:r>
    </w:p>
    <w:p w:rsidR="00776FFD" w:rsidRPr="006341B8" w:rsidRDefault="00E747C6" w:rsidP="006341B8">
      <w:pPr>
        <w:pStyle w:val="a4"/>
        <w:spacing w:before="0" w:beforeAutospacing="0" w:after="0" w:afterAutospacing="0" w:line="276" w:lineRule="auto"/>
        <w:ind w:firstLine="709"/>
        <w:jc w:val="both"/>
        <w:rPr>
          <w:color w:val="000000"/>
        </w:rPr>
      </w:pPr>
      <w:r w:rsidRPr="006341B8">
        <w:rPr>
          <w:color w:val="000000"/>
        </w:rPr>
        <w:t>Р</w:t>
      </w:r>
      <w:r w:rsidR="00776FFD" w:rsidRPr="006341B8">
        <w:rPr>
          <w:color w:val="000000"/>
        </w:rPr>
        <w:t>азвитие мелкой моторики</w:t>
      </w:r>
      <w:r w:rsidRPr="006341B8">
        <w:rPr>
          <w:color w:val="000000"/>
        </w:rPr>
        <w:t xml:space="preserve"> </w:t>
      </w:r>
      <w:r w:rsidR="00776FFD" w:rsidRPr="006341B8">
        <w:rPr>
          <w:color w:val="000000"/>
        </w:rPr>
        <w:t xml:space="preserve">рук напрямую связано с развитием формирования развития речи у детей. При </w:t>
      </w:r>
      <w:r w:rsidRPr="006341B8">
        <w:rPr>
          <w:color w:val="000000"/>
        </w:rPr>
        <w:t xml:space="preserve"> </w:t>
      </w:r>
      <w:r w:rsidR="00776FFD" w:rsidRPr="006341B8">
        <w:rPr>
          <w:color w:val="000000"/>
        </w:rPr>
        <w:t>недостаточно развитой речи дошкольника возникают трудности в школьном</w:t>
      </w:r>
      <w:r w:rsidRPr="006341B8">
        <w:rPr>
          <w:color w:val="000000"/>
        </w:rPr>
        <w:t xml:space="preserve"> </w:t>
      </w:r>
      <w:r w:rsidR="00776FFD" w:rsidRPr="006341B8">
        <w:rPr>
          <w:color w:val="000000"/>
        </w:rPr>
        <w:t>возрасте с освоением процессов чтения и письма.</w:t>
      </w:r>
      <w:r w:rsidRPr="006341B8">
        <w:rPr>
          <w:color w:val="000000"/>
        </w:rPr>
        <w:t xml:space="preserve"> </w:t>
      </w:r>
      <w:r w:rsidR="00776FFD" w:rsidRPr="006341B8">
        <w:rPr>
          <w:color w:val="000000"/>
        </w:rPr>
        <w:t>Еще несколько лет назад родители с детьми больше проводили</w:t>
      </w:r>
      <w:r w:rsidRPr="006341B8">
        <w:rPr>
          <w:color w:val="000000"/>
        </w:rPr>
        <w:t xml:space="preserve"> </w:t>
      </w:r>
      <w:r w:rsidR="00776FFD" w:rsidRPr="006341B8">
        <w:rPr>
          <w:color w:val="000000"/>
        </w:rPr>
        <w:t>времени и делали все вместе: рисовали, перебирали крупу, стирали,</w:t>
      </w:r>
      <w:r w:rsidRPr="006341B8">
        <w:rPr>
          <w:color w:val="000000"/>
        </w:rPr>
        <w:t xml:space="preserve"> </w:t>
      </w:r>
      <w:r w:rsidR="00776FFD" w:rsidRPr="006341B8">
        <w:rPr>
          <w:color w:val="000000"/>
        </w:rPr>
        <w:t>вышивали. Дети с плохо развитой моторикой неумело держат ложку,</w:t>
      </w:r>
      <w:r w:rsidRPr="006341B8">
        <w:rPr>
          <w:color w:val="000000"/>
        </w:rPr>
        <w:t xml:space="preserve"> </w:t>
      </w:r>
      <w:r w:rsidR="00776FFD" w:rsidRPr="006341B8">
        <w:rPr>
          <w:color w:val="000000"/>
        </w:rPr>
        <w:t>карандаш, не могут застегивать пуговицы, шнуровать ботинки. Им бывает</w:t>
      </w:r>
      <w:r w:rsidRPr="006341B8">
        <w:rPr>
          <w:color w:val="000000"/>
        </w:rPr>
        <w:t xml:space="preserve"> </w:t>
      </w:r>
      <w:r w:rsidR="00776FFD" w:rsidRPr="006341B8">
        <w:rPr>
          <w:color w:val="000000"/>
        </w:rPr>
        <w:t xml:space="preserve">трудно собрать рассыпавшиеся детали конструктора, </w:t>
      </w:r>
      <w:proofErr w:type="spellStart"/>
      <w:r w:rsidR="00776FFD" w:rsidRPr="006341B8">
        <w:rPr>
          <w:color w:val="000000"/>
        </w:rPr>
        <w:t>пазлы</w:t>
      </w:r>
      <w:proofErr w:type="spellEnd"/>
      <w:r w:rsidR="00776FFD" w:rsidRPr="006341B8">
        <w:rPr>
          <w:color w:val="000000"/>
        </w:rPr>
        <w:t>, счетные</w:t>
      </w:r>
      <w:r w:rsidRPr="006341B8">
        <w:rPr>
          <w:color w:val="000000"/>
        </w:rPr>
        <w:t xml:space="preserve"> </w:t>
      </w:r>
      <w:r w:rsidR="00776FFD" w:rsidRPr="006341B8">
        <w:rPr>
          <w:color w:val="000000"/>
        </w:rPr>
        <w:t>палочки, мозаику. Часто отказываются от лепки и аппликации. К сожалению,</w:t>
      </w:r>
      <w:r w:rsidRPr="006341B8">
        <w:rPr>
          <w:color w:val="000000"/>
        </w:rPr>
        <w:t xml:space="preserve"> </w:t>
      </w:r>
      <w:r w:rsidR="00776FFD" w:rsidRPr="006341B8">
        <w:rPr>
          <w:color w:val="000000"/>
        </w:rPr>
        <w:t>о проблемах с координацией движений и мелкой моторикой большинство</w:t>
      </w:r>
      <w:r w:rsidRPr="006341B8">
        <w:rPr>
          <w:color w:val="000000"/>
        </w:rPr>
        <w:t xml:space="preserve"> </w:t>
      </w:r>
      <w:r w:rsidR="00776FFD" w:rsidRPr="006341B8">
        <w:rPr>
          <w:color w:val="000000"/>
        </w:rPr>
        <w:t>родителей узнают только перед школой. Детям приходится кроме усвоения</w:t>
      </w:r>
      <w:r w:rsidRPr="006341B8">
        <w:rPr>
          <w:color w:val="000000"/>
        </w:rPr>
        <w:t xml:space="preserve"> </w:t>
      </w:r>
      <w:r w:rsidR="00776FFD" w:rsidRPr="006341B8">
        <w:rPr>
          <w:color w:val="000000"/>
        </w:rPr>
        <w:t>новой информации, еще учиться удерживать в непослушных пальцах</w:t>
      </w:r>
      <w:r w:rsidRPr="006341B8">
        <w:rPr>
          <w:color w:val="000000"/>
        </w:rPr>
        <w:t xml:space="preserve"> </w:t>
      </w:r>
      <w:r w:rsidR="00776FFD" w:rsidRPr="006341B8">
        <w:rPr>
          <w:color w:val="000000"/>
        </w:rPr>
        <w:t>карандаш и ручку.</w:t>
      </w:r>
    </w:p>
    <w:p w:rsidR="00E747C6" w:rsidRPr="006341B8" w:rsidRDefault="00776FFD" w:rsidP="006341B8">
      <w:pPr>
        <w:pStyle w:val="a4"/>
        <w:spacing w:before="0" w:beforeAutospacing="0" w:after="0" w:afterAutospacing="0" w:line="276" w:lineRule="auto"/>
        <w:ind w:firstLine="709"/>
        <w:jc w:val="both"/>
        <w:rPr>
          <w:color w:val="000000"/>
        </w:rPr>
      </w:pPr>
      <w:r w:rsidRPr="006341B8">
        <w:rPr>
          <w:color w:val="000000"/>
        </w:rPr>
        <w:t>О связи умственных способностей, речи и мелкой моторики руки</w:t>
      </w:r>
      <w:r w:rsidR="00E747C6" w:rsidRPr="006341B8">
        <w:rPr>
          <w:color w:val="000000"/>
        </w:rPr>
        <w:t xml:space="preserve"> </w:t>
      </w:r>
      <w:r w:rsidRPr="006341B8">
        <w:rPr>
          <w:color w:val="000000"/>
        </w:rPr>
        <w:t>известно давно. У детей дошкольного возраста это наиболее ярко выражено.</w:t>
      </w:r>
      <w:r w:rsidR="00E747C6" w:rsidRPr="006341B8">
        <w:rPr>
          <w:color w:val="000000"/>
        </w:rPr>
        <w:t xml:space="preserve"> </w:t>
      </w:r>
      <w:r w:rsidRPr="006341B8">
        <w:rPr>
          <w:color w:val="000000"/>
        </w:rPr>
        <w:t>Движения пальцев и кистей рук ребенка имеют особое развивающее</w:t>
      </w:r>
      <w:r w:rsidR="00E747C6" w:rsidRPr="006341B8">
        <w:rPr>
          <w:color w:val="000000"/>
        </w:rPr>
        <w:t xml:space="preserve"> </w:t>
      </w:r>
      <w:r w:rsidRPr="006341B8">
        <w:rPr>
          <w:color w:val="000000"/>
        </w:rPr>
        <w:t>воздействие.</w:t>
      </w:r>
      <w:r w:rsidR="00E747C6" w:rsidRPr="006341B8">
        <w:rPr>
          <w:color w:val="000000"/>
        </w:rPr>
        <w:t xml:space="preserve"> </w:t>
      </w:r>
      <w:r w:rsidRPr="006341B8">
        <w:rPr>
          <w:color w:val="000000"/>
        </w:rPr>
        <w:t>Отечественные физиологи также подтверждают связь развития</w:t>
      </w:r>
      <w:r w:rsidR="00E747C6" w:rsidRPr="006341B8">
        <w:rPr>
          <w:color w:val="000000"/>
        </w:rPr>
        <w:t xml:space="preserve"> </w:t>
      </w:r>
      <w:r w:rsidRPr="006341B8">
        <w:rPr>
          <w:color w:val="000000"/>
        </w:rPr>
        <w:t>мозга с развитием мелкой моторики руки. В двигательной области коры</w:t>
      </w:r>
      <w:r w:rsidR="00E747C6" w:rsidRPr="006341B8">
        <w:rPr>
          <w:color w:val="000000"/>
        </w:rPr>
        <w:t xml:space="preserve"> </w:t>
      </w:r>
      <w:r w:rsidRPr="006341B8">
        <w:rPr>
          <w:color w:val="000000"/>
        </w:rPr>
        <w:t>головного мозга проекция кисти чрезвычайно близка к речевой моторной</w:t>
      </w:r>
      <w:r w:rsidR="00E747C6" w:rsidRPr="006341B8">
        <w:rPr>
          <w:color w:val="000000"/>
        </w:rPr>
        <w:t xml:space="preserve"> </w:t>
      </w:r>
      <w:r w:rsidRPr="006341B8">
        <w:rPr>
          <w:color w:val="000000"/>
        </w:rPr>
        <w:t xml:space="preserve">зоне (зоне </w:t>
      </w:r>
      <w:proofErr w:type="spellStart"/>
      <w:r w:rsidRPr="006341B8">
        <w:rPr>
          <w:color w:val="000000"/>
        </w:rPr>
        <w:t>Брока</w:t>
      </w:r>
      <w:proofErr w:type="spellEnd"/>
      <w:r w:rsidRPr="006341B8">
        <w:rPr>
          <w:color w:val="000000"/>
        </w:rPr>
        <w:t>). Работы В.М. Бехтерева доказали влияние манипуляции рук</w:t>
      </w:r>
      <w:r w:rsidR="00E747C6" w:rsidRPr="006341B8">
        <w:rPr>
          <w:color w:val="000000"/>
        </w:rPr>
        <w:t xml:space="preserve"> </w:t>
      </w:r>
      <w:r w:rsidRPr="006341B8">
        <w:rPr>
          <w:color w:val="000000"/>
        </w:rPr>
        <w:t>на функции высшей нервной деятельности и развитие речи. Простые</w:t>
      </w:r>
      <w:r w:rsidR="00E747C6" w:rsidRPr="006341B8">
        <w:rPr>
          <w:color w:val="000000"/>
        </w:rPr>
        <w:t xml:space="preserve"> </w:t>
      </w:r>
      <w:r w:rsidRPr="006341B8">
        <w:rPr>
          <w:color w:val="000000"/>
        </w:rPr>
        <w:t>движения рук помогают убрать напряжение не только с самих рук, но и с губ,</w:t>
      </w:r>
      <w:r w:rsidR="00E747C6" w:rsidRPr="006341B8">
        <w:rPr>
          <w:color w:val="000000"/>
        </w:rPr>
        <w:t xml:space="preserve"> </w:t>
      </w:r>
      <w:r w:rsidRPr="006341B8">
        <w:rPr>
          <w:color w:val="000000"/>
        </w:rPr>
        <w:t>снимают умственную усталость. Развитие мелкой моторики рук очень важно</w:t>
      </w:r>
      <w:r w:rsidR="00E747C6" w:rsidRPr="006341B8">
        <w:rPr>
          <w:color w:val="000000"/>
        </w:rPr>
        <w:t xml:space="preserve"> </w:t>
      </w:r>
      <w:r w:rsidRPr="006341B8">
        <w:rPr>
          <w:color w:val="000000"/>
        </w:rPr>
        <w:t>для психофизического развития и развития речи ребенка.</w:t>
      </w:r>
      <w:r w:rsidR="00E747C6" w:rsidRPr="006341B8">
        <w:rPr>
          <w:color w:val="000000"/>
        </w:rPr>
        <w:t xml:space="preserve"> </w:t>
      </w:r>
      <w:r w:rsidRPr="006341B8">
        <w:rPr>
          <w:color w:val="000000"/>
        </w:rPr>
        <w:t>В настоящее время исследователями доказано, что развитие мелкой</w:t>
      </w:r>
      <w:r w:rsidR="00E747C6" w:rsidRPr="006341B8">
        <w:rPr>
          <w:color w:val="000000"/>
        </w:rPr>
        <w:t xml:space="preserve"> </w:t>
      </w:r>
      <w:r w:rsidRPr="006341B8">
        <w:rPr>
          <w:color w:val="000000"/>
        </w:rPr>
        <w:t>моторики пальцев рук положительно сказывается на становлении детской</w:t>
      </w:r>
      <w:r w:rsidR="00E747C6" w:rsidRPr="006341B8">
        <w:rPr>
          <w:color w:val="000000"/>
        </w:rPr>
        <w:t xml:space="preserve"> </w:t>
      </w:r>
      <w:r w:rsidRPr="006341B8">
        <w:rPr>
          <w:color w:val="000000"/>
        </w:rPr>
        <w:t>речи. А сотрудники Института физиологии детей и подростков АПН РФ</w:t>
      </w:r>
      <w:r w:rsidR="00E747C6" w:rsidRPr="006341B8">
        <w:rPr>
          <w:color w:val="000000"/>
        </w:rPr>
        <w:t xml:space="preserve"> </w:t>
      </w:r>
      <w:r w:rsidRPr="006341B8">
        <w:rPr>
          <w:color w:val="000000"/>
        </w:rPr>
        <w:t>установили, что развитие тонких движений пальцев рук положительно</w:t>
      </w:r>
      <w:r w:rsidR="00E747C6" w:rsidRPr="006341B8">
        <w:rPr>
          <w:color w:val="000000"/>
        </w:rPr>
        <w:t xml:space="preserve"> </w:t>
      </w:r>
      <w:r w:rsidRPr="006341B8">
        <w:rPr>
          <w:color w:val="000000"/>
        </w:rPr>
        <w:t xml:space="preserve">влияет на функционирование речевых зон коры головного </w:t>
      </w:r>
      <w:r w:rsidRPr="006341B8">
        <w:rPr>
          <w:color w:val="000000"/>
        </w:rPr>
        <w:lastRenderedPageBreak/>
        <w:t>мозга. Тесную</w:t>
      </w:r>
      <w:r w:rsidR="00E747C6" w:rsidRPr="006341B8">
        <w:rPr>
          <w:color w:val="000000"/>
        </w:rPr>
        <w:t xml:space="preserve"> </w:t>
      </w:r>
      <w:r w:rsidRPr="006341B8">
        <w:rPr>
          <w:color w:val="000000"/>
        </w:rPr>
        <w:t>связь пальцевой моторики с работой речевых зон подтверждает и тот факт,</w:t>
      </w:r>
      <w:r w:rsidR="00E747C6" w:rsidRPr="006341B8">
        <w:rPr>
          <w:color w:val="000000"/>
        </w:rPr>
        <w:t xml:space="preserve"> </w:t>
      </w:r>
      <w:r w:rsidRPr="006341B8">
        <w:rPr>
          <w:color w:val="000000"/>
        </w:rPr>
        <w:t>что переучивание левшей в дошкольном возрасте нередко является одной из</w:t>
      </w:r>
      <w:r w:rsidR="00E747C6" w:rsidRPr="006341B8">
        <w:rPr>
          <w:color w:val="000000"/>
        </w:rPr>
        <w:t xml:space="preserve"> </w:t>
      </w:r>
      <w:r w:rsidRPr="006341B8">
        <w:rPr>
          <w:color w:val="000000"/>
        </w:rPr>
        <w:t>причин возникновения у них заикания.</w:t>
      </w:r>
      <w:r w:rsidR="00E747C6" w:rsidRPr="006341B8">
        <w:rPr>
          <w:color w:val="000000"/>
        </w:rPr>
        <w:t xml:space="preserve"> </w:t>
      </w:r>
      <w:r w:rsidRPr="006341B8">
        <w:rPr>
          <w:color w:val="000000"/>
        </w:rPr>
        <w:t>С этой точки зрения проекция руки есть еще одна речевая зона мозга.</w:t>
      </w:r>
      <w:r w:rsidR="00E747C6" w:rsidRPr="006341B8">
        <w:rPr>
          <w:color w:val="000000"/>
        </w:rPr>
        <w:t xml:space="preserve"> </w:t>
      </w:r>
    </w:p>
    <w:p w:rsidR="00E747C6" w:rsidRPr="006341B8" w:rsidRDefault="00776FFD" w:rsidP="006341B8">
      <w:pPr>
        <w:pStyle w:val="a4"/>
        <w:spacing w:before="0" w:beforeAutospacing="0" w:after="0" w:afterAutospacing="0" w:line="276" w:lineRule="auto"/>
        <w:ind w:firstLine="709"/>
        <w:jc w:val="both"/>
        <w:rPr>
          <w:color w:val="000000"/>
        </w:rPr>
      </w:pPr>
      <w:r w:rsidRPr="006341B8">
        <w:rPr>
          <w:color w:val="000000"/>
        </w:rPr>
        <w:t>Тренировка тонких движений пальцев рук не только окажет</w:t>
      </w:r>
      <w:r w:rsidR="00E747C6" w:rsidRPr="006341B8">
        <w:rPr>
          <w:color w:val="000000"/>
        </w:rPr>
        <w:t xml:space="preserve"> </w:t>
      </w:r>
      <w:r w:rsidRPr="006341B8">
        <w:rPr>
          <w:color w:val="000000"/>
        </w:rPr>
        <w:t>стимулирующее влияние на общее развитие ребенка, но будет также</w:t>
      </w:r>
      <w:r w:rsidR="00E747C6" w:rsidRPr="006341B8">
        <w:rPr>
          <w:color w:val="000000"/>
        </w:rPr>
        <w:t xml:space="preserve"> </w:t>
      </w:r>
      <w:r w:rsidRPr="006341B8">
        <w:rPr>
          <w:color w:val="000000"/>
        </w:rPr>
        <w:t>способствовать преодолению и профилактике нарушений речи у детей. Даже</w:t>
      </w:r>
      <w:r w:rsidR="00E747C6" w:rsidRPr="006341B8">
        <w:rPr>
          <w:color w:val="000000"/>
        </w:rPr>
        <w:t xml:space="preserve"> </w:t>
      </w:r>
      <w:r w:rsidRPr="006341B8">
        <w:rPr>
          <w:color w:val="000000"/>
        </w:rPr>
        <w:t>если речь ребенка развивается без особенностей, необходимо заботиться о</w:t>
      </w:r>
      <w:r w:rsidR="00E747C6" w:rsidRPr="006341B8">
        <w:rPr>
          <w:color w:val="000000"/>
        </w:rPr>
        <w:t xml:space="preserve"> </w:t>
      </w:r>
      <w:r w:rsidRPr="006341B8">
        <w:rPr>
          <w:color w:val="000000"/>
        </w:rPr>
        <w:t xml:space="preserve">совершенствовании у него тонких движений пальцев рук; если же развитие </w:t>
      </w:r>
      <w:r w:rsidR="00E747C6" w:rsidRPr="006341B8">
        <w:rPr>
          <w:color w:val="000000"/>
        </w:rPr>
        <w:t xml:space="preserve"> </w:t>
      </w:r>
      <w:r w:rsidRPr="006341B8">
        <w:rPr>
          <w:color w:val="000000"/>
        </w:rPr>
        <w:t>речи малыша отстает, на тренировку его пальцев необходимо обратить</w:t>
      </w:r>
      <w:r w:rsidR="00E747C6" w:rsidRPr="006341B8">
        <w:rPr>
          <w:color w:val="000000"/>
        </w:rPr>
        <w:t xml:space="preserve"> </w:t>
      </w:r>
      <w:r w:rsidRPr="006341B8">
        <w:rPr>
          <w:color w:val="000000"/>
        </w:rPr>
        <w:t>особое внимание.</w:t>
      </w:r>
    </w:p>
    <w:p w:rsidR="0007109C" w:rsidRPr="006341B8" w:rsidRDefault="00776FFD" w:rsidP="006341B8">
      <w:pPr>
        <w:pStyle w:val="a4"/>
        <w:spacing w:before="0" w:beforeAutospacing="0" w:after="0" w:afterAutospacing="0" w:line="276" w:lineRule="auto"/>
        <w:ind w:firstLine="709"/>
        <w:jc w:val="both"/>
        <w:rPr>
          <w:color w:val="000000"/>
        </w:rPr>
      </w:pPr>
      <w:r w:rsidRPr="006341B8">
        <w:rPr>
          <w:color w:val="000000"/>
        </w:rPr>
        <w:t>Поэтому тренировку пальцев рук, то есть развитие мелкой моторики,</w:t>
      </w:r>
      <w:r w:rsidR="00E747C6" w:rsidRPr="006341B8">
        <w:rPr>
          <w:color w:val="000000"/>
        </w:rPr>
        <w:t xml:space="preserve"> </w:t>
      </w:r>
      <w:r w:rsidRPr="006341B8">
        <w:rPr>
          <w:color w:val="000000"/>
        </w:rPr>
        <w:t>следует начинать как можно раньше, особенно у детей с общим</w:t>
      </w:r>
      <w:r w:rsidR="00E747C6" w:rsidRPr="006341B8">
        <w:rPr>
          <w:color w:val="000000"/>
        </w:rPr>
        <w:t xml:space="preserve"> </w:t>
      </w:r>
      <w:r w:rsidRPr="006341B8">
        <w:rPr>
          <w:color w:val="000000"/>
        </w:rPr>
        <w:t>недоразвитием речи.</w:t>
      </w:r>
      <w:r w:rsidR="00E747C6" w:rsidRPr="006341B8">
        <w:rPr>
          <w:color w:val="000000"/>
        </w:rPr>
        <w:t xml:space="preserve"> </w:t>
      </w:r>
    </w:p>
    <w:p w:rsidR="00BB588D" w:rsidRPr="006341B8" w:rsidRDefault="00BB588D" w:rsidP="006341B8">
      <w:pPr>
        <w:pStyle w:val="a4"/>
        <w:spacing w:before="0" w:beforeAutospacing="0" w:after="0" w:afterAutospacing="0" w:line="276" w:lineRule="auto"/>
        <w:ind w:firstLine="709"/>
        <w:jc w:val="both"/>
        <w:rPr>
          <w:color w:val="000000"/>
        </w:rPr>
      </w:pPr>
    </w:p>
    <w:p w:rsidR="00BB588D" w:rsidRPr="006341B8" w:rsidRDefault="00BB588D" w:rsidP="006341B8">
      <w:pPr>
        <w:shd w:val="clear" w:color="auto" w:fill="FFFFFF"/>
        <w:spacing w:after="0"/>
        <w:ind w:firstLine="709"/>
        <w:jc w:val="both"/>
        <w:rPr>
          <w:rFonts w:ascii="Times New Roman" w:eastAsia="Times New Roman" w:hAnsi="Times New Roman" w:cs="Times New Roman"/>
          <w:b/>
          <w:sz w:val="24"/>
          <w:szCs w:val="24"/>
          <w:lang w:eastAsia="ru-RU"/>
        </w:rPr>
      </w:pPr>
      <w:r w:rsidRPr="006341B8">
        <w:rPr>
          <w:rFonts w:ascii="Times New Roman" w:eastAsia="Times New Roman" w:hAnsi="Times New Roman" w:cs="Times New Roman"/>
          <w:b/>
          <w:sz w:val="24"/>
          <w:szCs w:val="24"/>
          <w:lang w:eastAsia="ru-RU"/>
        </w:rPr>
        <w:t xml:space="preserve">1.5. </w:t>
      </w:r>
      <w:r w:rsidR="00D21183" w:rsidRPr="006341B8">
        <w:rPr>
          <w:rFonts w:ascii="Times New Roman" w:eastAsia="Times New Roman" w:hAnsi="Times New Roman" w:cs="Times New Roman"/>
          <w:b/>
          <w:sz w:val="24"/>
          <w:szCs w:val="24"/>
          <w:lang w:eastAsia="ru-RU"/>
        </w:rPr>
        <w:t>Организация игровой деятельности с детьми раннего и младшего дошкольного возраста, направленно</w:t>
      </w:r>
      <w:r w:rsidR="0022573C">
        <w:rPr>
          <w:rFonts w:ascii="Times New Roman" w:eastAsia="Times New Roman" w:hAnsi="Times New Roman" w:cs="Times New Roman"/>
          <w:b/>
          <w:sz w:val="24"/>
          <w:szCs w:val="24"/>
          <w:lang w:eastAsia="ru-RU"/>
        </w:rPr>
        <w:t>й</w:t>
      </w:r>
      <w:r w:rsidR="00D21183" w:rsidRPr="006341B8">
        <w:rPr>
          <w:rFonts w:ascii="Times New Roman" w:eastAsia="Times New Roman" w:hAnsi="Times New Roman" w:cs="Times New Roman"/>
          <w:b/>
          <w:sz w:val="24"/>
          <w:szCs w:val="24"/>
          <w:lang w:eastAsia="ru-RU"/>
        </w:rPr>
        <w:t xml:space="preserve"> на совершенствование </w:t>
      </w:r>
      <w:r w:rsidRPr="006341B8">
        <w:rPr>
          <w:rFonts w:ascii="Times New Roman" w:eastAsia="Times New Roman" w:hAnsi="Times New Roman" w:cs="Times New Roman"/>
          <w:b/>
          <w:sz w:val="24"/>
          <w:szCs w:val="24"/>
          <w:lang w:eastAsia="ru-RU"/>
        </w:rPr>
        <w:t>мелкой моторики пальцев рук</w:t>
      </w:r>
      <w:r w:rsidR="00F72529" w:rsidRPr="006341B8">
        <w:rPr>
          <w:rFonts w:ascii="Times New Roman" w:eastAsia="Times New Roman" w:hAnsi="Times New Roman" w:cs="Times New Roman"/>
          <w:b/>
          <w:sz w:val="24"/>
          <w:szCs w:val="24"/>
          <w:lang w:eastAsia="ru-RU"/>
        </w:rPr>
        <w:t xml:space="preserve"> и развития речи</w:t>
      </w:r>
    </w:p>
    <w:p w:rsidR="00F4143C" w:rsidRPr="006341B8" w:rsidRDefault="00E6250B" w:rsidP="00F50840">
      <w:pPr>
        <w:shd w:val="clear" w:color="auto" w:fill="FFFFFF"/>
        <w:spacing w:after="0"/>
        <w:ind w:firstLine="709"/>
        <w:jc w:val="both"/>
        <w:rPr>
          <w:rFonts w:ascii="Times New Roman" w:eastAsia="Times New Roman" w:hAnsi="Times New Roman" w:cs="Times New Roman"/>
          <w:sz w:val="24"/>
          <w:szCs w:val="24"/>
          <w:lang w:eastAsia="ru-RU"/>
        </w:rPr>
      </w:pPr>
      <w:r w:rsidRPr="006341B8">
        <w:rPr>
          <w:rFonts w:ascii="Times New Roman" w:eastAsia="Times New Roman" w:hAnsi="Times New Roman" w:cs="Times New Roman"/>
          <w:sz w:val="24"/>
          <w:szCs w:val="24"/>
          <w:lang w:eastAsia="ru-RU"/>
        </w:rPr>
        <w:t>Игра - это один из тех видов детской деятельности, которая используется  взрослыми в целях воспитания дошкольников, обучая их различным действиям с  предметами, способам и средствам общения. В игре ребенок развивается как личность.</w:t>
      </w:r>
    </w:p>
    <w:p w:rsidR="00F4143C" w:rsidRPr="006341B8" w:rsidRDefault="00F4143C" w:rsidP="00F50840">
      <w:pPr>
        <w:shd w:val="clear" w:color="auto" w:fill="FFFFFF"/>
        <w:spacing w:after="0"/>
        <w:ind w:firstLine="709"/>
        <w:jc w:val="both"/>
        <w:rPr>
          <w:rFonts w:ascii="Times New Roman" w:eastAsia="Times New Roman" w:hAnsi="Times New Roman" w:cs="Times New Roman"/>
          <w:sz w:val="24"/>
          <w:szCs w:val="24"/>
          <w:lang w:eastAsia="ru-RU"/>
        </w:rPr>
      </w:pPr>
      <w:r w:rsidRPr="006341B8">
        <w:rPr>
          <w:rFonts w:ascii="Times New Roman" w:eastAsia="Times New Roman" w:hAnsi="Times New Roman" w:cs="Times New Roman"/>
          <w:sz w:val="24"/>
          <w:szCs w:val="24"/>
          <w:lang w:eastAsia="ru-RU"/>
        </w:rPr>
        <w:t>В течение дня организовывается игровая деятельность с детьми на совершенствование мелкой моторики пальцев рук. Такая деятельность, как</w:t>
      </w:r>
      <w:r w:rsidR="00CF6CB9" w:rsidRPr="006341B8">
        <w:rPr>
          <w:rFonts w:ascii="Times New Roman" w:eastAsia="Times New Roman" w:hAnsi="Times New Roman" w:cs="Times New Roman"/>
          <w:sz w:val="24"/>
          <w:szCs w:val="24"/>
          <w:lang w:eastAsia="ru-RU"/>
        </w:rPr>
        <w:t>:</w:t>
      </w:r>
    </w:p>
    <w:p w:rsidR="00E6250B" w:rsidRPr="006341B8" w:rsidRDefault="00F4143C" w:rsidP="006341B8">
      <w:pPr>
        <w:shd w:val="clear" w:color="auto" w:fill="FFFFFF"/>
        <w:spacing w:after="0"/>
        <w:ind w:firstLine="709"/>
        <w:jc w:val="both"/>
        <w:rPr>
          <w:rFonts w:ascii="Times New Roman" w:eastAsia="Times New Roman" w:hAnsi="Times New Roman" w:cs="Times New Roman"/>
          <w:sz w:val="24"/>
          <w:szCs w:val="24"/>
          <w:lang w:eastAsia="ru-RU"/>
        </w:rPr>
      </w:pPr>
      <w:r w:rsidRPr="006341B8">
        <w:rPr>
          <w:rFonts w:ascii="Times New Roman" w:eastAsia="Times New Roman" w:hAnsi="Times New Roman" w:cs="Times New Roman"/>
          <w:b/>
          <w:sz w:val="24"/>
          <w:szCs w:val="24"/>
          <w:lang w:eastAsia="ru-RU"/>
        </w:rPr>
        <w:t>1. Дидактическая игра.</w:t>
      </w:r>
      <w:r w:rsidRPr="006341B8">
        <w:rPr>
          <w:rFonts w:ascii="Times New Roman" w:eastAsia="Times New Roman" w:hAnsi="Times New Roman" w:cs="Times New Roman"/>
          <w:sz w:val="24"/>
          <w:szCs w:val="24"/>
          <w:lang w:eastAsia="ru-RU"/>
        </w:rPr>
        <w:t xml:space="preserve"> Она</w:t>
      </w:r>
      <w:r w:rsidR="00E6250B" w:rsidRPr="006341B8">
        <w:rPr>
          <w:rFonts w:ascii="Times New Roman" w:eastAsia="Times New Roman" w:hAnsi="Times New Roman" w:cs="Times New Roman"/>
          <w:sz w:val="24"/>
          <w:szCs w:val="24"/>
          <w:lang w:eastAsia="ru-RU"/>
        </w:rPr>
        <w:t xml:space="preserve"> представляет  собой  многоплановое,  сложное </w:t>
      </w:r>
      <w:r w:rsidRPr="006341B8">
        <w:rPr>
          <w:rFonts w:ascii="Times New Roman" w:eastAsia="Times New Roman" w:hAnsi="Times New Roman" w:cs="Times New Roman"/>
          <w:sz w:val="24"/>
          <w:szCs w:val="24"/>
          <w:lang w:eastAsia="ru-RU"/>
        </w:rPr>
        <w:t xml:space="preserve">педагогическое </w:t>
      </w:r>
      <w:r w:rsidR="00E6250B" w:rsidRPr="006341B8">
        <w:rPr>
          <w:rFonts w:ascii="Times New Roman" w:eastAsia="Times New Roman" w:hAnsi="Times New Roman" w:cs="Times New Roman"/>
          <w:sz w:val="24"/>
          <w:szCs w:val="24"/>
          <w:lang w:eastAsia="ru-RU"/>
        </w:rPr>
        <w:t>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w:t>
      </w:r>
    </w:p>
    <w:p w:rsidR="00E6250B" w:rsidRPr="006341B8" w:rsidRDefault="00E6250B" w:rsidP="006341B8">
      <w:pPr>
        <w:shd w:val="clear" w:color="auto" w:fill="FFFFFF"/>
        <w:spacing w:after="0"/>
        <w:ind w:firstLine="709"/>
        <w:jc w:val="both"/>
        <w:rPr>
          <w:rFonts w:ascii="Times New Roman" w:eastAsia="Times New Roman" w:hAnsi="Times New Roman" w:cs="Times New Roman"/>
          <w:sz w:val="24"/>
          <w:szCs w:val="24"/>
          <w:lang w:eastAsia="ru-RU"/>
        </w:rPr>
      </w:pPr>
      <w:r w:rsidRPr="006341B8">
        <w:rPr>
          <w:rFonts w:ascii="Times New Roman" w:eastAsia="Times New Roman" w:hAnsi="Times New Roman" w:cs="Times New Roman"/>
          <w:sz w:val="24"/>
          <w:szCs w:val="24"/>
          <w:lang w:eastAsia="ru-RU"/>
        </w:rPr>
        <w:t xml:space="preserve">Дидактические игры хорошо тем,  что  научив  детей   играть,  </w:t>
      </w:r>
      <w:r w:rsidR="00F4143C" w:rsidRPr="006341B8">
        <w:rPr>
          <w:rFonts w:ascii="Times New Roman" w:eastAsia="Times New Roman" w:hAnsi="Times New Roman" w:cs="Times New Roman"/>
          <w:sz w:val="24"/>
          <w:szCs w:val="24"/>
          <w:lang w:eastAsia="ru-RU"/>
        </w:rPr>
        <w:t xml:space="preserve">далее они </w:t>
      </w:r>
      <w:r w:rsidRPr="006341B8">
        <w:rPr>
          <w:rFonts w:ascii="Times New Roman" w:eastAsia="Times New Roman" w:hAnsi="Times New Roman" w:cs="Times New Roman"/>
          <w:sz w:val="24"/>
          <w:szCs w:val="24"/>
          <w:lang w:eastAsia="ru-RU"/>
        </w:rPr>
        <w:t>играют самостоятельно.</w:t>
      </w:r>
    </w:p>
    <w:p w:rsidR="00F4143C" w:rsidRPr="006341B8" w:rsidRDefault="00E6250B" w:rsidP="006341B8">
      <w:pPr>
        <w:shd w:val="clear" w:color="auto" w:fill="FFFFFF"/>
        <w:spacing w:after="0"/>
        <w:ind w:firstLine="709"/>
        <w:jc w:val="both"/>
        <w:rPr>
          <w:rFonts w:ascii="Times New Roman" w:eastAsia="Times New Roman" w:hAnsi="Times New Roman" w:cs="Times New Roman"/>
          <w:sz w:val="24"/>
          <w:szCs w:val="24"/>
          <w:lang w:eastAsia="ru-RU"/>
        </w:rPr>
      </w:pPr>
      <w:r w:rsidRPr="006341B8">
        <w:rPr>
          <w:rFonts w:ascii="Times New Roman" w:eastAsia="Times New Roman" w:hAnsi="Times New Roman" w:cs="Times New Roman"/>
          <w:sz w:val="24"/>
          <w:szCs w:val="24"/>
          <w:lang w:eastAsia="ru-RU"/>
        </w:rPr>
        <w:t>В раннем возрасте  можно выполнять  простые  упражнения, сопровождающиеся стихотворным текстом, не забывать о развитии элементарных навыков  самообслуживания:  застегивать  и  расстегивать  пуговицы,  завязывать шнурки и т. д.</w:t>
      </w:r>
    </w:p>
    <w:p w:rsidR="00E6250B" w:rsidRPr="006341B8" w:rsidRDefault="00E6250B" w:rsidP="006341B8">
      <w:pPr>
        <w:shd w:val="clear" w:color="auto" w:fill="FFFFFF"/>
        <w:spacing w:after="0"/>
        <w:ind w:firstLine="709"/>
        <w:jc w:val="both"/>
        <w:rPr>
          <w:rFonts w:ascii="Times New Roman" w:eastAsia="Times New Roman" w:hAnsi="Times New Roman" w:cs="Times New Roman"/>
          <w:sz w:val="24"/>
          <w:szCs w:val="24"/>
          <w:lang w:eastAsia="ru-RU"/>
        </w:rPr>
      </w:pPr>
      <w:r w:rsidRPr="006341B8">
        <w:rPr>
          <w:rFonts w:ascii="Times New Roman" w:eastAsia="Times New Roman" w:hAnsi="Times New Roman" w:cs="Times New Roman"/>
          <w:sz w:val="24"/>
          <w:szCs w:val="24"/>
          <w:lang w:eastAsia="ru-RU"/>
        </w:rPr>
        <w:t xml:space="preserve"> </w:t>
      </w:r>
      <w:r w:rsidR="00CF6CB9" w:rsidRPr="006341B8">
        <w:rPr>
          <w:rFonts w:ascii="Times New Roman" w:eastAsia="Times New Roman" w:hAnsi="Times New Roman" w:cs="Times New Roman"/>
          <w:sz w:val="24"/>
          <w:szCs w:val="24"/>
          <w:lang w:eastAsia="ru-RU"/>
        </w:rPr>
        <w:t>Дидактические игры могут внести большой вклад  в  развитие  ручной  моторики.</w:t>
      </w:r>
    </w:p>
    <w:p w:rsidR="00E6250B" w:rsidRPr="006341B8" w:rsidRDefault="00E6250B" w:rsidP="006341B8">
      <w:pPr>
        <w:shd w:val="clear" w:color="auto" w:fill="FFFFFF"/>
        <w:spacing w:after="0"/>
        <w:ind w:firstLine="709"/>
        <w:jc w:val="both"/>
        <w:rPr>
          <w:rFonts w:ascii="Times New Roman" w:eastAsia="Times New Roman" w:hAnsi="Times New Roman" w:cs="Times New Roman"/>
          <w:sz w:val="24"/>
          <w:szCs w:val="24"/>
          <w:lang w:eastAsia="ru-RU"/>
        </w:rPr>
      </w:pPr>
      <w:r w:rsidRPr="006341B8">
        <w:rPr>
          <w:rFonts w:ascii="Times New Roman" w:eastAsia="Times New Roman" w:hAnsi="Times New Roman" w:cs="Times New Roman"/>
          <w:sz w:val="24"/>
          <w:szCs w:val="24"/>
          <w:lang w:eastAsia="ru-RU"/>
        </w:rPr>
        <w:t>Игры и действия с игрушками и предметами:</w:t>
      </w:r>
    </w:p>
    <w:p w:rsidR="00E6250B" w:rsidRPr="006341B8" w:rsidRDefault="00E6250B" w:rsidP="006341B8">
      <w:pPr>
        <w:shd w:val="clear" w:color="auto" w:fill="FFFFFF"/>
        <w:spacing w:after="0"/>
        <w:ind w:firstLine="709"/>
        <w:jc w:val="both"/>
        <w:rPr>
          <w:rFonts w:ascii="Times New Roman" w:eastAsia="Times New Roman" w:hAnsi="Times New Roman" w:cs="Times New Roman"/>
          <w:sz w:val="24"/>
          <w:szCs w:val="24"/>
          <w:lang w:eastAsia="ru-RU"/>
        </w:rPr>
      </w:pPr>
      <w:r w:rsidRPr="006341B8">
        <w:rPr>
          <w:rFonts w:ascii="Times New Roman" w:eastAsia="Times New Roman" w:hAnsi="Times New Roman" w:cs="Times New Roman"/>
          <w:sz w:val="24"/>
          <w:szCs w:val="24"/>
          <w:lang w:eastAsia="ru-RU"/>
        </w:rPr>
        <w:t>- раскладывание  пуговиц,  палочек,  желудей  и  другого  природного  материала;</w:t>
      </w:r>
    </w:p>
    <w:p w:rsidR="00E6250B" w:rsidRPr="006341B8" w:rsidRDefault="00E6250B" w:rsidP="006341B8">
      <w:pPr>
        <w:shd w:val="clear" w:color="auto" w:fill="FFFFFF"/>
        <w:spacing w:after="0"/>
        <w:ind w:firstLine="709"/>
        <w:jc w:val="both"/>
        <w:rPr>
          <w:rFonts w:ascii="Times New Roman" w:eastAsia="Times New Roman" w:hAnsi="Times New Roman" w:cs="Times New Roman"/>
          <w:sz w:val="24"/>
          <w:szCs w:val="24"/>
          <w:lang w:eastAsia="ru-RU"/>
        </w:rPr>
      </w:pPr>
      <w:r w:rsidRPr="006341B8">
        <w:rPr>
          <w:rFonts w:ascii="Times New Roman" w:eastAsia="Times New Roman" w:hAnsi="Times New Roman" w:cs="Times New Roman"/>
          <w:sz w:val="24"/>
          <w:szCs w:val="24"/>
          <w:lang w:eastAsia="ru-RU"/>
        </w:rPr>
        <w:t>- нанизывание бус, колечек, пуговиц на нитку;</w:t>
      </w:r>
    </w:p>
    <w:p w:rsidR="00E6250B" w:rsidRPr="006341B8" w:rsidRDefault="00E6250B" w:rsidP="006341B8">
      <w:pPr>
        <w:shd w:val="clear" w:color="auto" w:fill="FFFFFF"/>
        <w:spacing w:after="0"/>
        <w:ind w:firstLine="709"/>
        <w:jc w:val="both"/>
        <w:rPr>
          <w:rFonts w:ascii="Times New Roman" w:eastAsia="Times New Roman" w:hAnsi="Times New Roman" w:cs="Times New Roman"/>
          <w:sz w:val="24"/>
          <w:szCs w:val="24"/>
          <w:lang w:eastAsia="ru-RU"/>
        </w:rPr>
      </w:pPr>
      <w:r w:rsidRPr="006341B8">
        <w:rPr>
          <w:rFonts w:ascii="Times New Roman" w:eastAsia="Times New Roman" w:hAnsi="Times New Roman" w:cs="Times New Roman"/>
          <w:sz w:val="24"/>
          <w:szCs w:val="24"/>
          <w:lang w:eastAsia="ru-RU"/>
        </w:rPr>
        <w:t>- застегивание и расстегивание пуговиц, кнопок, молний;</w:t>
      </w:r>
    </w:p>
    <w:p w:rsidR="00E6250B" w:rsidRPr="006341B8" w:rsidRDefault="00E6250B" w:rsidP="006341B8">
      <w:pPr>
        <w:shd w:val="clear" w:color="auto" w:fill="FFFFFF"/>
        <w:spacing w:after="0"/>
        <w:ind w:firstLine="709"/>
        <w:jc w:val="both"/>
        <w:rPr>
          <w:rFonts w:ascii="Times New Roman" w:eastAsia="Times New Roman" w:hAnsi="Times New Roman" w:cs="Times New Roman"/>
          <w:sz w:val="24"/>
          <w:szCs w:val="24"/>
          <w:lang w:eastAsia="ru-RU"/>
        </w:rPr>
      </w:pPr>
      <w:r w:rsidRPr="006341B8">
        <w:rPr>
          <w:rFonts w:ascii="Times New Roman" w:eastAsia="Times New Roman" w:hAnsi="Times New Roman" w:cs="Times New Roman"/>
          <w:sz w:val="24"/>
          <w:szCs w:val="24"/>
          <w:lang w:eastAsia="ru-RU"/>
        </w:rPr>
        <w:t>- игры с мозаикой (различных размеров);</w:t>
      </w:r>
    </w:p>
    <w:p w:rsidR="00E6250B" w:rsidRPr="006341B8" w:rsidRDefault="00E6250B" w:rsidP="006341B8">
      <w:pPr>
        <w:shd w:val="clear" w:color="auto" w:fill="FFFFFF"/>
        <w:spacing w:after="0"/>
        <w:ind w:firstLine="709"/>
        <w:jc w:val="both"/>
        <w:rPr>
          <w:rFonts w:ascii="Times New Roman" w:eastAsia="Times New Roman" w:hAnsi="Times New Roman" w:cs="Times New Roman"/>
          <w:sz w:val="24"/>
          <w:szCs w:val="24"/>
          <w:lang w:eastAsia="ru-RU"/>
        </w:rPr>
      </w:pPr>
      <w:r w:rsidRPr="006341B8">
        <w:rPr>
          <w:rFonts w:ascii="Times New Roman" w:eastAsia="Times New Roman" w:hAnsi="Times New Roman" w:cs="Times New Roman"/>
          <w:sz w:val="24"/>
          <w:szCs w:val="24"/>
          <w:lang w:eastAsia="ru-RU"/>
        </w:rPr>
        <w:t>- игры со строительным материалом;</w:t>
      </w:r>
    </w:p>
    <w:p w:rsidR="00E6250B" w:rsidRPr="006341B8" w:rsidRDefault="00E6250B" w:rsidP="006341B8">
      <w:pPr>
        <w:shd w:val="clear" w:color="auto" w:fill="FFFFFF"/>
        <w:spacing w:after="0"/>
        <w:ind w:firstLine="709"/>
        <w:jc w:val="both"/>
        <w:rPr>
          <w:rFonts w:ascii="Times New Roman" w:eastAsia="Times New Roman" w:hAnsi="Times New Roman" w:cs="Times New Roman"/>
          <w:sz w:val="24"/>
          <w:szCs w:val="24"/>
          <w:lang w:eastAsia="ru-RU"/>
        </w:rPr>
      </w:pPr>
      <w:r w:rsidRPr="006341B8">
        <w:rPr>
          <w:rFonts w:ascii="Times New Roman" w:eastAsia="Times New Roman" w:hAnsi="Times New Roman" w:cs="Times New Roman"/>
          <w:sz w:val="24"/>
          <w:szCs w:val="24"/>
          <w:lang w:eastAsia="ru-RU"/>
        </w:rPr>
        <w:t>-</w:t>
      </w:r>
      <w:r w:rsidR="00CF6CB9" w:rsidRPr="006341B8">
        <w:rPr>
          <w:rFonts w:ascii="Times New Roman" w:eastAsia="Times New Roman" w:hAnsi="Times New Roman" w:cs="Times New Roman"/>
          <w:sz w:val="24"/>
          <w:szCs w:val="24"/>
          <w:lang w:eastAsia="ru-RU"/>
        </w:rPr>
        <w:t xml:space="preserve"> </w:t>
      </w:r>
      <w:r w:rsidRPr="006341B8">
        <w:rPr>
          <w:rFonts w:ascii="Times New Roman" w:eastAsia="Times New Roman" w:hAnsi="Times New Roman" w:cs="Times New Roman"/>
          <w:sz w:val="24"/>
          <w:szCs w:val="24"/>
          <w:lang w:eastAsia="ru-RU"/>
        </w:rPr>
        <w:t xml:space="preserve">настольные игры - </w:t>
      </w:r>
      <w:proofErr w:type="spellStart"/>
      <w:r w:rsidRPr="006341B8">
        <w:rPr>
          <w:rFonts w:ascii="Times New Roman" w:eastAsia="Times New Roman" w:hAnsi="Times New Roman" w:cs="Times New Roman"/>
          <w:sz w:val="24"/>
          <w:szCs w:val="24"/>
          <w:lang w:eastAsia="ru-RU"/>
        </w:rPr>
        <w:t>пазлы</w:t>
      </w:r>
      <w:proofErr w:type="spellEnd"/>
      <w:r w:rsidRPr="006341B8">
        <w:rPr>
          <w:rFonts w:ascii="Times New Roman" w:eastAsia="Times New Roman" w:hAnsi="Times New Roman" w:cs="Times New Roman"/>
          <w:sz w:val="24"/>
          <w:szCs w:val="24"/>
          <w:lang w:eastAsia="ru-RU"/>
        </w:rPr>
        <w:t>, разрезные картинки, вкладыши, игры с крышечками и с прищепками, шнуровка.</w:t>
      </w:r>
    </w:p>
    <w:p w:rsidR="00CF6CB9" w:rsidRPr="006341B8" w:rsidRDefault="00CF6CB9" w:rsidP="006341B8">
      <w:pPr>
        <w:shd w:val="clear" w:color="auto" w:fill="FFFFFF"/>
        <w:spacing w:after="0"/>
        <w:ind w:firstLine="709"/>
        <w:jc w:val="both"/>
        <w:rPr>
          <w:rFonts w:ascii="Times New Roman" w:eastAsia="Times New Roman" w:hAnsi="Times New Roman" w:cs="Times New Roman"/>
          <w:sz w:val="24"/>
          <w:szCs w:val="24"/>
          <w:lang w:eastAsia="ru-RU"/>
        </w:rPr>
      </w:pPr>
      <w:r w:rsidRPr="006341B8">
        <w:rPr>
          <w:rFonts w:ascii="Times New Roman" w:eastAsia="Times New Roman" w:hAnsi="Times New Roman" w:cs="Times New Roman"/>
          <w:sz w:val="24"/>
          <w:szCs w:val="24"/>
          <w:lang w:eastAsia="ru-RU"/>
        </w:rPr>
        <w:t>- «чудесный  мешочек».  С  закрытыми  глазами  дети нащупывают предмет, описывают какой он, называют его. Если ребѐнку трудно определить его на ощупь, можно предложить ему вынуть вещь из мешочка и рассказать, что это, из чего сделано, что за предмет (мелкий, твердый и т.д.).</w:t>
      </w:r>
    </w:p>
    <w:p w:rsidR="00E6250B" w:rsidRPr="006341B8" w:rsidRDefault="00F4143C" w:rsidP="006341B8">
      <w:pPr>
        <w:shd w:val="clear" w:color="auto" w:fill="FFFFFF"/>
        <w:spacing w:after="0"/>
        <w:ind w:firstLine="709"/>
        <w:jc w:val="both"/>
        <w:rPr>
          <w:rFonts w:ascii="Times New Roman" w:eastAsia="Times New Roman" w:hAnsi="Times New Roman" w:cs="Times New Roman"/>
          <w:sz w:val="24"/>
          <w:szCs w:val="24"/>
          <w:lang w:eastAsia="ru-RU"/>
        </w:rPr>
      </w:pPr>
      <w:r w:rsidRPr="000D3FA9">
        <w:rPr>
          <w:rFonts w:ascii="Times New Roman" w:eastAsia="Times New Roman" w:hAnsi="Times New Roman" w:cs="Times New Roman"/>
          <w:b/>
          <w:sz w:val="24"/>
          <w:szCs w:val="24"/>
          <w:lang w:eastAsia="ru-RU"/>
        </w:rPr>
        <w:t xml:space="preserve">2. </w:t>
      </w:r>
      <w:r w:rsidR="00E6250B" w:rsidRPr="000D3FA9">
        <w:rPr>
          <w:rFonts w:ascii="Times New Roman" w:eastAsia="Times New Roman" w:hAnsi="Times New Roman" w:cs="Times New Roman"/>
          <w:b/>
          <w:sz w:val="24"/>
          <w:szCs w:val="24"/>
          <w:lang w:eastAsia="ru-RU"/>
        </w:rPr>
        <w:t>Пальчиковая гимнастика</w:t>
      </w:r>
      <w:r w:rsidR="00E6250B" w:rsidRPr="006341B8">
        <w:rPr>
          <w:rFonts w:ascii="Times New Roman" w:eastAsia="Times New Roman" w:hAnsi="Times New Roman" w:cs="Times New Roman"/>
          <w:sz w:val="24"/>
          <w:szCs w:val="24"/>
          <w:lang w:eastAsia="ru-RU"/>
        </w:rPr>
        <w:t xml:space="preserve"> решает множество задач в развитии ребенка: способствует  овладению  навыками мелкой моторики; развивает  психические процессы:  внимание,  память,  мышление, воображение; развивает  тактильную  чувствительность; снимает тревожность. Пальчиковые игры очень эмоциональны, увлекательны. Это </w:t>
      </w:r>
      <w:proofErr w:type="gramStart"/>
      <w:r w:rsidR="00E6250B" w:rsidRPr="006341B8">
        <w:rPr>
          <w:rFonts w:ascii="Times New Roman" w:eastAsia="Times New Roman" w:hAnsi="Times New Roman" w:cs="Times New Roman"/>
          <w:sz w:val="24"/>
          <w:szCs w:val="24"/>
          <w:lang w:eastAsia="ru-RU"/>
        </w:rPr>
        <w:t>инсценировка</w:t>
      </w:r>
      <w:proofErr w:type="gramEnd"/>
      <w:r w:rsidR="00E6250B" w:rsidRPr="006341B8">
        <w:rPr>
          <w:rFonts w:ascii="Times New Roman" w:eastAsia="Times New Roman" w:hAnsi="Times New Roman" w:cs="Times New Roman"/>
          <w:sz w:val="24"/>
          <w:szCs w:val="24"/>
          <w:lang w:eastAsia="ru-RU"/>
        </w:rPr>
        <w:t xml:space="preserve"> каких – либо </w:t>
      </w:r>
      <w:r w:rsidR="00E6250B" w:rsidRPr="006341B8">
        <w:rPr>
          <w:rFonts w:ascii="Times New Roman" w:eastAsia="Times New Roman" w:hAnsi="Times New Roman" w:cs="Times New Roman"/>
          <w:sz w:val="24"/>
          <w:szCs w:val="24"/>
          <w:lang w:eastAsia="ru-RU"/>
        </w:rPr>
        <w:lastRenderedPageBreak/>
        <w:t xml:space="preserve">рифмованных историй, сказок при помощи  рук. Главное – уровень  сложности  заданий  должен  соответствовать возрасту. </w:t>
      </w:r>
    </w:p>
    <w:p w:rsidR="00CF6CB9" w:rsidRPr="006341B8" w:rsidRDefault="00E6250B" w:rsidP="00F50840">
      <w:pPr>
        <w:shd w:val="clear" w:color="auto" w:fill="FFFFFF"/>
        <w:spacing w:after="0"/>
        <w:ind w:firstLine="709"/>
        <w:jc w:val="both"/>
        <w:rPr>
          <w:rFonts w:ascii="Times New Roman" w:eastAsia="Times New Roman" w:hAnsi="Times New Roman" w:cs="Times New Roman"/>
          <w:sz w:val="24"/>
          <w:szCs w:val="24"/>
          <w:lang w:eastAsia="ru-RU"/>
        </w:rPr>
      </w:pPr>
      <w:r w:rsidRPr="006341B8">
        <w:rPr>
          <w:rFonts w:ascii="Times New Roman" w:eastAsia="Times New Roman" w:hAnsi="Times New Roman" w:cs="Times New Roman"/>
          <w:sz w:val="24"/>
          <w:szCs w:val="24"/>
          <w:lang w:eastAsia="ru-RU"/>
        </w:rPr>
        <w:t xml:space="preserve">Выполняя пальчиками различные упражнения, дети достигают хорошего развития  мелкой  моторики  рук,  которая  не  только  оказывает  благоприятное влияние  на  развитие  речи.  Кисти  рук  приобретают  хорошую  подвижность, гибкость, исчезает скованность движений. </w:t>
      </w:r>
    </w:p>
    <w:p w:rsidR="00E6250B" w:rsidRPr="006341B8" w:rsidRDefault="00F4143C" w:rsidP="006341B8">
      <w:pPr>
        <w:shd w:val="clear" w:color="auto" w:fill="FFFFFF"/>
        <w:spacing w:after="0"/>
        <w:ind w:firstLine="709"/>
        <w:jc w:val="both"/>
        <w:rPr>
          <w:rFonts w:ascii="Times New Roman" w:eastAsia="Times New Roman" w:hAnsi="Times New Roman" w:cs="Times New Roman"/>
          <w:sz w:val="24"/>
          <w:szCs w:val="24"/>
          <w:lang w:eastAsia="ru-RU"/>
        </w:rPr>
      </w:pPr>
      <w:r w:rsidRPr="000D3FA9">
        <w:rPr>
          <w:rFonts w:ascii="Times New Roman" w:eastAsia="Times New Roman" w:hAnsi="Times New Roman" w:cs="Times New Roman"/>
          <w:b/>
          <w:sz w:val="24"/>
          <w:szCs w:val="24"/>
          <w:lang w:eastAsia="ru-RU"/>
        </w:rPr>
        <w:t>3. «Театр  пальчиков»</w:t>
      </w:r>
      <w:r w:rsidRPr="006341B8">
        <w:rPr>
          <w:rFonts w:ascii="Times New Roman" w:eastAsia="Times New Roman" w:hAnsi="Times New Roman" w:cs="Times New Roman"/>
          <w:sz w:val="24"/>
          <w:szCs w:val="24"/>
          <w:lang w:eastAsia="ru-RU"/>
        </w:rPr>
        <w:t xml:space="preserve"> – прекрасное средство для развития движений пальцев рук, </w:t>
      </w:r>
      <w:r w:rsidR="00E6250B" w:rsidRPr="006341B8">
        <w:rPr>
          <w:rFonts w:ascii="Times New Roman" w:eastAsia="Times New Roman" w:hAnsi="Times New Roman" w:cs="Times New Roman"/>
          <w:sz w:val="24"/>
          <w:szCs w:val="24"/>
          <w:lang w:eastAsia="ru-RU"/>
        </w:rPr>
        <w:t xml:space="preserve">в  нее  с  увлечением  играют дети  любого  возраста. </w:t>
      </w:r>
    </w:p>
    <w:p w:rsidR="00F4143C" w:rsidRPr="006341B8" w:rsidRDefault="00CF6CB9" w:rsidP="006341B8">
      <w:pPr>
        <w:shd w:val="clear" w:color="auto" w:fill="FFFFFF"/>
        <w:spacing w:after="0"/>
        <w:ind w:firstLine="709"/>
        <w:jc w:val="both"/>
        <w:rPr>
          <w:rFonts w:ascii="Times New Roman" w:eastAsia="Times New Roman" w:hAnsi="Times New Roman" w:cs="Times New Roman"/>
          <w:sz w:val="24"/>
          <w:szCs w:val="24"/>
          <w:lang w:eastAsia="ru-RU"/>
        </w:rPr>
      </w:pPr>
      <w:r w:rsidRPr="006341B8">
        <w:rPr>
          <w:rFonts w:ascii="Times New Roman" w:eastAsia="Times New Roman" w:hAnsi="Times New Roman" w:cs="Times New Roman"/>
          <w:sz w:val="24"/>
          <w:szCs w:val="24"/>
          <w:lang w:eastAsia="ru-RU"/>
        </w:rPr>
        <w:t>Пальчиковый театр - это изображения</w:t>
      </w:r>
      <w:r w:rsidR="00E6250B" w:rsidRPr="006341B8">
        <w:rPr>
          <w:rFonts w:ascii="Times New Roman" w:eastAsia="Times New Roman" w:hAnsi="Times New Roman" w:cs="Times New Roman"/>
          <w:sz w:val="24"/>
          <w:szCs w:val="24"/>
          <w:lang w:eastAsia="ru-RU"/>
        </w:rPr>
        <w:t xml:space="preserve"> животных и людей, которые одевают на пальцы и разыгрывают различные сценки.</w:t>
      </w:r>
    </w:p>
    <w:p w:rsidR="006341B8" w:rsidRPr="006341B8" w:rsidRDefault="006341B8" w:rsidP="006341B8">
      <w:pPr>
        <w:shd w:val="clear" w:color="auto" w:fill="FFFFFF"/>
        <w:spacing w:after="0"/>
        <w:ind w:firstLine="709"/>
        <w:jc w:val="both"/>
        <w:rPr>
          <w:rFonts w:ascii="Times New Roman" w:eastAsia="Times New Roman" w:hAnsi="Times New Roman" w:cs="Times New Roman"/>
          <w:sz w:val="24"/>
          <w:szCs w:val="24"/>
          <w:lang w:eastAsia="ru-RU"/>
        </w:rPr>
      </w:pPr>
      <w:r w:rsidRPr="006341B8">
        <w:rPr>
          <w:rFonts w:ascii="Times New Roman" w:eastAsia="Times New Roman" w:hAnsi="Times New Roman" w:cs="Times New Roman"/>
          <w:sz w:val="24"/>
          <w:szCs w:val="24"/>
          <w:lang w:eastAsia="ru-RU"/>
        </w:rPr>
        <w:t>Игры с пальчиковым театром приносят ребенку радость и повышают настроение.</w:t>
      </w:r>
    </w:p>
    <w:p w:rsidR="006341B8" w:rsidRPr="006341B8" w:rsidRDefault="006341B8" w:rsidP="006341B8">
      <w:pPr>
        <w:shd w:val="clear" w:color="auto" w:fill="FFFFFF"/>
        <w:spacing w:after="0"/>
        <w:ind w:firstLine="709"/>
        <w:jc w:val="both"/>
        <w:rPr>
          <w:rFonts w:ascii="Times New Roman" w:eastAsia="Times New Roman" w:hAnsi="Times New Roman" w:cs="Times New Roman"/>
          <w:sz w:val="24"/>
          <w:szCs w:val="24"/>
          <w:lang w:eastAsia="ru-RU"/>
        </w:rPr>
      </w:pPr>
      <w:r w:rsidRPr="006341B8">
        <w:rPr>
          <w:rFonts w:ascii="Times New Roman" w:eastAsia="Times New Roman" w:hAnsi="Times New Roman" w:cs="Times New Roman"/>
          <w:sz w:val="24"/>
          <w:szCs w:val="24"/>
          <w:lang w:eastAsia="ru-RU"/>
        </w:rPr>
        <w:t>Цель пальчикового театра:</w:t>
      </w:r>
    </w:p>
    <w:p w:rsidR="006341B8" w:rsidRPr="006341B8" w:rsidRDefault="006341B8" w:rsidP="006341B8">
      <w:pPr>
        <w:shd w:val="clear" w:color="auto" w:fill="FFFFFF"/>
        <w:spacing w:after="0"/>
        <w:ind w:firstLine="709"/>
        <w:jc w:val="both"/>
        <w:rPr>
          <w:rFonts w:ascii="Times New Roman" w:eastAsia="Times New Roman" w:hAnsi="Times New Roman" w:cs="Times New Roman"/>
          <w:sz w:val="24"/>
          <w:szCs w:val="24"/>
          <w:lang w:eastAsia="ru-RU"/>
        </w:rPr>
      </w:pPr>
      <w:r w:rsidRPr="006341B8">
        <w:rPr>
          <w:rFonts w:ascii="Times New Roman" w:eastAsia="Times New Roman" w:hAnsi="Times New Roman" w:cs="Times New Roman"/>
          <w:sz w:val="24"/>
          <w:szCs w:val="24"/>
          <w:lang w:eastAsia="ru-RU"/>
        </w:rPr>
        <w:t>-Учить координировать движения рук и глаз, сопровождать движения пальцев речью.</w:t>
      </w:r>
    </w:p>
    <w:p w:rsidR="006341B8" w:rsidRPr="006341B8" w:rsidRDefault="006341B8" w:rsidP="006341B8">
      <w:pPr>
        <w:shd w:val="clear" w:color="auto" w:fill="FFFFFF"/>
        <w:spacing w:after="0"/>
        <w:ind w:firstLine="709"/>
        <w:jc w:val="both"/>
        <w:rPr>
          <w:rFonts w:ascii="Times New Roman" w:eastAsia="Times New Roman" w:hAnsi="Times New Roman" w:cs="Times New Roman"/>
          <w:sz w:val="24"/>
          <w:szCs w:val="24"/>
          <w:lang w:eastAsia="ru-RU"/>
        </w:rPr>
      </w:pPr>
      <w:r w:rsidRPr="006341B8">
        <w:rPr>
          <w:rFonts w:ascii="Times New Roman" w:eastAsia="Times New Roman" w:hAnsi="Times New Roman" w:cs="Times New Roman"/>
          <w:sz w:val="24"/>
          <w:szCs w:val="24"/>
          <w:lang w:eastAsia="ru-RU"/>
        </w:rPr>
        <w:t>-Выражать свои эмоции посредством мимики и речи.</w:t>
      </w:r>
    </w:p>
    <w:p w:rsidR="006341B8" w:rsidRPr="006341B8" w:rsidRDefault="006341B8" w:rsidP="006341B8">
      <w:pPr>
        <w:shd w:val="clear" w:color="auto" w:fill="FFFFFF"/>
        <w:spacing w:after="0"/>
        <w:ind w:firstLine="709"/>
        <w:jc w:val="both"/>
        <w:rPr>
          <w:rFonts w:ascii="Times New Roman" w:eastAsia="Times New Roman" w:hAnsi="Times New Roman" w:cs="Times New Roman"/>
          <w:sz w:val="24"/>
          <w:szCs w:val="24"/>
          <w:lang w:eastAsia="ru-RU"/>
        </w:rPr>
      </w:pPr>
      <w:r w:rsidRPr="006341B8">
        <w:rPr>
          <w:rFonts w:ascii="Times New Roman" w:eastAsia="Times New Roman" w:hAnsi="Times New Roman" w:cs="Times New Roman"/>
          <w:sz w:val="24"/>
          <w:szCs w:val="24"/>
          <w:lang w:eastAsia="ru-RU"/>
        </w:rPr>
        <w:t>-Активно использовать в игре воображение, память, внимание, мышление.</w:t>
      </w:r>
    </w:p>
    <w:p w:rsidR="006341B8" w:rsidRPr="006341B8" w:rsidRDefault="006341B8" w:rsidP="006341B8">
      <w:pPr>
        <w:shd w:val="clear" w:color="auto" w:fill="FFFFFF"/>
        <w:spacing w:after="0"/>
        <w:ind w:firstLine="709"/>
        <w:jc w:val="both"/>
        <w:rPr>
          <w:rFonts w:ascii="Times New Roman" w:eastAsia="Times New Roman" w:hAnsi="Times New Roman" w:cs="Times New Roman"/>
          <w:sz w:val="24"/>
          <w:szCs w:val="24"/>
          <w:lang w:eastAsia="ru-RU"/>
        </w:rPr>
      </w:pPr>
      <w:r w:rsidRPr="006341B8">
        <w:rPr>
          <w:rFonts w:ascii="Times New Roman" w:eastAsia="Times New Roman" w:hAnsi="Times New Roman" w:cs="Times New Roman"/>
          <w:sz w:val="24"/>
          <w:szCs w:val="24"/>
          <w:lang w:eastAsia="ru-RU"/>
        </w:rPr>
        <w:t>-Расширять словарный запас, подключая слуховое и тактильное восприятие.</w:t>
      </w:r>
    </w:p>
    <w:p w:rsidR="006341B8" w:rsidRPr="006341B8" w:rsidRDefault="006341B8" w:rsidP="006341B8">
      <w:pPr>
        <w:shd w:val="clear" w:color="auto" w:fill="FFFFFF"/>
        <w:spacing w:after="0"/>
        <w:ind w:firstLine="709"/>
        <w:jc w:val="both"/>
        <w:rPr>
          <w:rFonts w:ascii="Times New Roman" w:eastAsia="Times New Roman" w:hAnsi="Times New Roman" w:cs="Times New Roman"/>
          <w:sz w:val="24"/>
          <w:szCs w:val="24"/>
          <w:lang w:eastAsia="ru-RU"/>
        </w:rPr>
      </w:pPr>
      <w:r w:rsidRPr="006341B8">
        <w:rPr>
          <w:rFonts w:ascii="Times New Roman" w:eastAsia="Times New Roman" w:hAnsi="Times New Roman" w:cs="Times New Roman"/>
          <w:sz w:val="24"/>
          <w:szCs w:val="24"/>
          <w:lang w:eastAsia="ru-RU"/>
        </w:rPr>
        <w:t>-Знакомить с народным творчеством.</w:t>
      </w:r>
    </w:p>
    <w:p w:rsidR="006341B8" w:rsidRPr="006341B8" w:rsidRDefault="006341B8" w:rsidP="006341B8">
      <w:pPr>
        <w:shd w:val="clear" w:color="auto" w:fill="FFFFFF"/>
        <w:spacing w:after="0"/>
        <w:ind w:firstLine="709"/>
        <w:jc w:val="both"/>
        <w:rPr>
          <w:rFonts w:ascii="Times New Roman" w:eastAsia="Times New Roman" w:hAnsi="Times New Roman" w:cs="Times New Roman"/>
          <w:sz w:val="24"/>
          <w:szCs w:val="24"/>
          <w:lang w:eastAsia="ru-RU"/>
        </w:rPr>
      </w:pPr>
      <w:r w:rsidRPr="006341B8">
        <w:rPr>
          <w:rFonts w:ascii="Times New Roman" w:eastAsia="Times New Roman" w:hAnsi="Times New Roman" w:cs="Times New Roman"/>
          <w:sz w:val="24"/>
          <w:szCs w:val="24"/>
          <w:lang w:eastAsia="ru-RU"/>
        </w:rPr>
        <w:t>-Обучать навыкам общения, игры, счета.</w:t>
      </w:r>
    </w:p>
    <w:p w:rsidR="006341B8" w:rsidRPr="006341B8" w:rsidRDefault="006341B8" w:rsidP="00F50840">
      <w:pPr>
        <w:shd w:val="clear" w:color="auto" w:fill="FFFFFF"/>
        <w:spacing w:after="0"/>
        <w:ind w:firstLine="709"/>
        <w:jc w:val="both"/>
        <w:rPr>
          <w:rFonts w:ascii="Times New Roman" w:eastAsia="Times New Roman" w:hAnsi="Times New Roman" w:cs="Times New Roman"/>
          <w:sz w:val="24"/>
          <w:szCs w:val="24"/>
          <w:lang w:eastAsia="ru-RU"/>
        </w:rPr>
      </w:pPr>
      <w:r w:rsidRPr="006341B8">
        <w:rPr>
          <w:rFonts w:ascii="Times New Roman" w:eastAsia="Times New Roman" w:hAnsi="Times New Roman" w:cs="Times New Roman"/>
          <w:sz w:val="24"/>
          <w:szCs w:val="24"/>
          <w:lang w:eastAsia="ru-RU"/>
        </w:rPr>
        <w:t>-Создать положительный эмоциональный фон.</w:t>
      </w:r>
    </w:p>
    <w:p w:rsidR="006341B8" w:rsidRPr="006341B8" w:rsidRDefault="006341B8" w:rsidP="006341B8">
      <w:pPr>
        <w:shd w:val="clear" w:color="auto" w:fill="FFFFFF"/>
        <w:spacing w:after="0"/>
        <w:ind w:firstLine="709"/>
        <w:jc w:val="both"/>
        <w:rPr>
          <w:rFonts w:ascii="Times New Roman" w:eastAsia="Times New Roman" w:hAnsi="Times New Roman" w:cs="Times New Roman"/>
          <w:sz w:val="24"/>
          <w:szCs w:val="24"/>
          <w:lang w:eastAsia="ru-RU"/>
        </w:rPr>
      </w:pPr>
      <w:proofErr w:type="gramStart"/>
      <w:r w:rsidRPr="006341B8">
        <w:rPr>
          <w:rFonts w:ascii="Times New Roman" w:eastAsia="Times New Roman" w:hAnsi="Times New Roman" w:cs="Times New Roman"/>
          <w:sz w:val="24"/>
          <w:szCs w:val="24"/>
          <w:lang w:eastAsia="ru-RU"/>
        </w:rPr>
        <w:t>Участвуя в играх-драматизациях с пальчиками ребенок надевает</w:t>
      </w:r>
      <w:proofErr w:type="gramEnd"/>
      <w:r w:rsidRPr="006341B8">
        <w:rPr>
          <w:rFonts w:ascii="Times New Roman" w:eastAsia="Times New Roman" w:hAnsi="Times New Roman" w:cs="Times New Roman"/>
          <w:sz w:val="24"/>
          <w:szCs w:val="24"/>
          <w:lang w:eastAsia="ru-RU"/>
        </w:rPr>
        <w:t xml:space="preserve"> атрибуты на пальцы, но, как и в драматизации, сам действует за персонажа, изображение которого на руке. По ходу действия ребенок двигает одним или всеми пальцами, проговаривая текст, передвигая руку за ширму.</w:t>
      </w:r>
    </w:p>
    <w:p w:rsidR="00F4143C" w:rsidRPr="006341B8" w:rsidRDefault="006341B8" w:rsidP="006341B8">
      <w:pPr>
        <w:shd w:val="clear" w:color="auto" w:fill="FFFFFF"/>
        <w:spacing w:after="0"/>
        <w:ind w:firstLine="709"/>
        <w:jc w:val="both"/>
        <w:rPr>
          <w:rFonts w:ascii="Times New Roman" w:eastAsia="Times New Roman" w:hAnsi="Times New Roman" w:cs="Times New Roman"/>
          <w:sz w:val="24"/>
          <w:szCs w:val="24"/>
          <w:lang w:eastAsia="ru-RU"/>
        </w:rPr>
      </w:pPr>
      <w:r w:rsidRPr="006341B8">
        <w:rPr>
          <w:rFonts w:ascii="Times New Roman" w:eastAsia="Times New Roman" w:hAnsi="Times New Roman" w:cs="Times New Roman"/>
          <w:sz w:val="24"/>
          <w:szCs w:val="24"/>
          <w:lang w:eastAsia="ru-RU"/>
        </w:rPr>
        <w:t>Пальчиковый театр хорош тогда, когда надо одновременно показать несколько персонажей. Например, в сказке "Репка" друг за другом появляются новые персонажи. Такой спектакль может показывать один ребенок с помощью своих пальцев. Сказки "Волк и семеро козлят", "Гуси-лебеди" и другие могут показывать двое, трое детей, которые располагаются за ширмой. Показ таких сказок с массовыми сценами возможен благодаря пальчиковым атрибутам.</w:t>
      </w:r>
    </w:p>
    <w:p w:rsidR="00E6250B" w:rsidRPr="006341B8" w:rsidRDefault="00F4143C" w:rsidP="006341B8">
      <w:pPr>
        <w:shd w:val="clear" w:color="auto" w:fill="FFFFFF"/>
        <w:spacing w:after="0"/>
        <w:ind w:firstLine="709"/>
        <w:jc w:val="both"/>
        <w:rPr>
          <w:rFonts w:ascii="Times New Roman" w:eastAsia="Times New Roman" w:hAnsi="Times New Roman" w:cs="Times New Roman"/>
          <w:sz w:val="24"/>
          <w:szCs w:val="24"/>
          <w:lang w:eastAsia="ru-RU"/>
        </w:rPr>
      </w:pPr>
      <w:r w:rsidRPr="006341B8">
        <w:rPr>
          <w:rFonts w:ascii="Times New Roman" w:eastAsia="Times New Roman" w:hAnsi="Times New Roman" w:cs="Times New Roman"/>
          <w:sz w:val="24"/>
          <w:szCs w:val="24"/>
          <w:lang w:eastAsia="ru-RU"/>
        </w:rPr>
        <w:t xml:space="preserve">  Мелкую моторику рук развивают также физические упражнения. Это разнообразные висы и лазание (на спортивном комплексе, по лесенке и т. д.). Такие упражнения укрепляют ладони и пальцы малыша, развивают мышцы. Малыш, которому позволяют лазать и висеть, лучше осваивает упражнения, направленные непосредственно на мелкую моторику.</w:t>
      </w:r>
    </w:p>
    <w:p w:rsidR="00E6250B" w:rsidRDefault="00E6250B" w:rsidP="006341B8">
      <w:pPr>
        <w:shd w:val="clear" w:color="auto" w:fill="FFFFFF"/>
        <w:spacing w:after="0"/>
        <w:ind w:firstLine="709"/>
        <w:jc w:val="both"/>
        <w:rPr>
          <w:rFonts w:ascii="Times New Roman" w:eastAsia="Times New Roman" w:hAnsi="Times New Roman" w:cs="Times New Roman"/>
          <w:sz w:val="24"/>
          <w:szCs w:val="24"/>
          <w:lang w:eastAsia="ru-RU"/>
        </w:rPr>
      </w:pPr>
      <w:r w:rsidRPr="006341B8">
        <w:rPr>
          <w:rFonts w:ascii="Times New Roman" w:eastAsia="Times New Roman" w:hAnsi="Times New Roman" w:cs="Times New Roman"/>
          <w:sz w:val="24"/>
          <w:szCs w:val="24"/>
          <w:lang w:eastAsia="ru-RU"/>
        </w:rPr>
        <w:t xml:space="preserve">Таким образом, </w:t>
      </w:r>
      <w:r w:rsidR="00CF6CB9" w:rsidRPr="006341B8">
        <w:rPr>
          <w:rFonts w:ascii="Times New Roman" w:eastAsia="Times New Roman" w:hAnsi="Times New Roman" w:cs="Times New Roman"/>
          <w:sz w:val="24"/>
          <w:szCs w:val="24"/>
          <w:lang w:eastAsia="ru-RU"/>
        </w:rPr>
        <w:t>организация игровой деятельности с детьми на совершенствование мелкой моторики пальцев рук через дидактические, пальчиковые и театрализованные игры играю</w:t>
      </w:r>
      <w:r w:rsidRPr="006341B8">
        <w:rPr>
          <w:rFonts w:ascii="Times New Roman" w:eastAsia="Times New Roman" w:hAnsi="Times New Roman" w:cs="Times New Roman"/>
          <w:sz w:val="24"/>
          <w:szCs w:val="24"/>
          <w:lang w:eastAsia="ru-RU"/>
        </w:rPr>
        <w:t>т положительную роль в развитии речи детей.</w:t>
      </w:r>
      <w:r w:rsidR="00F4143C" w:rsidRPr="006341B8">
        <w:rPr>
          <w:rFonts w:ascii="Times New Roman" w:eastAsia="Times New Roman" w:hAnsi="Times New Roman" w:cs="Times New Roman"/>
          <w:sz w:val="24"/>
          <w:szCs w:val="24"/>
          <w:lang w:eastAsia="ru-RU"/>
        </w:rPr>
        <w:t xml:space="preserve"> Также отмечается</w:t>
      </w:r>
      <w:r w:rsidRPr="006341B8">
        <w:rPr>
          <w:rFonts w:ascii="Times New Roman" w:eastAsia="Times New Roman" w:hAnsi="Times New Roman" w:cs="Times New Roman"/>
          <w:sz w:val="24"/>
          <w:szCs w:val="24"/>
          <w:lang w:eastAsia="ru-RU"/>
        </w:rPr>
        <w:t xml:space="preserve"> повышение качества образовательного процесса, у дошкольников наблюдается повышение мотивации обучения, познавательной</w:t>
      </w:r>
      <w:r w:rsidR="00CF6CB9" w:rsidRPr="006341B8">
        <w:rPr>
          <w:rFonts w:ascii="Times New Roman" w:eastAsia="Times New Roman" w:hAnsi="Times New Roman" w:cs="Times New Roman"/>
          <w:sz w:val="24"/>
          <w:szCs w:val="24"/>
          <w:lang w:eastAsia="ru-RU"/>
        </w:rPr>
        <w:t xml:space="preserve"> </w:t>
      </w:r>
      <w:r w:rsidR="00F4143C" w:rsidRPr="006341B8">
        <w:rPr>
          <w:rFonts w:ascii="Times New Roman" w:eastAsia="Times New Roman" w:hAnsi="Times New Roman" w:cs="Times New Roman"/>
          <w:sz w:val="24"/>
          <w:szCs w:val="24"/>
          <w:lang w:eastAsia="ru-RU"/>
        </w:rPr>
        <w:t>активности,</w:t>
      </w:r>
      <w:r w:rsidRPr="006341B8">
        <w:rPr>
          <w:rFonts w:ascii="Times New Roman" w:eastAsia="Times New Roman" w:hAnsi="Times New Roman" w:cs="Times New Roman"/>
          <w:sz w:val="24"/>
          <w:szCs w:val="24"/>
          <w:lang w:eastAsia="ru-RU"/>
        </w:rPr>
        <w:t xml:space="preserve"> творческого потенциала.</w:t>
      </w:r>
    </w:p>
    <w:p w:rsidR="0022573C" w:rsidRDefault="0022573C" w:rsidP="006341B8">
      <w:pPr>
        <w:shd w:val="clear" w:color="auto" w:fill="FFFFFF"/>
        <w:spacing w:after="0"/>
        <w:ind w:firstLine="709"/>
        <w:jc w:val="both"/>
        <w:rPr>
          <w:rFonts w:ascii="Times New Roman" w:eastAsia="Times New Roman" w:hAnsi="Times New Roman" w:cs="Times New Roman"/>
          <w:sz w:val="24"/>
          <w:szCs w:val="24"/>
          <w:lang w:eastAsia="ru-RU"/>
        </w:rPr>
      </w:pPr>
    </w:p>
    <w:p w:rsidR="0022573C" w:rsidRDefault="0022573C" w:rsidP="006341B8">
      <w:pPr>
        <w:shd w:val="clear" w:color="auto" w:fill="FFFFFF"/>
        <w:spacing w:after="0"/>
        <w:ind w:firstLine="709"/>
        <w:jc w:val="both"/>
        <w:rPr>
          <w:rFonts w:ascii="Times New Roman" w:eastAsia="Times New Roman" w:hAnsi="Times New Roman" w:cs="Times New Roman"/>
          <w:sz w:val="24"/>
          <w:szCs w:val="24"/>
          <w:lang w:eastAsia="ru-RU"/>
        </w:rPr>
      </w:pPr>
    </w:p>
    <w:p w:rsidR="00F50816" w:rsidRDefault="00F50816" w:rsidP="006341B8">
      <w:pPr>
        <w:shd w:val="clear" w:color="auto" w:fill="FFFFFF"/>
        <w:spacing w:after="0"/>
        <w:ind w:firstLine="709"/>
        <w:jc w:val="both"/>
        <w:rPr>
          <w:rFonts w:ascii="Times New Roman" w:eastAsia="Times New Roman" w:hAnsi="Times New Roman" w:cs="Times New Roman"/>
          <w:sz w:val="24"/>
          <w:szCs w:val="24"/>
          <w:lang w:eastAsia="ru-RU"/>
        </w:rPr>
      </w:pPr>
    </w:p>
    <w:p w:rsidR="00F50816" w:rsidRDefault="00F50816" w:rsidP="006341B8">
      <w:pPr>
        <w:shd w:val="clear" w:color="auto" w:fill="FFFFFF"/>
        <w:spacing w:after="0"/>
        <w:ind w:firstLine="709"/>
        <w:jc w:val="both"/>
        <w:rPr>
          <w:rFonts w:ascii="Times New Roman" w:eastAsia="Times New Roman" w:hAnsi="Times New Roman" w:cs="Times New Roman"/>
          <w:sz w:val="24"/>
          <w:szCs w:val="24"/>
          <w:lang w:eastAsia="ru-RU"/>
        </w:rPr>
      </w:pPr>
    </w:p>
    <w:p w:rsidR="00F50816" w:rsidRDefault="00F50816" w:rsidP="006341B8">
      <w:pPr>
        <w:shd w:val="clear" w:color="auto" w:fill="FFFFFF"/>
        <w:spacing w:after="0"/>
        <w:ind w:firstLine="709"/>
        <w:jc w:val="both"/>
        <w:rPr>
          <w:rFonts w:ascii="Times New Roman" w:eastAsia="Times New Roman" w:hAnsi="Times New Roman" w:cs="Times New Roman"/>
          <w:sz w:val="24"/>
          <w:szCs w:val="24"/>
          <w:lang w:eastAsia="ru-RU"/>
        </w:rPr>
      </w:pPr>
    </w:p>
    <w:p w:rsidR="00F50816" w:rsidRPr="006341B8" w:rsidRDefault="00F50816" w:rsidP="006341B8">
      <w:pPr>
        <w:shd w:val="clear" w:color="auto" w:fill="FFFFFF"/>
        <w:spacing w:after="0"/>
        <w:ind w:firstLine="709"/>
        <w:jc w:val="both"/>
        <w:rPr>
          <w:rFonts w:ascii="Times New Roman" w:eastAsia="Times New Roman" w:hAnsi="Times New Roman" w:cs="Times New Roman"/>
          <w:sz w:val="24"/>
          <w:szCs w:val="24"/>
          <w:lang w:eastAsia="ru-RU"/>
        </w:rPr>
      </w:pPr>
    </w:p>
    <w:p w:rsidR="00CF6CB9" w:rsidRPr="006341B8" w:rsidRDefault="00CF6CB9" w:rsidP="006341B8">
      <w:pPr>
        <w:shd w:val="clear" w:color="auto" w:fill="FFFFFF"/>
        <w:spacing w:after="0"/>
        <w:ind w:firstLine="709"/>
        <w:jc w:val="both"/>
        <w:rPr>
          <w:rFonts w:ascii="Times New Roman" w:eastAsia="Times New Roman" w:hAnsi="Times New Roman" w:cs="Times New Roman"/>
          <w:sz w:val="24"/>
          <w:szCs w:val="24"/>
          <w:lang w:eastAsia="ru-RU"/>
        </w:rPr>
      </w:pPr>
    </w:p>
    <w:p w:rsidR="000F21F1" w:rsidRPr="006341B8" w:rsidRDefault="000F21F1" w:rsidP="007A1822">
      <w:pPr>
        <w:spacing w:after="0"/>
        <w:ind w:firstLine="709"/>
        <w:jc w:val="center"/>
        <w:rPr>
          <w:rFonts w:ascii="Times New Roman" w:hAnsi="Times New Roman" w:cs="Times New Roman"/>
          <w:b/>
          <w:sz w:val="24"/>
          <w:szCs w:val="24"/>
        </w:rPr>
      </w:pPr>
      <w:r w:rsidRPr="006341B8">
        <w:rPr>
          <w:rFonts w:ascii="Times New Roman" w:eastAsia="Calibri" w:hAnsi="Times New Roman" w:cs="Times New Roman"/>
          <w:b/>
          <w:sz w:val="24"/>
          <w:szCs w:val="24"/>
        </w:rPr>
        <w:lastRenderedPageBreak/>
        <w:t>2.</w:t>
      </w:r>
      <w:r w:rsidRPr="006341B8">
        <w:rPr>
          <w:rFonts w:ascii="Times New Roman" w:eastAsia="Calibri" w:hAnsi="Times New Roman" w:cs="Times New Roman"/>
          <w:sz w:val="24"/>
          <w:szCs w:val="24"/>
        </w:rPr>
        <w:t xml:space="preserve"> </w:t>
      </w:r>
      <w:r w:rsidRPr="006341B8">
        <w:rPr>
          <w:rFonts w:ascii="Times New Roman" w:eastAsia="Calibri" w:hAnsi="Times New Roman" w:cs="Times New Roman"/>
          <w:b/>
          <w:sz w:val="24"/>
          <w:szCs w:val="24"/>
        </w:rPr>
        <w:t>Практические  аспекты</w:t>
      </w:r>
      <w:r w:rsidRPr="006341B8">
        <w:rPr>
          <w:rFonts w:ascii="Times New Roman" w:hAnsi="Times New Roman" w:cs="Times New Roman"/>
          <w:b/>
          <w:sz w:val="24"/>
          <w:szCs w:val="24"/>
        </w:rPr>
        <w:t xml:space="preserve"> развития речи детей раннего и младшего дошкольного возраста посредством игровой деяте</w:t>
      </w:r>
      <w:r w:rsidR="00D21183" w:rsidRPr="006341B8">
        <w:rPr>
          <w:rFonts w:ascii="Times New Roman" w:hAnsi="Times New Roman" w:cs="Times New Roman"/>
          <w:b/>
          <w:sz w:val="24"/>
          <w:szCs w:val="24"/>
        </w:rPr>
        <w:t>льности</w:t>
      </w:r>
      <w:r w:rsidR="00462DD2" w:rsidRPr="006341B8">
        <w:rPr>
          <w:rFonts w:ascii="Times New Roman" w:hAnsi="Times New Roman" w:cs="Times New Roman"/>
          <w:b/>
          <w:sz w:val="24"/>
          <w:szCs w:val="24"/>
        </w:rPr>
        <w:t>,</w:t>
      </w:r>
      <w:r w:rsidR="0022573C">
        <w:rPr>
          <w:rFonts w:ascii="Times New Roman" w:hAnsi="Times New Roman" w:cs="Times New Roman"/>
          <w:b/>
          <w:sz w:val="24"/>
          <w:szCs w:val="24"/>
        </w:rPr>
        <w:t xml:space="preserve"> направленной</w:t>
      </w:r>
      <w:r w:rsidR="00D21183" w:rsidRPr="006341B8">
        <w:rPr>
          <w:rFonts w:ascii="Times New Roman" w:hAnsi="Times New Roman" w:cs="Times New Roman"/>
          <w:b/>
          <w:sz w:val="24"/>
          <w:szCs w:val="24"/>
        </w:rPr>
        <w:t xml:space="preserve"> на совершенствование</w:t>
      </w:r>
      <w:r w:rsidRPr="006341B8">
        <w:rPr>
          <w:rFonts w:ascii="Times New Roman" w:hAnsi="Times New Roman" w:cs="Times New Roman"/>
          <w:b/>
          <w:sz w:val="24"/>
          <w:szCs w:val="24"/>
        </w:rPr>
        <w:t xml:space="preserve"> мелкой моторики пальцев рук</w:t>
      </w:r>
    </w:p>
    <w:p w:rsidR="000F21F1" w:rsidRPr="006341B8" w:rsidRDefault="000F21F1" w:rsidP="006341B8">
      <w:pPr>
        <w:spacing w:after="0"/>
        <w:ind w:firstLine="709"/>
        <w:jc w:val="both"/>
        <w:rPr>
          <w:rFonts w:ascii="Times New Roman" w:hAnsi="Times New Roman" w:cs="Times New Roman"/>
          <w:sz w:val="24"/>
          <w:szCs w:val="24"/>
        </w:rPr>
      </w:pPr>
      <w:r w:rsidRPr="006341B8">
        <w:rPr>
          <w:rFonts w:ascii="Times New Roman" w:eastAsia="Calibri" w:hAnsi="Times New Roman" w:cs="Times New Roman"/>
          <w:sz w:val="24"/>
          <w:szCs w:val="24"/>
        </w:rPr>
        <w:t>Работа по данной проблеме проводилась</w:t>
      </w:r>
      <w:r w:rsidR="00DD7C8B" w:rsidRPr="006341B8">
        <w:rPr>
          <w:rFonts w:ascii="Times New Roman" w:eastAsia="Calibri" w:hAnsi="Times New Roman" w:cs="Times New Roman"/>
          <w:sz w:val="24"/>
          <w:szCs w:val="24"/>
        </w:rPr>
        <w:t xml:space="preserve"> в течение</w:t>
      </w:r>
      <w:r w:rsidR="00D21183" w:rsidRPr="006341B8">
        <w:rPr>
          <w:rFonts w:ascii="Times New Roman" w:eastAsia="Calibri" w:hAnsi="Times New Roman" w:cs="Times New Roman"/>
          <w:sz w:val="24"/>
          <w:szCs w:val="24"/>
        </w:rPr>
        <w:t xml:space="preserve"> двух лет </w:t>
      </w:r>
      <w:r w:rsidR="00DD7C8B" w:rsidRPr="006341B8">
        <w:rPr>
          <w:rFonts w:ascii="Times New Roman" w:eastAsia="Calibri" w:hAnsi="Times New Roman" w:cs="Times New Roman"/>
          <w:sz w:val="24"/>
          <w:szCs w:val="24"/>
        </w:rPr>
        <w:t xml:space="preserve">со всеми участниками образовательных отношений: </w:t>
      </w:r>
      <w:r w:rsidR="00D21183" w:rsidRPr="006341B8">
        <w:rPr>
          <w:rFonts w:ascii="Times New Roman" w:eastAsia="Calibri" w:hAnsi="Times New Roman" w:cs="Times New Roman"/>
          <w:sz w:val="24"/>
          <w:szCs w:val="24"/>
        </w:rPr>
        <w:t>с детьми</w:t>
      </w:r>
      <w:r w:rsidR="00DD7C8B" w:rsidRPr="006341B8">
        <w:rPr>
          <w:rFonts w:ascii="Times New Roman" w:eastAsia="Calibri" w:hAnsi="Times New Roman" w:cs="Times New Roman"/>
          <w:sz w:val="24"/>
          <w:szCs w:val="24"/>
        </w:rPr>
        <w:t xml:space="preserve"> первой и второй младших групп, их родителями и педагогами. Работа</w:t>
      </w:r>
      <w:r w:rsidRPr="006341B8">
        <w:rPr>
          <w:rFonts w:ascii="Times New Roman" w:eastAsia="Calibri" w:hAnsi="Times New Roman" w:cs="Times New Roman"/>
          <w:sz w:val="24"/>
          <w:szCs w:val="24"/>
        </w:rPr>
        <w:t xml:space="preserve"> строилась в три этапа:</w:t>
      </w:r>
    </w:p>
    <w:p w:rsidR="000F21F1" w:rsidRPr="006341B8" w:rsidRDefault="000F21F1" w:rsidP="006341B8">
      <w:pPr>
        <w:spacing w:after="0"/>
        <w:ind w:firstLine="709"/>
        <w:jc w:val="both"/>
        <w:rPr>
          <w:rFonts w:ascii="Times New Roman" w:hAnsi="Times New Roman" w:cs="Times New Roman"/>
          <w:b/>
          <w:sz w:val="24"/>
          <w:szCs w:val="24"/>
        </w:rPr>
      </w:pPr>
    </w:p>
    <w:p w:rsidR="000F21F1" w:rsidRPr="006341B8" w:rsidRDefault="000F21F1" w:rsidP="006341B8">
      <w:pPr>
        <w:spacing w:after="0"/>
        <w:ind w:firstLine="709"/>
        <w:jc w:val="both"/>
        <w:rPr>
          <w:rFonts w:ascii="Times New Roman" w:eastAsia="Calibri" w:hAnsi="Times New Roman" w:cs="Times New Roman"/>
          <w:b/>
          <w:sz w:val="24"/>
          <w:szCs w:val="24"/>
        </w:rPr>
      </w:pPr>
      <w:r w:rsidRPr="006341B8">
        <w:rPr>
          <w:rFonts w:ascii="Times New Roman" w:hAnsi="Times New Roman" w:cs="Times New Roman"/>
          <w:b/>
          <w:sz w:val="24"/>
          <w:szCs w:val="24"/>
        </w:rPr>
        <w:t xml:space="preserve">2.1. </w:t>
      </w:r>
      <w:r w:rsidRPr="006341B8">
        <w:rPr>
          <w:rFonts w:ascii="Times New Roman" w:eastAsia="Calibri" w:hAnsi="Times New Roman" w:cs="Times New Roman"/>
          <w:b/>
          <w:sz w:val="24"/>
          <w:szCs w:val="24"/>
        </w:rPr>
        <w:t>Первый этап</w:t>
      </w:r>
      <w:r w:rsidR="00F72529" w:rsidRPr="006341B8">
        <w:rPr>
          <w:rFonts w:ascii="Times New Roman" w:eastAsia="Calibri" w:hAnsi="Times New Roman" w:cs="Times New Roman"/>
          <w:b/>
          <w:sz w:val="24"/>
          <w:szCs w:val="24"/>
        </w:rPr>
        <w:t xml:space="preserve"> – </w:t>
      </w:r>
      <w:r w:rsidR="00C1285F" w:rsidRPr="006341B8">
        <w:rPr>
          <w:rFonts w:ascii="Times New Roman" w:eastAsia="Calibri" w:hAnsi="Times New Roman" w:cs="Times New Roman"/>
          <w:b/>
          <w:sz w:val="24"/>
          <w:szCs w:val="24"/>
        </w:rPr>
        <w:t>диагностический</w:t>
      </w:r>
    </w:p>
    <w:p w:rsidR="001309E6" w:rsidRPr="006341B8" w:rsidRDefault="000F21F1" w:rsidP="006341B8">
      <w:pPr>
        <w:spacing w:after="0"/>
        <w:ind w:firstLine="709"/>
        <w:jc w:val="both"/>
        <w:rPr>
          <w:rFonts w:ascii="Times New Roman" w:eastAsia="Calibri" w:hAnsi="Times New Roman" w:cs="Times New Roman"/>
          <w:sz w:val="24"/>
          <w:szCs w:val="24"/>
        </w:rPr>
      </w:pPr>
      <w:r w:rsidRPr="006341B8">
        <w:rPr>
          <w:rFonts w:ascii="Times New Roman" w:eastAsia="Calibri" w:hAnsi="Times New Roman" w:cs="Times New Roman"/>
          <w:b/>
          <w:sz w:val="24"/>
          <w:szCs w:val="24"/>
        </w:rPr>
        <w:t xml:space="preserve"> </w:t>
      </w:r>
      <w:r w:rsidR="00F72529" w:rsidRPr="006341B8">
        <w:rPr>
          <w:rFonts w:ascii="Times New Roman" w:eastAsia="Calibri" w:hAnsi="Times New Roman" w:cs="Times New Roman"/>
          <w:sz w:val="24"/>
          <w:szCs w:val="24"/>
        </w:rPr>
        <w:t xml:space="preserve">Данный этап </w:t>
      </w:r>
      <w:r w:rsidRPr="006341B8">
        <w:rPr>
          <w:rFonts w:ascii="Times New Roman" w:eastAsia="Calibri" w:hAnsi="Times New Roman" w:cs="Times New Roman"/>
          <w:sz w:val="24"/>
          <w:szCs w:val="24"/>
        </w:rPr>
        <w:t>вкл</w:t>
      </w:r>
      <w:r w:rsidR="00F72529" w:rsidRPr="006341B8">
        <w:rPr>
          <w:rFonts w:ascii="Times New Roman" w:eastAsia="Calibri" w:hAnsi="Times New Roman" w:cs="Times New Roman"/>
          <w:sz w:val="24"/>
          <w:szCs w:val="24"/>
        </w:rPr>
        <w:t>ючал в себя проведение первичных</w:t>
      </w:r>
      <w:r w:rsidR="001309E6" w:rsidRPr="006341B8">
        <w:rPr>
          <w:rFonts w:ascii="Times New Roman" w:eastAsia="Calibri" w:hAnsi="Times New Roman" w:cs="Times New Roman"/>
          <w:sz w:val="24"/>
          <w:szCs w:val="24"/>
        </w:rPr>
        <w:t xml:space="preserve"> сравнительных </w:t>
      </w:r>
      <w:r w:rsidRPr="006341B8">
        <w:rPr>
          <w:rFonts w:ascii="Times New Roman" w:eastAsia="Calibri" w:hAnsi="Times New Roman" w:cs="Times New Roman"/>
          <w:sz w:val="24"/>
          <w:szCs w:val="24"/>
        </w:rPr>
        <w:t xml:space="preserve">диагностик с детьми </w:t>
      </w:r>
      <w:r w:rsidR="00D21183" w:rsidRPr="006341B8">
        <w:rPr>
          <w:rFonts w:ascii="Times New Roman" w:eastAsia="Calibri" w:hAnsi="Times New Roman" w:cs="Times New Roman"/>
          <w:sz w:val="24"/>
          <w:szCs w:val="24"/>
        </w:rPr>
        <w:t>первой младшей группы</w:t>
      </w:r>
      <w:r w:rsidR="00DD7C8B" w:rsidRPr="006341B8">
        <w:rPr>
          <w:rFonts w:ascii="Times New Roman" w:eastAsia="Calibri" w:hAnsi="Times New Roman" w:cs="Times New Roman"/>
          <w:sz w:val="24"/>
          <w:szCs w:val="24"/>
        </w:rPr>
        <w:t xml:space="preserve"> </w:t>
      </w:r>
      <w:r w:rsidR="001309E6" w:rsidRPr="006341B8">
        <w:rPr>
          <w:rFonts w:ascii="Times New Roman" w:eastAsia="Calibri" w:hAnsi="Times New Roman" w:cs="Times New Roman"/>
          <w:sz w:val="24"/>
          <w:szCs w:val="24"/>
        </w:rPr>
        <w:t>(</w:t>
      </w:r>
      <w:r w:rsidR="00DD7C8B" w:rsidRPr="006341B8">
        <w:rPr>
          <w:rFonts w:ascii="Times New Roman" w:eastAsia="Calibri" w:hAnsi="Times New Roman" w:cs="Times New Roman"/>
          <w:sz w:val="24"/>
          <w:szCs w:val="24"/>
        </w:rPr>
        <w:t>в количестве 20 человек</w:t>
      </w:r>
      <w:r w:rsidR="001309E6" w:rsidRPr="006341B8">
        <w:rPr>
          <w:rFonts w:ascii="Times New Roman" w:eastAsia="Calibri" w:hAnsi="Times New Roman" w:cs="Times New Roman"/>
          <w:sz w:val="24"/>
          <w:szCs w:val="24"/>
        </w:rPr>
        <w:t>)</w:t>
      </w:r>
      <w:r w:rsidR="00D21183" w:rsidRPr="006341B8">
        <w:rPr>
          <w:rFonts w:ascii="Times New Roman" w:eastAsia="Calibri" w:hAnsi="Times New Roman" w:cs="Times New Roman"/>
          <w:sz w:val="24"/>
          <w:szCs w:val="24"/>
        </w:rPr>
        <w:t xml:space="preserve"> </w:t>
      </w:r>
      <w:r w:rsidR="00F72529" w:rsidRPr="006341B8">
        <w:rPr>
          <w:rFonts w:ascii="Times New Roman" w:eastAsia="Calibri" w:hAnsi="Times New Roman" w:cs="Times New Roman"/>
          <w:sz w:val="24"/>
          <w:szCs w:val="24"/>
        </w:rPr>
        <w:t>в начале учебного года</w:t>
      </w:r>
      <w:r w:rsidR="001309E6" w:rsidRPr="006341B8">
        <w:rPr>
          <w:rFonts w:ascii="Times New Roman" w:eastAsia="Calibri" w:hAnsi="Times New Roman" w:cs="Times New Roman"/>
          <w:sz w:val="24"/>
          <w:szCs w:val="24"/>
        </w:rPr>
        <w:t>:</w:t>
      </w:r>
    </w:p>
    <w:p w:rsidR="001309E6" w:rsidRPr="006341B8" w:rsidRDefault="00F72529" w:rsidP="006341B8">
      <w:pPr>
        <w:spacing w:after="0"/>
        <w:ind w:firstLine="709"/>
        <w:jc w:val="both"/>
        <w:rPr>
          <w:rFonts w:ascii="Times New Roman" w:eastAsia="Calibri" w:hAnsi="Times New Roman" w:cs="Times New Roman"/>
          <w:sz w:val="24"/>
          <w:szCs w:val="24"/>
        </w:rPr>
      </w:pPr>
      <w:r w:rsidRPr="006341B8">
        <w:rPr>
          <w:rFonts w:ascii="Times New Roman" w:eastAsia="Calibri" w:hAnsi="Times New Roman" w:cs="Times New Roman"/>
          <w:sz w:val="24"/>
          <w:szCs w:val="24"/>
        </w:rPr>
        <w:t xml:space="preserve"> </w:t>
      </w:r>
      <w:r w:rsidR="001309E6" w:rsidRPr="006341B8">
        <w:rPr>
          <w:rFonts w:ascii="Times New Roman" w:eastAsia="Calibri" w:hAnsi="Times New Roman" w:cs="Times New Roman"/>
          <w:sz w:val="24"/>
          <w:szCs w:val="24"/>
        </w:rPr>
        <w:t xml:space="preserve">- по развитию мелкой моторики </w:t>
      </w:r>
      <w:r w:rsidR="001309E6" w:rsidRPr="00184E3B">
        <w:rPr>
          <w:rFonts w:ascii="Times New Roman" w:eastAsia="Calibri" w:hAnsi="Times New Roman" w:cs="Times New Roman"/>
          <w:sz w:val="24"/>
          <w:szCs w:val="24"/>
        </w:rPr>
        <w:t>рук (</w:t>
      </w:r>
      <w:r w:rsidRPr="00184E3B">
        <w:rPr>
          <w:rFonts w:ascii="Times New Roman" w:eastAsia="Calibri" w:hAnsi="Times New Roman" w:cs="Times New Roman"/>
          <w:sz w:val="24"/>
          <w:szCs w:val="24"/>
        </w:rPr>
        <w:t>методик</w:t>
      </w:r>
      <w:r w:rsidR="001309E6" w:rsidRPr="00184E3B">
        <w:rPr>
          <w:rFonts w:ascii="Times New Roman" w:eastAsia="Calibri" w:hAnsi="Times New Roman" w:cs="Times New Roman"/>
          <w:sz w:val="24"/>
          <w:szCs w:val="24"/>
        </w:rPr>
        <w:t xml:space="preserve">а </w:t>
      </w:r>
      <w:proofErr w:type="spellStart"/>
      <w:r w:rsidR="001309E6" w:rsidRPr="00184E3B">
        <w:rPr>
          <w:rFonts w:ascii="Times New Roman" w:eastAsia="Calibri" w:hAnsi="Times New Roman" w:cs="Times New Roman"/>
          <w:sz w:val="24"/>
          <w:szCs w:val="24"/>
        </w:rPr>
        <w:t>Гаврина</w:t>
      </w:r>
      <w:proofErr w:type="spellEnd"/>
      <w:r w:rsidR="001309E6" w:rsidRPr="00184E3B">
        <w:rPr>
          <w:rFonts w:ascii="Times New Roman" w:eastAsia="Calibri" w:hAnsi="Times New Roman" w:cs="Times New Roman"/>
          <w:sz w:val="24"/>
          <w:szCs w:val="24"/>
        </w:rPr>
        <w:t xml:space="preserve"> С.Е., </w:t>
      </w:r>
      <w:proofErr w:type="spellStart"/>
      <w:r w:rsidR="001309E6" w:rsidRPr="00184E3B">
        <w:rPr>
          <w:rFonts w:ascii="Times New Roman" w:eastAsia="Calibri" w:hAnsi="Times New Roman" w:cs="Times New Roman"/>
          <w:sz w:val="24"/>
          <w:szCs w:val="24"/>
        </w:rPr>
        <w:t>Кутявина</w:t>
      </w:r>
      <w:proofErr w:type="spellEnd"/>
      <w:r w:rsidR="001309E6" w:rsidRPr="00184E3B">
        <w:rPr>
          <w:rFonts w:ascii="Times New Roman" w:eastAsia="Calibri" w:hAnsi="Times New Roman" w:cs="Times New Roman"/>
          <w:sz w:val="24"/>
          <w:szCs w:val="24"/>
        </w:rPr>
        <w:t xml:space="preserve"> Н.Л. и др.)</w:t>
      </w:r>
    </w:p>
    <w:p w:rsidR="000F21F1" w:rsidRPr="006341B8" w:rsidRDefault="001309E6" w:rsidP="006341B8">
      <w:pPr>
        <w:spacing w:after="0"/>
        <w:ind w:firstLine="709"/>
        <w:jc w:val="both"/>
        <w:rPr>
          <w:rFonts w:ascii="Times New Roman" w:eastAsia="Calibri" w:hAnsi="Times New Roman" w:cs="Times New Roman"/>
          <w:color w:val="FF0000"/>
          <w:sz w:val="24"/>
          <w:szCs w:val="24"/>
        </w:rPr>
      </w:pPr>
      <w:r w:rsidRPr="006341B8">
        <w:rPr>
          <w:rFonts w:ascii="Times New Roman" w:eastAsia="Calibri" w:hAnsi="Times New Roman" w:cs="Times New Roman"/>
          <w:sz w:val="24"/>
          <w:szCs w:val="24"/>
        </w:rPr>
        <w:t>- по развитию речи («Диагностика педагогического процесса в первой младшей группе</w:t>
      </w:r>
      <w:r w:rsidR="00462DD2" w:rsidRPr="006341B8">
        <w:rPr>
          <w:rFonts w:ascii="Times New Roman" w:eastAsia="Calibri" w:hAnsi="Times New Roman" w:cs="Times New Roman"/>
          <w:sz w:val="24"/>
          <w:szCs w:val="24"/>
        </w:rPr>
        <w:t xml:space="preserve"> (с 2 до 3 лет) дошкольной образовательной организации</w:t>
      </w:r>
      <w:r w:rsidRPr="006341B8">
        <w:rPr>
          <w:rFonts w:ascii="Times New Roman" w:eastAsia="Calibri" w:hAnsi="Times New Roman" w:cs="Times New Roman"/>
          <w:sz w:val="24"/>
          <w:szCs w:val="24"/>
        </w:rPr>
        <w:t>» Верещагиной Н.В.</w:t>
      </w:r>
      <w:r w:rsidR="00462DD2" w:rsidRPr="006341B8">
        <w:rPr>
          <w:rFonts w:ascii="Times New Roman" w:eastAsia="Calibri" w:hAnsi="Times New Roman" w:cs="Times New Roman"/>
          <w:sz w:val="24"/>
          <w:szCs w:val="24"/>
        </w:rPr>
        <w:t>, образовательная область «Речевое развитие»</w:t>
      </w:r>
      <w:r w:rsidRPr="006341B8">
        <w:rPr>
          <w:rFonts w:ascii="Times New Roman" w:eastAsia="Calibri" w:hAnsi="Times New Roman" w:cs="Times New Roman"/>
          <w:sz w:val="24"/>
          <w:szCs w:val="24"/>
        </w:rPr>
        <w:t>)</w:t>
      </w:r>
      <w:r w:rsidR="00C1285F" w:rsidRPr="006341B8">
        <w:rPr>
          <w:rFonts w:ascii="Times New Roman" w:eastAsia="Calibri" w:hAnsi="Times New Roman" w:cs="Times New Roman"/>
          <w:sz w:val="24"/>
          <w:szCs w:val="24"/>
        </w:rPr>
        <w:t>.</w:t>
      </w:r>
      <w:r w:rsidRPr="006341B8">
        <w:rPr>
          <w:rFonts w:ascii="Times New Roman" w:eastAsia="Calibri" w:hAnsi="Times New Roman" w:cs="Times New Roman"/>
          <w:sz w:val="24"/>
          <w:szCs w:val="24"/>
        </w:rPr>
        <w:t xml:space="preserve"> </w:t>
      </w:r>
    </w:p>
    <w:p w:rsidR="001309E6" w:rsidRPr="006341B8" w:rsidRDefault="000F21F1" w:rsidP="006341B8">
      <w:pPr>
        <w:spacing w:after="0"/>
        <w:ind w:firstLine="709"/>
        <w:jc w:val="both"/>
        <w:rPr>
          <w:rFonts w:ascii="Times New Roman" w:eastAsia="Calibri" w:hAnsi="Times New Roman" w:cs="Times New Roman"/>
          <w:sz w:val="24"/>
          <w:szCs w:val="24"/>
        </w:rPr>
      </w:pPr>
      <w:r w:rsidRPr="006341B8">
        <w:rPr>
          <w:rFonts w:ascii="Times New Roman" w:eastAsia="Calibri" w:hAnsi="Times New Roman" w:cs="Times New Roman"/>
          <w:sz w:val="24"/>
          <w:szCs w:val="24"/>
        </w:rPr>
        <w:t xml:space="preserve">Результаты </w:t>
      </w:r>
      <w:r w:rsidR="001309E6" w:rsidRPr="006341B8">
        <w:rPr>
          <w:rFonts w:ascii="Times New Roman" w:eastAsia="Calibri" w:hAnsi="Times New Roman" w:cs="Times New Roman"/>
          <w:sz w:val="24"/>
          <w:szCs w:val="24"/>
        </w:rPr>
        <w:t>исследования показали недостаточное развитие речи и мелкой моторики пальцев рук</w:t>
      </w:r>
      <w:r w:rsidR="00462DD2" w:rsidRPr="006341B8">
        <w:rPr>
          <w:rFonts w:ascii="Times New Roman" w:eastAsia="Calibri" w:hAnsi="Times New Roman" w:cs="Times New Roman"/>
          <w:sz w:val="24"/>
          <w:szCs w:val="24"/>
        </w:rPr>
        <w:t xml:space="preserve"> у воспитанников группы</w:t>
      </w:r>
      <w:r w:rsidR="004928FD" w:rsidRPr="006341B8">
        <w:rPr>
          <w:rFonts w:ascii="Times New Roman" w:eastAsia="Calibri" w:hAnsi="Times New Roman" w:cs="Times New Roman"/>
          <w:sz w:val="24"/>
          <w:szCs w:val="24"/>
        </w:rPr>
        <w:t xml:space="preserve"> (</w:t>
      </w:r>
      <w:proofErr w:type="gramStart"/>
      <w:r w:rsidR="004928FD" w:rsidRPr="006341B8">
        <w:rPr>
          <w:rFonts w:ascii="Times New Roman" w:eastAsia="Calibri" w:hAnsi="Times New Roman" w:cs="Times New Roman"/>
          <w:sz w:val="24"/>
          <w:szCs w:val="24"/>
        </w:rPr>
        <w:t>см</w:t>
      </w:r>
      <w:proofErr w:type="gramEnd"/>
      <w:r w:rsidR="004928FD" w:rsidRPr="006341B8">
        <w:rPr>
          <w:rFonts w:ascii="Times New Roman" w:eastAsia="Calibri" w:hAnsi="Times New Roman" w:cs="Times New Roman"/>
          <w:sz w:val="24"/>
          <w:szCs w:val="24"/>
        </w:rPr>
        <w:t>. Приложение)</w:t>
      </w:r>
      <w:r w:rsidR="001309E6" w:rsidRPr="006341B8">
        <w:rPr>
          <w:rFonts w:ascii="Times New Roman" w:eastAsia="Calibri" w:hAnsi="Times New Roman" w:cs="Times New Roman"/>
          <w:sz w:val="24"/>
          <w:szCs w:val="24"/>
        </w:rPr>
        <w:t>:</w:t>
      </w:r>
    </w:p>
    <w:p w:rsidR="0089101C" w:rsidRPr="006341B8" w:rsidRDefault="00462DD2" w:rsidP="006341B8">
      <w:pPr>
        <w:spacing w:after="0"/>
        <w:ind w:firstLine="709"/>
        <w:jc w:val="both"/>
        <w:rPr>
          <w:rFonts w:ascii="Times New Roman" w:eastAsia="Calibri" w:hAnsi="Times New Roman" w:cs="Times New Roman"/>
          <w:sz w:val="24"/>
          <w:szCs w:val="24"/>
        </w:rPr>
      </w:pPr>
      <w:r w:rsidRPr="006341B8">
        <w:rPr>
          <w:rFonts w:ascii="Times New Roman" w:eastAsia="Calibri" w:hAnsi="Times New Roman" w:cs="Times New Roman"/>
          <w:sz w:val="24"/>
          <w:szCs w:val="24"/>
        </w:rPr>
        <w:t xml:space="preserve">- </w:t>
      </w:r>
      <w:r w:rsidR="009D037F" w:rsidRPr="006341B8">
        <w:rPr>
          <w:rFonts w:ascii="Times New Roman" w:eastAsia="Calibri" w:hAnsi="Times New Roman" w:cs="Times New Roman"/>
          <w:sz w:val="24"/>
          <w:szCs w:val="24"/>
        </w:rPr>
        <w:t>у 90% (18</w:t>
      </w:r>
      <w:r w:rsidR="000F21F1" w:rsidRPr="006341B8">
        <w:rPr>
          <w:rFonts w:ascii="Times New Roman" w:eastAsia="Calibri" w:hAnsi="Times New Roman" w:cs="Times New Roman"/>
          <w:sz w:val="24"/>
          <w:szCs w:val="24"/>
        </w:rPr>
        <w:t xml:space="preserve"> человек) </w:t>
      </w:r>
      <w:r w:rsidR="00237127">
        <w:rPr>
          <w:rFonts w:ascii="Times New Roman" w:eastAsia="Calibri" w:hAnsi="Times New Roman" w:cs="Times New Roman"/>
          <w:sz w:val="24"/>
          <w:szCs w:val="24"/>
        </w:rPr>
        <w:t>детей отмечал</w:t>
      </w:r>
      <w:r w:rsidR="00C1285F" w:rsidRPr="006341B8">
        <w:rPr>
          <w:rFonts w:ascii="Times New Roman" w:eastAsia="Calibri" w:hAnsi="Times New Roman" w:cs="Times New Roman"/>
          <w:sz w:val="24"/>
          <w:szCs w:val="24"/>
        </w:rPr>
        <w:t xml:space="preserve">ся низкий и </w:t>
      </w:r>
      <w:r w:rsidR="009D037F" w:rsidRPr="006341B8">
        <w:rPr>
          <w:rFonts w:ascii="Times New Roman" w:eastAsia="Calibri" w:hAnsi="Times New Roman" w:cs="Times New Roman"/>
          <w:sz w:val="24"/>
          <w:szCs w:val="24"/>
        </w:rPr>
        <w:t>10% (2</w:t>
      </w:r>
      <w:r w:rsidR="000F21F1" w:rsidRPr="006341B8">
        <w:rPr>
          <w:rFonts w:ascii="Times New Roman" w:eastAsia="Calibri" w:hAnsi="Times New Roman" w:cs="Times New Roman"/>
          <w:sz w:val="24"/>
          <w:szCs w:val="24"/>
        </w:rPr>
        <w:t xml:space="preserve"> человека) - средний  уровень  </w:t>
      </w:r>
      <w:proofErr w:type="spellStart"/>
      <w:r w:rsidR="000F21F1" w:rsidRPr="006341B8">
        <w:rPr>
          <w:rFonts w:ascii="Times New Roman" w:eastAsia="Calibri" w:hAnsi="Times New Roman" w:cs="Times New Roman"/>
          <w:sz w:val="24"/>
          <w:szCs w:val="24"/>
        </w:rPr>
        <w:t>с</w:t>
      </w:r>
      <w:r w:rsidR="00C1285F" w:rsidRPr="006341B8">
        <w:rPr>
          <w:rFonts w:ascii="Times New Roman" w:eastAsia="Calibri" w:hAnsi="Times New Roman" w:cs="Times New Roman"/>
          <w:sz w:val="24"/>
          <w:szCs w:val="24"/>
        </w:rPr>
        <w:t>формированности</w:t>
      </w:r>
      <w:proofErr w:type="spellEnd"/>
      <w:r w:rsidR="00C1285F" w:rsidRPr="006341B8">
        <w:rPr>
          <w:rFonts w:ascii="Times New Roman" w:eastAsia="Calibri" w:hAnsi="Times New Roman" w:cs="Times New Roman"/>
          <w:sz w:val="24"/>
          <w:szCs w:val="24"/>
        </w:rPr>
        <w:t xml:space="preserve"> мелкой моторики. Наибольшие затруднения у воспитанников вызвали задания на координацию движений пальцев рук.</w:t>
      </w:r>
    </w:p>
    <w:p w:rsidR="000F21F1" w:rsidRPr="006341B8" w:rsidRDefault="00C1285F" w:rsidP="006341B8">
      <w:pPr>
        <w:spacing w:after="0"/>
        <w:ind w:firstLine="709"/>
        <w:jc w:val="both"/>
        <w:rPr>
          <w:rFonts w:ascii="Times New Roman" w:eastAsia="Calibri" w:hAnsi="Times New Roman" w:cs="Times New Roman"/>
          <w:sz w:val="24"/>
          <w:szCs w:val="24"/>
        </w:rPr>
      </w:pPr>
      <w:r w:rsidRPr="006341B8">
        <w:rPr>
          <w:rFonts w:ascii="Times New Roman" w:eastAsia="Calibri" w:hAnsi="Times New Roman" w:cs="Times New Roman"/>
          <w:sz w:val="24"/>
          <w:szCs w:val="24"/>
        </w:rPr>
        <w:t xml:space="preserve">- у </w:t>
      </w:r>
      <w:r w:rsidR="009D037F" w:rsidRPr="006341B8">
        <w:rPr>
          <w:rFonts w:ascii="Times New Roman" w:eastAsia="Calibri" w:hAnsi="Times New Roman" w:cs="Times New Roman"/>
          <w:sz w:val="24"/>
          <w:szCs w:val="24"/>
        </w:rPr>
        <w:t>95% (19</w:t>
      </w:r>
      <w:r w:rsidR="000F21F1" w:rsidRPr="006341B8">
        <w:rPr>
          <w:rFonts w:ascii="Times New Roman" w:eastAsia="Calibri" w:hAnsi="Times New Roman" w:cs="Times New Roman"/>
          <w:sz w:val="24"/>
          <w:szCs w:val="24"/>
        </w:rPr>
        <w:t xml:space="preserve"> человек)</w:t>
      </w:r>
      <w:r w:rsidRPr="006341B8">
        <w:rPr>
          <w:rFonts w:ascii="Times New Roman" w:eastAsia="Calibri" w:hAnsi="Times New Roman" w:cs="Times New Roman"/>
          <w:sz w:val="24"/>
          <w:szCs w:val="24"/>
        </w:rPr>
        <w:t xml:space="preserve"> детей  диагностирован низкий и </w:t>
      </w:r>
      <w:r w:rsidR="009D037F" w:rsidRPr="006341B8">
        <w:rPr>
          <w:rFonts w:ascii="Times New Roman" w:eastAsia="Calibri" w:hAnsi="Times New Roman" w:cs="Times New Roman"/>
          <w:sz w:val="24"/>
          <w:szCs w:val="24"/>
        </w:rPr>
        <w:t>5% (1</w:t>
      </w:r>
      <w:r w:rsidR="000F21F1" w:rsidRPr="006341B8">
        <w:rPr>
          <w:rFonts w:ascii="Times New Roman" w:eastAsia="Calibri" w:hAnsi="Times New Roman" w:cs="Times New Roman"/>
          <w:sz w:val="24"/>
          <w:szCs w:val="24"/>
        </w:rPr>
        <w:t xml:space="preserve"> человека) </w:t>
      </w:r>
      <w:r w:rsidRPr="006341B8">
        <w:rPr>
          <w:rFonts w:ascii="Times New Roman" w:eastAsia="Calibri" w:hAnsi="Times New Roman" w:cs="Times New Roman"/>
          <w:sz w:val="24"/>
          <w:szCs w:val="24"/>
        </w:rPr>
        <w:t xml:space="preserve">- средний уровень речевого развития. Воспитанники испытывали трудности  в составлении рассказов по картине, игрушке и из личного опыта, т.к. активный словарь </w:t>
      </w:r>
      <w:r w:rsidR="004928FD" w:rsidRPr="006341B8">
        <w:rPr>
          <w:rFonts w:ascii="Times New Roman" w:eastAsia="Calibri" w:hAnsi="Times New Roman" w:cs="Times New Roman"/>
          <w:sz w:val="24"/>
          <w:szCs w:val="24"/>
        </w:rPr>
        <w:t xml:space="preserve">большинства детей </w:t>
      </w:r>
      <w:r w:rsidRPr="006341B8">
        <w:rPr>
          <w:rFonts w:ascii="Times New Roman" w:eastAsia="Calibri" w:hAnsi="Times New Roman" w:cs="Times New Roman"/>
          <w:sz w:val="24"/>
          <w:szCs w:val="24"/>
        </w:rPr>
        <w:t xml:space="preserve">сформирован </w:t>
      </w:r>
      <w:r w:rsidR="004928FD" w:rsidRPr="006341B8">
        <w:rPr>
          <w:rFonts w:ascii="Times New Roman" w:eastAsia="Calibri" w:hAnsi="Times New Roman" w:cs="Times New Roman"/>
          <w:sz w:val="24"/>
          <w:szCs w:val="24"/>
        </w:rPr>
        <w:t>недостаточно.</w:t>
      </w:r>
    </w:p>
    <w:p w:rsidR="00F72529" w:rsidRPr="006341B8" w:rsidRDefault="00F72529" w:rsidP="006341B8">
      <w:pPr>
        <w:spacing w:after="0"/>
        <w:ind w:firstLine="709"/>
        <w:jc w:val="both"/>
        <w:rPr>
          <w:rFonts w:ascii="Times New Roman" w:eastAsia="Calibri" w:hAnsi="Times New Roman" w:cs="Times New Roman"/>
          <w:sz w:val="24"/>
          <w:szCs w:val="24"/>
        </w:rPr>
      </w:pPr>
    </w:p>
    <w:p w:rsidR="000F21F1" w:rsidRPr="003544D6" w:rsidRDefault="004928FD" w:rsidP="003544D6">
      <w:pPr>
        <w:pStyle w:val="a3"/>
        <w:numPr>
          <w:ilvl w:val="1"/>
          <w:numId w:val="37"/>
        </w:numPr>
        <w:spacing w:after="0"/>
        <w:ind w:left="709" w:firstLine="0"/>
        <w:jc w:val="both"/>
        <w:rPr>
          <w:rFonts w:ascii="Times New Roman" w:hAnsi="Times New Roman" w:cs="Times New Roman"/>
          <w:sz w:val="24"/>
          <w:szCs w:val="24"/>
        </w:rPr>
      </w:pPr>
      <w:r w:rsidRPr="003544D6">
        <w:rPr>
          <w:rFonts w:ascii="Times New Roman" w:eastAsia="Calibri" w:hAnsi="Times New Roman" w:cs="Times New Roman"/>
          <w:b/>
          <w:sz w:val="24"/>
          <w:szCs w:val="24"/>
        </w:rPr>
        <w:t xml:space="preserve"> </w:t>
      </w:r>
      <w:r w:rsidR="000F21F1" w:rsidRPr="003544D6">
        <w:rPr>
          <w:rFonts w:ascii="Times New Roman" w:eastAsia="Calibri" w:hAnsi="Times New Roman" w:cs="Times New Roman"/>
          <w:b/>
          <w:sz w:val="24"/>
          <w:szCs w:val="24"/>
        </w:rPr>
        <w:t>Второй этап</w:t>
      </w:r>
      <w:r w:rsidRPr="003544D6">
        <w:rPr>
          <w:rFonts w:ascii="Times New Roman" w:eastAsia="Calibri" w:hAnsi="Times New Roman" w:cs="Times New Roman"/>
          <w:b/>
          <w:sz w:val="24"/>
          <w:szCs w:val="24"/>
        </w:rPr>
        <w:t xml:space="preserve"> - формирующий</w:t>
      </w:r>
    </w:p>
    <w:p w:rsidR="000F21F1" w:rsidRPr="006341B8" w:rsidRDefault="004928FD" w:rsidP="006341B8">
      <w:pPr>
        <w:spacing w:after="0"/>
        <w:ind w:firstLine="709"/>
        <w:jc w:val="both"/>
        <w:rPr>
          <w:rFonts w:ascii="Times New Roman" w:hAnsi="Times New Roman" w:cs="Times New Roman"/>
          <w:sz w:val="24"/>
          <w:szCs w:val="24"/>
        </w:rPr>
      </w:pPr>
      <w:proofErr w:type="gramStart"/>
      <w:r w:rsidRPr="006341B8">
        <w:rPr>
          <w:rFonts w:ascii="Times New Roman" w:eastAsia="Calibri" w:hAnsi="Times New Roman" w:cs="Times New Roman"/>
          <w:sz w:val="24"/>
          <w:szCs w:val="24"/>
        </w:rPr>
        <w:t>Направлен</w:t>
      </w:r>
      <w:proofErr w:type="gramEnd"/>
      <w:r w:rsidRPr="006341B8">
        <w:rPr>
          <w:rFonts w:ascii="Times New Roman" w:eastAsia="Calibri" w:hAnsi="Times New Roman" w:cs="Times New Roman"/>
          <w:sz w:val="24"/>
          <w:szCs w:val="24"/>
        </w:rPr>
        <w:t xml:space="preserve"> на</w:t>
      </w:r>
      <w:r w:rsidR="000F21F1" w:rsidRPr="006341B8">
        <w:rPr>
          <w:rFonts w:ascii="Times New Roman" w:eastAsia="Calibri" w:hAnsi="Times New Roman" w:cs="Times New Roman"/>
          <w:sz w:val="24"/>
          <w:szCs w:val="24"/>
        </w:rPr>
        <w:t xml:space="preserve"> </w:t>
      </w:r>
      <w:r w:rsidRPr="006341B8">
        <w:rPr>
          <w:rFonts w:ascii="Times New Roman" w:eastAsia="Calibri" w:hAnsi="Times New Roman" w:cs="Times New Roman"/>
          <w:sz w:val="24"/>
          <w:szCs w:val="24"/>
        </w:rPr>
        <w:t>организацию целенаправленной работы</w:t>
      </w:r>
      <w:r w:rsidR="005C35D5" w:rsidRPr="006341B8">
        <w:rPr>
          <w:rFonts w:ascii="Times New Roman" w:eastAsia="Calibri" w:hAnsi="Times New Roman" w:cs="Times New Roman"/>
          <w:sz w:val="24"/>
          <w:szCs w:val="24"/>
        </w:rPr>
        <w:t xml:space="preserve"> с воспитанниками, </w:t>
      </w:r>
      <w:r w:rsidR="000F21F1" w:rsidRPr="006341B8">
        <w:rPr>
          <w:rFonts w:ascii="Times New Roman" w:eastAsia="Calibri" w:hAnsi="Times New Roman" w:cs="Times New Roman"/>
          <w:sz w:val="24"/>
          <w:szCs w:val="24"/>
        </w:rPr>
        <w:t>их родителями</w:t>
      </w:r>
      <w:r w:rsidR="000F21F1" w:rsidRPr="006341B8">
        <w:rPr>
          <w:rFonts w:ascii="Times New Roman" w:hAnsi="Times New Roman" w:cs="Times New Roman"/>
          <w:sz w:val="24"/>
          <w:szCs w:val="24"/>
        </w:rPr>
        <w:t xml:space="preserve"> и</w:t>
      </w:r>
      <w:r w:rsidR="000F21F1" w:rsidRPr="006341B8">
        <w:rPr>
          <w:rFonts w:ascii="Times New Roman" w:eastAsia="Calibri" w:hAnsi="Times New Roman" w:cs="Times New Roman"/>
          <w:sz w:val="24"/>
          <w:szCs w:val="24"/>
        </w:rPr>
        <w:t xml:space="preserve"> </w:t>
      </w:r>
      <w:r w:rsidR="000F21F1" w:rsidRPr="006341B8">
        <w:rPr>
          <w:rFonts w:ascii="Times New Roman" w:hAnsi="Times New Roman" w:cs="Times New Roman"/>
          <w:sz w:val="24"/>
          <w:szCs w:val="24"/>
        </w:rPr>
        <w:t xml:space="preserve">педагогами </w:t>
      </w:r>
      <w:r w:rsidRPr="006341B8">
        <w:rPr>
          <w:rFonts w:ascii="Times New Roman" w:eastAsia="Calibri" w:hAnsi="Times New Roman" w:cs="Times New Roman"/>
          <w:sz w:val="24"/>
          <w:szCs w:val="24"/>
        </w:rPr>
        <w:t>в рамках заявленной темы:</w:t>
      </w:r>
    </w:p>
    <w:p w:rsidR="000F21F1" w:rsidRPr="003544D6" w:rsidRDefault="000F21F1" w:rsidP="003544D6">
      <w:pPr>
        <w:pStyle w:val="a3"/>
        <w:numPr>
          <w:ilvl w:val="0"/>
          <w:numId w:val="38"/>
        </w:numPr>
        <w:spacing w:after="0"/>
        <w:jc w:val="both"/>
        <w:rPr>
          <w:rFonts w:ascii="Times New Roman" w:hAnsi="Times New Roman" w:cs="Times New Roman"/>
          <w:sz w:val="24"/>
          <w:szCs w:val="24"/>
          <w:u w:val="single"/>
        </w:rPr>
      </w:pPr>
      <w:r w:rsidRPr="003544D6">
        <w:rPr>
          <w:rFonts w:ascii="Times New Roman" w:hAnsi="Times New Roman" w:cs="Times New Roman"/>
          <w:sz w:val="24"/>
          <w:szCs w:val="24"/>
          <w:u w:val="single"/>
        </w:rPr>
        <w:t>Работа с воспитанниками</w:t>
      </w:r>
      <w:r w:rsidR="00737C39" w:rsidRPr="003544D6">
        <w:rPr>
          <w:rFonts w:ascii="Times New Roman" w:hAnsi="Times New Roman" w:cs="Times New Roman"/>
          <w:sz w:val="24"/>
          <w:szCs w:val="24"/>
          <w:u w:val="single"/>
        </w:rPr>
        <w:t xml:space="preserve">. </w:t>
      </w:r>
    </w:p>
    <w:p w:rsidR="004928FD" w:rsidRPr="006341B8" w:rsidRDefault="004928FD" w:rsidP="006341B8">
      <w:pPr>
        <w:shd w:val="clear" w:color="auto" w:fill="FFFFFF"/>
        <w:autoSpaceDE w:val="0"/>
        <w:autoSpaceDN w:val="0"/>
        <w:adjustRightInd w:val="0"/>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 xml:space="preserve">Заключалась в организации игровой деятельности с </w:t>
      </w:r>
      <w:r w:rsidR="00546E42" w:rsidRPr="006341B8">
        <w:rPr>
          <w:rFonts w:ascii="Times New Roman" w:hAnsi="Times New Roman" w:cs="Times New Roman"/>
          <w:sz w:val="24"/>
          <w:szCs w:val="24"/>
        </w:rPr>
        <w:t>детьми</w:t>
      </w:r>
      <w:r w:rsidRPr="006341B8">
        <w:rPr>
          <w:rFonts w:ascii="Times New Roman" w:hAnsi="Times New Roman" w:cs="Times New Roman"/>
          <w:sz w:val="24"/>
          <w:szCs w:val="24"/>
        </w:rPr>
        <w:t xml:space="preserve">, направленной на </w:t>
      </w:r>
      <w:r w:rsidR="00546E42" w:rsidRPr="006341B8">
        <w:rPr>
          <w:rFonts w:ascii="Times New Roman" w:hAnsi="Times New Roman" w:cs="Times New Roman"/>
          <w:sz w:val="24"/>
          <w:szCs w:val="24"/>
        </w:rPr>
        <w:t>совершенствование</w:t>
      </w:r>
      <w:r w:rsidRPr="006341B8">
        <w:rPr>
          <w:rFonts w:ascii="Times New Roman" w:hAnsi="Times New Roman" w:cs="Times New Roman"/>
          <w:sz w:val="24"/>
          <w:szCs w:val="24"/>
        </w:rPr>
        <w:t xml:space="preserve"> мелкой моторики пальцев рук, </w:t>
      </w:r>
      <w:r w:rsidR="00546E42" w:rsidRPr="006341B8">
        <w:rPr>
          <w:rFonts w:ascii="Times New Roman" w:hAnsi="Times New Roman" w:cs="Times New Roman"/>
          <w:sz w:val="24"/>
          <w:szCs w:val="24"/>
        </w:rPr>
        <w:t>способствующ</w:t>
      </w:r>
      <w:r w:rsidR="00737C39" w:rsidRPr="006341B8">
        <w:rPr>
          <w:rFonts w:ascii="Times New Roman" w:hAnsi="Times New Roman" w:cs="Times New Roman"/>
          <w:sz w:val="24"/>
          <w:szCs w:val="24"/>
        </w:rPr>
        <w:t>ей</w:t>
      </w:r>
      <w:r w:rsidR="00546E42" w:rsidRPr="006341B8">
        <w:rPr>
          <w:rFonts w:ascii="Times New Roman" w:hAnsi="Times New Roman" w:cs="Times New Roman"/>
          <w:sz w:val="24"/>
          <w:szCs w:val="24"/>
        </w:rPr>
        <w:t xml:space="preserve"> речевому развитию малышей, </w:t>
      </w:r>
      <w:r w:rsidRPr="006341B8">
        <w:rPr>
          <w:rFonts w:ascii="Times New Roman" w:hAnsi="Times New Roman" w:cs="Times New Roman"/>
          <w:sz w:val="24"/>
          <w:szCs w:val="24"/>
        </w:rPr>
        <w:t xml:space="preserve">а именно: </w:t>
      </w:r>
    </w:p>
    <w:p w:rsidR="001A023D" w:rsidRPr="006341B8" w:rsidRDefault="004928FD" w:rsidP="006341B8">
      <w:pPr>
        <w:pStyle w:val="a3"/>
        <w:shd w:val="clear" w:color="auto" w:fill="FFFFFF"/>
        <w:autoSpaceDE w:val="0"/>
        <w:autoSpaceDN w:val="0"/>
        <w:adjustRightInd w:val="0"/>
        <w:spacing w:after="0"/>
        <w:ind w:left="709" w:firstLine="709"/>
        <w:jc w:val="both"/>
        <w:rPr>
          <w:rFonts w:ascii="Times New Roman" w:hAnsi="Times New Roman" w:cs="Times New Roman"/>
          <w:sz w:val="24"/>
          <w:szCs w:val="24"/>
        </w:rPr>
      </w:pPr>
      <w:r w:rsidRPr="006341B8">
        <w:rPr>
          <w:rFonts w:ascii="Times New Roman" w:hAnsi="Times New Roman" w:cs="Times New Roman"/>
          <w:sz w:val="24"/>
          <w:szCs w:val="24"/>
        </w:rPr>
        <w:t xml:space="preserve">- </w:t>
      </w:r>
      <w:r w:rsidR="001A023D" w:rsidRPr="006341B8">
        <w:rPr>
          <w:rFonts w:ascii="Times New Roman" w:hAnsi="Times New Roman" w:cs="Times New Roman"/>
          <w:sz w:val="24"/>
          <w:szCs w:val="24"/>
        </w:rPr>
        <w:t>пальчиковые игры</w:t>
      </w:r>
      <w:r w:rsidR="00230790" w:rsidRPr="006341B8">
        <w:rPr>
          <w:rFonts w:ascii="Times New Roman" w:hAnsi="Times New Roman" w:cs="Times New Roman"/>
          <w:sz w:val="24"/>
          <w:szCs w:val="24"/>
        </w:rPr>
        <w:t>;</w:t>
      </w:r>
    </w:p>
    <w:p w:rsidR="001A023D" w:rsidRPr="006341B8" w:rsidRDefault="004928FD" w:rsidP="006341B8">
      <w:pPr>
        <w:pStyle w:val="a3"/>
        <w:shd w:val="clear" w:color="auto" w:fill="FFFFFF"/>
        <w:autoSpaceDE w:val="0"/>
        <w:autoSpaceDN w:val="0"/>
        <w:adjustRightInd w:val="0"/>
        <w:spacing w:after="0"/>
        <w:ind w:left="709" w:firstLine="709"/>
        <w:jc w:val="both"/>
        <w:rPr>
          <w:rFonts w:ascii="Times New Roman" w:hAnsi="Times New Roman" w:cs="Times New Roman"/>
          <w:sz w:val="24"/>
          <w:szCs w:val="24"/>
        </w:rPr>
      </w:pPr>
      <w:r w:rsidRPr="006341B8">
        <w:rPr>
          <w:rFonts w:ascii="Times New Roman" w:hAnsi="Times New Roman" w:cs="Times New Roman"/>
          <w:sz w:val="24"/>
          <w:szCs w:val="24"/>
        </w:rPr>
        <w:t xml:space="preserve">- </w:t>
      </w:r>
      <w:r w:rsidR="00230790" w:rsidRPr="006341B8">
        <w:rPr>
          <w:rFonts w:ascii="Times New Roman" w:hAnsi="Times New Roman" w:cs="Times New Roman"/>
          <w:sz w:val="24"/>
          <w:szCs w:val="24"/>
        </w:rPr>
        <w:t>дидактические игры;</w:t>
      </w:r>
    </w:p>
    <w:p w:rsidR="001A023D" w:rsidRPr="006341B8" w:rsidRDefault="00546E42" w:rsidP="006341B8">
      <w:pPr>
        <w:pStyle w:val="a3"/>
        <w:shd w:val="clear" w:color="auto" w:fill="FFFFFF"/>
        <w:autoSpaceDE w:val="0"/>
        <w:autoSpaceDN w:val="0"/>
        <w:adjustRightInd w:val="0"/>
        <w:spacing w:after="0"/>
        <w:ind w:left="709" w:firstLine="709"/>
        <w:jc w:val="both"/>
        <w:rPr>
          <w:rFonts w:ascii="Times New Roman" w:hAnsi="Times New Roman" w:cs="Times New Roman"/>
          <w:sz w:val="24"/>
          <w:szCs w:val="24"/>
        </w:rPr>
      </w:pPr>
      <w:r w:rsidRPr="006341B8">
        <w:rPr>
          <w:rFonts w:ascii="Times New Roman" w:hAnsi="Times New Roman" w:cs="Times New Roman"/>
          <w:sz w:val="24"/>
          <w:szCs w:val="24"/>
        </w:rPr>
        <w:t xml:space="preserve">- </w:t>
      </w:r>
      <w:r w:rsidR="001A023D" w:rsidRPr="006341B8">
        <w:rPr>
          <w:rFonts w:ascii="Times New Roman" w:hAnsi="Times New Roman" w:cs="Times New Roman"/>
          <w:sz w:val="24"/>
          <w:szCs w:val="24"/>
        </w:rPr>
        <w:t>пальчиковые театрализованные игры</w:t>
      </w:r>
      <w:r w:rsidR="00230790" w:rsidRPr="006341B8">
        <w:rPr>
          <w:rFonts w:ascii="Times New Roman" w:hAnsi="Times New Roman" w:cs="Times New Roman"/>
          <w:sz w:val="24"/>
          <w:szCs w:val="24"/>
        </w:rPr>
        <w:t>.</w:t>
      </w:r>
    </w:p>
    <w:p w:rsidR="00546E42" w:rsidRPr="006341B8" w:rsidRDefault="00546E42" w:rsidP="006341B8">
      <w:pPr>
        <w:pStyle w:val="a3"/>
        <w:shd w:val="clear" w:color="auto" w:fill="FFFFFF"/>
        <w:autoSpaceDE w:val="0"/>
        <w:autoSpaceDN w:val="0"/>
        <w:adjustRightInd w:val="0"/>
        <w:spacing w:after="0"/>
        <w:ind w:left="0" w:firstLine="709"/>
        <w:jc w:val="both"/>
        <w:rPr>
          <w:rFonts w:ascii="Times New Roman" w:hAnsi="Times New Roman" w:cs="Times New Roman"/>
          <w:sz w:val="24"/>
          <w:szCs w:val="24"/>
        </w:rPr>
      </w:pPr>
      <w:r w:rsidRPr="006341B8">
        <w:rPr>
          <w:rFonts w:ascii="Times New Roman" w:hAnsi="Times New Roman" w:cs="Times New Roman"/>
          <w:b/>
          <w:sz w:val="24"/>
          <w:szCs w:val="24"/>
        </w:rPr>
        <w:t xml:space="preserve">Пальчиковые игры </w:t>
      </w:r>
      <w:r w:rsidRPr="006341B8">
        <w:rPr>
          <w:rFonts w:ascii="Times New Roman" w:hAnsi="Times New Roman" w:cs="Times New Roman"/>
          <w:sz w:val="24"/>
          <w:szCs w:val="24"/>
        </w:rPr>
        <w:t>-  это гимнастика для рук, сопровождающ</w:t>
      </w:r>
      <w:r w:rsidR="00737C39" w:rsidRPr="006341B8">
        <w:rPr>
          <w:rFonts w:ascii="Times New Roman" w:hAnsi="Times New Roman" w:cs="Times New Roman"/>
          <w:sz w:val="24"/>
          <w:szCs w:val="24"/>
        </w:rPr>
        <w:t>иеся</w:t>
      </w:r>
      <w:r w:rsidRPr="006341B8">
        <w:rPr>
          <w:rFonts w:ascii="Times New Roman" w:hAnsi="Times New Roman" w:cs="Times New Roman"/>
          <w:sz w:val="24"/>
          <w:szCs w:val="24"/>
        </w:rPr>
        <w:t xml:space="preserve"> речью</w:t>
      </w:r>
      <w:r w:rsidR="00737C39" w:rsidRPr="006341B8">
        <w:rPr>
          <w:rFonts w:ascii="Times New Roman" w:hAnsi="Times New Roman" w:cs="Times New Roman"/>
          <w:sz w:val="24"/>
          <w:szCs w:val="24"/>
        </w:rPr>
        <w:t xml:space="preserve"> взрослого и детей</w:t>
      </w:r>
      <w:r w:rsidRPr="006341B8">
        <w:rPr>
          <w:rFonts w:ascii="Times New Roman" w:hAnsi="Times New Roman" w:cs="Times New Roman"/>
          <w:sz w:val="24"/>
          <w:szCs w:val="24"/>
        </w:rPr>
        <w:t>.</w:t>
      </w:r>
      <w:r w:rsidR="00737C39" w:rsidRPr="006341B8">
        <w:rPr>
          <w:rFonts w:ascii="Times New Roman" w:hAnsi="Times New Roman" w:cs="Times New Roman"/>
          <w:sz w:val="24"/>
          <w:szCs w:val="24"/>
        </w:rPr>
        <w:t xml:space="preserve"> Их главной целью является переключение внимания, улучшение координации и мелкой моторики, что напрямую воздействует на умственное развитие ребенка. Кроме того, при повторении стихотворных строк и одновременном движении пальцами у малышей формируется правильное звукопроизношение, умение быстро и четко говорить, совершенствуется память, способность согласовывать движения и речь.</w:t>
      </w:r>
    </w:p>
    <w:p w:rsidR="001A023D" w:rsidRPr="006341B8" w:rsidRDefault="00737C39" w:rsidP="006341B8">
      <w:pPr>
        <w:pStyle w:val="a3"/>
        <w:shd w:val="clear" w:color="auto" w:fill="FFFFFF"/>
        <w:autoSpaceDE w:val="0"/>
        <w:autoSpaceDN w:val="0"/>
        <w:adjustRightInd w:val="0"/>
        <w:spacing w:after="0"/>
        <w:ind w:left="0" w:firstLine="709"/>
        <w:jc w:val="both"/>
        <w:rPr>
          <w:rFonts w:ascii="Times New Roman" w:hAnsi="Times New Roman" w:cs="Times New Roman"/>
          <w:sz w:val="24"/>
          <w:szCs w:val="24"/>
        </w:rPr>
      </w:pPr>
      <w:r w:rsidRPr="006341B8">
        <w:rPr>
          <w:rFonts w:ascii="Times New Roman" w:hAnsi="Times New Roman" w:cs="Times New Roman"/>
          <w:sz w:val="24"/>
          <w:szCs w:val="24"/>
        </w:rPr>
        <w:t xml:space="preserve">При организации пальчиковых игр с воспитанниками </w:t>
      </w:r>
      <w:r w:rsidR="00B50FAD" w:rsidRPr="006341B8">
        <w:rPr>
          <w:rFonts w:ascii="Times New Roman" w:hAnsi="Times New Roman" w:cs="Times New Roman"/>
          <w:sz w:val="24"/>
          <w:szCs w:val="24"/>
        </w:rPr>
        <w:t xml:space="preserve">мною </w:t>
      </w:r>
      <w:r w:rsidRPr="006341B8">
        <w:rPr>
          <w:rFonts w:ascii="Times New Roman" w:hAnsi="Times New Roman" w:cs="Times New Roman"/>
          <w:sz w:val="24"/>
          <w:szCs w:val="24"/>
        </w:rPr>
        <w:t>использовалась самостоятельно изготовленная картотека,</w:t>
      </w:r>
      <w:r w:rsidR="00B50FAD" w:rsidRPr="006341B8">
        <w:rPr>
          <w:rFonts w:ascii="Times New Roman" w:hAnsi="Times New Roman" w:cs="Times New Roman"/>
          <w:sz w:val="24"/>
          <w:szCs w:val="24"/>
        </w:rPr>
        <w:t xml:space="preserve"> разработанная в соответствии с комплексно-тематическим планированием.</w:t>
      </w:r>
      <w:r w:rsidRPr="006341B8">
        <w:rPr>
          <w:rFonts w:ascii="Times New Roman" w:hAnsi="Times New Roman" w:cs="Times New Roman"/>
          <w:sz w:val="24"/>
          <w:szCs w:val="24"/>
        </w:rPr>
        <w:t xml:space="preserve"> </w:t>
      </w:r>
      <w:r w:rsidR="00B50FAD" w:rsidRPr="006341B8">
        <w:rPr>
          <w:rFonts w:ascii="Times New Roman" w:hAnsi="Times New Roman" w:cs="Times New Roman"/>
          <w:sz w:val="24"/>
          <w:szCs w:val="24"/>
        </w:rPr>
        <w:t xml:space="preserve"> Она </w:t>
      </w:r>
      <w:r w:rsidR="001A023D" w:rsidRPr="006341B8">
        <w:rPr>
          <w:rFonts w:ascii="Times New Roman" w:hAnsi="Times New Roman" w:cs="Times New Roman"/>
          <w:sz w:val="24"/>
          <w:szCs w:val="24"/>
        </w:rPr>
        <w:t xml:space="preserve">универсальна, </w:t>
      </w:r>
      <w:r w:rsidR="00B50FAD" w:rsidRPr="006341B8">
        <w:rPr>
          <w:rFonts w:ascii="Times New Roman" w:hAnsi="Times New Roman" w:cs="Times New Roman"/>
          <w:sz w:val="24"/>
          <w:szCs w:val="24"/>
        </w:rPr>
        <w:t xml:space="preserve">т.к. </w:t>
      </w:r>
      <w:r w:rsidR="001A023D" w:rsidRPr="006341B8">
        <w:rPr>
          <w:rFonts w:ascii="Times New Roman" w:hAnsi="Times New Roman" w:cs="Times New Roman"/>
          <w:sz w:val="24"/>
          <w:szCs w:val="24"/>
        </w:rPr>
        <w:t>подходит для любого возраста</w:t>
      </w:r>
      <w:r w:rsidR="00B50FAD" w:rsidRPr="006341B8">
        <w:rPr>
          <w:rFonts w:ascii="Times New Roman" w:hAnsi="Times New Roman" w:cs="Times New Roman"/>
          <w:sz w:val="24"/>
          <w:szCs w:val="24"/>
        </w:rPr>
        <w:t xml:space="preserve"> и включает в себя по 4 пальчиковых упражнения одной тематики. </w:t>
      </w:r>
    </w:p>
    <w:p w:rsidR="00145390" w:rsidRPr="006341B8" w:rsidRDefault="00B50FAD" w:rsidP="006341B8">
      <w:pPr>
        <w:pStyle w:val="a3"/>
        <w:shd w:val="clear" w:color="auto" w:fill="FFFFFF"/>
        <w:autoSpaceDE w:val="0"/>
        <w:autoSpaceDN w:val="0"/>
        <w:adjustRightInd w:val="0"/>
        <w:spacing w:after="0"/>
        <w:ind w:left="0" w:firstLine="709"/>
        <w:jc w:val="both"/>
        <w:rPr>
          <w:rFonts w:ascii="Times New Roman" w:hAnsi="Times New Roman" w:cs="Times New Roman"/>
          <w:sz w:val="24"/>
          <w:szCs w:val="24"/>
        </w:rPr>
      </w:pPr>
      <w:r w:rsidRPr="006341B8">
        <w:rPr>
          <w:rFonts w:ascii="Times New Roman" w:hAnsi="Times New Roman" w:cs="Times New Roman"/>
          <w:sz w:val="24"/>
          <w:szCs w:val="24"/>
        </w:rPr>
        <w:lastRenderedPageBreak/>
        <w:t xml:space="preserve">Наиболее, на мой взгляд, запоминающимися и вызывающими интерес  у детей, были такие пальчиковые игры, как </w:t>
      </w:r>
      <w:r w:rsidR="001A0298" w:rsidRPr="006341B8">
        <w:rPr>
          <w:rFonts w:ascii="Times New Roman" w:hAnsi="Times New Roman" w:cs="Times New Roman"/>
          <w:sz w:val="24"/>
          <w:szCs w:val="24"/>
        </w:rPr>
        <w:t xml:space="preserve"> «Мы во двор пошли гулять», «Греем</w:t>
      </w:r>
      <w:r w:rsidRPr="006341B8">
        <w:rPr>
          <w:rFonts w:ascii="Times New Roman" w:hAnsi="Times New Roman" w:cs="Times New Roman"/>
          <w:sz w:val="24"/>
          <w:szCs w:val="24"/>
        </w:rPr>
        <w:t xml:space="preserve"> ручки», «Ледок», «Снежный ком» и многие другие. Дети с большим интересом и желанием повторяли текст игры, старательно выполняя упражнения с пальчиками. </w:t>
      </w:r>
    </w:p>
    <w:p w:rsidR="00145390" w:rsidRPr="006341B8" w:rsidRDefault="000B786F" w:rsidP="006341B8">
      <w:pPr>
        <w:shd w:val="clear" w:color="auto" w:fill="FFFFFF"/>
        <w:autoSpaceDE w:val="0"/>
        <w:autoSpaceDN w:val="0"/>
        <w:adjustRightInd w:val="0"/>
        <w:spacing w:after="0"/>
        <w:ind w:firstLine="709"/>
        <w:jc w:val="both"/>
        <w:rPr>
          <w:rFonts w:ascii="Times New Roman" w:hAnsi="Times New Roman" w:cs="Times New Roman"/>
          <w:color w:val="000000" w:themeColor="text1"/>
          <w:sz w:val="24"/>
          <w:szCs w:val="24"/>
        </w:rPr>
      </w:pPr>
      <w:r w:rsidRPr="006341B8">
        <w:rPr>
          <w:rFonts w:ascii="Times New Roman" w:hAnsi="Times New Roman" w:cs="Times New Roman"/>
          <w:color w:val="000000" w:themeColor="text1"/>
          <w:sz w:val="24"/>
          <w:szCs w:val="24"/>
        </w:rPr>
        <w:t xml:space="preserve">Пальчиковые игры, в большинстве случаев, использовались </w:t>
      </w:r>
      <w:r w:rsidR="005C35D5" w:rsidRPr="006341B8">
        <w:rPr>
          <w:rFonts w:ascii="Times New Roman" w:hAnsi="Times New Roman" w:cs="Times New Roman"/>
          <w:color w:val="000000" w:themeColor="text1"/>
          <w:sz w:val="24"/>
          <w:szCs w:val="24"/>
        </w:rPr>
        <w:t xml:space="preserve">мною </w:t>
      </w:r>
      <w:r w:rsidRPr="006341B8">
        <w:rPr>
          <w:rFonts w:ascii="Times New Roman" w:hAnsi="Times New Roman" w:cs="Times New Roman"/>
          <w:color w:val="000000" w:themeColor="text1"/>
          <w:sz w:val="24"/>
          <w:szCs w:val="24"/>
        </w:rPr>
        <w:t xml:space="preserve">в совместной деятельности с воспитанниками как утренние, так и вечерние часы, при проведении ННОД по развитию речи и  </w:t>
      </w:r>
      <w:proofErr w:type="spellStart"/>
      <w:r w:rsidRPr="006341B8">
        <w:rPr>
          <w:rFonts w:ascii="Times New Roman" w:hAnsi="Times New Roman" w:cs="Times New Roman"/>
          <w:color w:val="000000" w:themeColor="text1"/>
          <w:sz w:val="24"/>
          <w:szCs w:val="24"/>
        </w:rPr>
        <w:t>изодеятельности</w:t>
      </w:r>
      <w:proofErr w:type="spellEnd"/>
      <w:r w:rsidRPr="006341B8">
        <w:rPr>
          <w:rFonts w:ascii="Times New Roman" w:hAnsi="Times New Roman" w:cs="Times New Roman"/>
          <w:color w:val="000000" w:themeColor="text1"/>
          <w:sz w:val="24"/>
          <w:szCs w:val="24"/>
        </w:rPr>
        <w:t xml:space="preserve">. </w:t>
      </w:r>
    </w:p>
    <w:p w:rsidR="001878FE" w:rsidRPr="006341B8" w:rsidRDefault="00B50FAD" w:rsidP="006341B8">
      <w:pPr>
        <w:shd w:val="clear" w:color="auto" w:fill="FFFFFF"/>
        <w:autoSpaceDE w:val="0"/>
        <w:autoSpaceDN w:val="0"/>
        <w:adjustRightInd w:val="0"/>
        <w:spacing w:after="0"/>
        <w:ind w:firstLine="709"/>
        <w:jc w:val="both"/>
        <w:rPr>
          <w:rFonts w:ascii="Times New Roman" w:hAnsi="Times New Roman" w:cs="Times New Roman"/>
          <w:b/>
          <w:sz w:val="24"/>
          <w:szCs w:val="24"/>
        </w:rPr>
      </w:pPr>
      <w:r w:rsidRPr="006341B8">
        <w:rPr>
          <w:rFonts w:ascii="Times New Roman" w:hAnsi="Times New Roman" w:cs="Times New Roman"/>
          <w:b/>
          <w:sz w:val="24"/>
          <w:szCs w:val="24"/>
        </w:rPr>
        <w:t xml:space="preserve">Дидактические </w:t>
      </w:r>
      <w:r w:rsidR="000B786F" w:rsidRPr="006341B8">
        <w:rPr>
          <w:rFonts w:ascii="Times New Roman" w:hAnsi="Times New Roman" w:cs="Times New Roman"/>
          <w:b/>
          <w:sz w:val="24"/>
          <w:szCs w:val="24"/>
        </w:rPr>
        <w:t xml:space="preserve">игры </w:t>
      </w:r>
      <w:r w:rsidR="000B786F" w:rsidRPr="006341B8">
        <w:rPr>
          <w:rFonts w:ascii="Times New Roman" w:hAnsi="Times New Roman" w:cs="Times New Roman"/>
          <w:sz w:val="24"/>
          <w:szCs w:val="24"/>
        </w:rPr>
        <w:t>– универсальное средство для развития ручной умелости.</w:t>
      </w:r>
      <w:r w:rsidRPr="006341B8">
        <w:rPr>
          <w:rFonts w:ascii="Times New Roman" w:hAnsi="Times New Roman" w:cs="Times New Roman"/>
          <w:b/>
          <w:sz w:val="24"/>
          <w:szCs w:val="24"/>
        </w:rPr>
        <w:t xml:space="preserve"> </w:t>
      </w:r>
    </w:p>
    <w:p w:rsidR="000B786F" w:rsidRPr="006341B8" w:rsidRDefault="000B786F" w:rsidP="006341B8">
      <w:pPr>
        <w:shd w:val="clear" w:color="auto" w:fill="FFFFFF"/>
        <w:autoSpaceDE w:val="0"/>
        <w:autoSpaceDN w:val="0"/>
        <w:adjustRightInd w:val="0"/>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 xml:space="preserve">Мною были изготовлены, и активно использовались в работе с детьми, такие как: </w:t>
      </w:r>
    </w:p>
    <w:p w:rsidR="001878FE" w:rsidRPr="006341B8" w:rsidRDefault="00844C80" w:rsidP="006341B8">
      <w:pPr>
        <w:pStyle w:val="a3"/>
        <w:numPr>
          <w:ilvl w:val="0"/>
          <w:numId w:val="31"/>
        </w:numPr>
        <w:spacing w:after="0"/>
        <w:ind w:left="0" w:firstLine="709"/>
        <w:jc w:val="both"/>
        <w:rPr>
          <w:rFonts w:ascii="Times New Roman" w:hAnsi="Times New Roman" w:cs="Times New Roman"/>
          <w:sz w:val="24"/>
          <w:szCs w:val="24"/>
        </w:rPr>
      </w:pPr>
      <w:r w:rsidRPr="006341B8">
        <w:rPr>
          <w:rFonts w:ascii="Times New Roman" w:hAnsi="Times New Roman" w:cs="Times New Roman"/>
          <w:b/>
          <w:sz w:val="24"/>
          <w:szCs w:val="24"/>
        </w:rPr>
        <w:t>«Крути-верти»</w:t>
      </w:r>
      <w:r w:rsidR="000B786F" w:rsidRPr="006341B8">
        <w:rPr>
          <w:rFonts w:ascii="Times New Roman" w:hAnsi="Times New Roman" w:cs="Times New Roman"/>
          <w:b/>
          <w:sz w:val="24"/>
          <w:szCs w:val="24"/>
        </w:rPr>
        <w:t xml:space="preserve"> -</w:t>
      </w:r>
      <w:r w:rsidRPr="006341B8">
        <w:rPr>
          <w:rFonts w:ascii="Times New Roman" w:hAnsi="Times New Roman" w:cs="Times New Roman"/>
          <w:sz w:val="24"/>
          <w:szCs w:val="24"/>
        </w:rPr>
        <w:t xml:space="preserve"> эта игра представляет собой 2 деревянные палки небольшой длины, которые соединены между собой длинным бантом. На каждом банте </w:t>
      </w:r>
      <w:proofErr w:type="gramStart"/>
      <w:r w:rsidRPr="006341B8">
        <w:rPr>
          <w:rFonts w:ascii="Times New Roman" w:hAnsi="Times New Roman" w:cs="Times New Roman"/>
          <w:sz w:val="24"/>
          <w:szCs w:val="24"/>
        </w:rPr>
        <w:t>по середине</w:t>
      </w:r>
      <w:proofErr w:type="gramEnd"/>
      <w:r w:rsidRPr="006341B8">
        <w:rPr>
          <w:rFonts w:ascii="Times New Roman" w:hAnsi="Times New Roman" w:cs="Times New Roman"/>
          <w:sz w:val="24"/>
          <w:szCs w:val="24"/>
        </w:rPr>
        <w:t xml:space="preserve"> есть ориентир в виде фигур (бабочек, львенка, цыпленка и т.д.). В игре участвует двое детей, кто быстрее накрутит бант на свою палку до ориентира, тот и победил. В процессе игры дети не только развивают мелкую мотор</w:t>
      </w:r>
      <w:r w:rsidR="000B786F" w:rsidRPr="006341B8">
        <w:rPr>
          <w:rFonts w:ascii="Times New Roman" w:hAnsi="Times New Roman" w:cs="Times New Roman"/>
          <w:sz w:val="24"/>
          <w:szCs w:val="24"/>
        </w:rPr>
        <w:t>ику, но и учатся играть в парах;</w:t>
      </w:r>
      <w:r w:rsidRPr="006341B8">
        <w:rPr>
          <w:rFonts w:ascii="Times New Roman" w:hAnsi="Times New Roman" w:cs="Times New Roman"/>
          <w:sz w:val="24"/>
          <w:szCs w:val="24"/>
        </w:rPr>
        <w:t xml:space="preserve"> </w:t>
      </w:r>
    </w:p>
    <w:p w:rsidR="00844C80" w:rsidRPr="006341B8" w:rsidRDefault="00844C80" w:rsidP="006341B8">
      <w:pPr>
        <w:pStyle w:val="a3"/>
        <w:numPr>
          <w:ilvl w:val="0"/>
          <w:numId w:val="31"/>
        </w:numPr>
        <w:spacing w:after="0"/>
        <w:ind w:left="0" w:firstLine="709"/>
        <w:jc w:val="both"/>
        <w:rPr>
          <w:rFonts w:ascii="Times New Roman" w:hAnsi="Times New Roman" w:cs="Times New Roman"/>
          <w:sz w:val="24"/>
          <w:szCs w:val="24"/>
        </w:rPr>
      </w:pPr>
      <w:r w:rsidRPr="006341B8">
        <w:rPr>
          <w:rFonts w:ascii="Times New Roman" w:hAnsi="Times New Roman" w:cs="Times New Roman"/>
          <w:b/>
          <w:sz w:val="24"/>
          <w:szCs w:val="24"/>
        </w:rPr>
        <w:t>«Волшебные прищепки»</w:t>
      </w:r>
      <w:r w:rsidR="000B786F" w:rsidRPr="006341B8">
        <w:rPr>
          <w:rFonts w:ascii="Times New Roman" w:hAnsi="Times New Roman" w:cs="Times New Roman"/>
          <w:b/>
          <w:sz w:val="24"/>
          <w:szCs w:val="24"/>
        </w:rPr>
        <w:t xml:space="preserve"> - </w:t>
      </w:r>
      <w:r w:rsidR="000B786F" w:rsidRPr="006341B8">
        <w:rPr>
          <w:rFonts w:ascii="Times New Roman" w:hAnsi="Times New Roman" w:cs="Times New Roman"/>
          <w:sz w:val="24"/>
          <w:szCs w:val="24"/>
        </w:rPr>
        <w:t>э</w:t>
      </w:r>
      <w:r w:rsidRPr="006341B8">
        <w:rPr>
          <w:rFonts w:ascii="Times New Roman" w:hAnsi="Times New Roman" w:cs="Times New Roman"/>
          <w:sz w:val="24"/>
          <w:szCs w:val="24"/>
        </w:rPr>
        <w:t>то прекрасный способ тренировать щипковый захват у детей. Кроме того, система заданий, направленная на развитие речи, делает упражнения с прищепками интересными, познавательными. Необходимо иметь прищепки разного цвета, фигуры из картона (желтый круг – солнышко); фигура ежика (без иголок, дерево без листьев). На этом этапе работы ребенок прикрепляет прищепки к одно</w:t>
      </w:r>
      <w:r w:rsidR="000B786F" w:rsidRPr="006341B8">
        <w:rPr>
          <w:rFonts w:ascii="Times New Roman" w:hAnsi="Times New Roman" w:cs="Times New Roman"/>
          <w:sz w:val="24"/>
          <w:szCs w:val="24"/>
        </w:rPr>
        <w:t>й из фигур для получения образа;</w:t>
      </w:r>
    </w:p>
    <w:p w:rsidR="00844C80" w:rsidRPr="006341B8" w:rsidRDefault="00844C80" w:rsidP="006341B8">
      <w:pPr>
        <w:pStyle w:val="a3"/>
        <w:numPr>
          <w:ilvl w:val="0"/>
          <w:numId w:val="31"/>
        </w:numPr>
        <w:spacing w:after="0"/>
        <w:ind w:left="0" w:firstLine="709"/>
        <w:jc w:val="both"/>
        <w:rPr>
          <w:rFonts w:ascii="Times New Roman" w:hAnsi="Times New Roman" w:cs="Times New Roman"/>
          <w:sz w:val="24"/>
          <w:szCs w:val="24"/>
        </w:rPr>
      </w:pPr>
      <w:r w:rsidRPr="006341B8">
        <w:rPr>
          <w:rFonts w:ascii="Times New Roman" w:hAnsi="Times New Roman" w:cs="Times New Roman"/>
          <w:b/>
          <w:sz w:val="24"/>
          <w:szCs w:val="24"/>
        </w:rPr>
        <w:t>«Найди, кто спрятался в песке (сухой бассейн)»</w:t>
      </w:r>
      <w:r w:rsidR="000B786F" w:rsidRPr="006341B8">
        <w:rPr>
          <w:rFonts w:ascii="Times New Roman" w:hAnsi="Times New Roman" w:cs="Times New Roman"/>
          <w:b/>
          <w:sz w:val="24"/>
          <w:szCs w:val="24"/>
        </w:rPr>
        <w:t xml:space="preserve"> - э</w:t>
      </w:r>
      <w:r w:rsidRPr="006341B8">
        <w:rPr>
          <w:rFonts w:ascii="Times New Roman" w:hAnsi="Times New Roman" w:cs="Times New Roman"/>
          <w:sz w:val="24"/>
          <w:szCs w:val="24"/>
        </w:rPr>
        <w:t>та игра представляет собой пластиковую прозрачную коробку, наполненную песком. Можно рисовать на песке прямые или извилистые дорожки. Шагать по ней пальчиками. Найти спрятанную игрушку</w:t>
      </w:r>
      <w:r w:rsidR="000B786F" w:rsidRPr="006341B8">
        <w:rPr>
          <w:rFonts w:ascii="Times New Roman" w:hAnsi="Times New Roman" w:cs="Times New Roman"/>
          <w:sz w:val="24"/>
          <w:szCs w:val="24"/>
        </w:rPr>
        <w:t xml:space="preserve"> и на ощупь определить, что это;</w:t>
      </w:r>
    </w:p>
    <w:p w:rsidR="00AB566B" w:rsidRPr="006341B8" w:rsidRDefault="00AB566B" w:rsidP="006341B8">
      <w:pPr>
        <w:pStyle w:val="a3"/>
        <w:numPr>
          <w:ilvl w:val="0"/>
          <w:numId w:val="31"/>
        </w:numPr>
        <w:spacing w:after="0"/>
        <w:ind w:left="0" w:firstLine="709"/>
        <w:jc w:val="both"/>
        <w:rPr>
          <w:rFonts w:ascii="Times New Roman" w:eastAsia="Times New Roman" w:hAnsi="Times New Roman" w:cs="Times New Roman"/>
          <w:color w:val="111111"/>
          <w:sz w:val="24"/>
          <w:szCs w:val="24"/>
          <w:lang w:eastAsia="ru-RU"/>
        </w:rPr>
      </w:pPr>
      <w:r w:rsidRPr="006341B8">
        <w:rPr>
          <w:rFonts w:ascii="Times New Roman" w:hAnsi="Times New Roman" w:cs="Times New Roman"/>
          <w:b/>
          <w:sz w:val="24"/>
          <w:szCs w:val="24"/>
        </w:rPr>
        <w:t xml:space="preserve">«Плоскостной конструктор» и </w:t>
      </w:r>
      <w:r w:rsidRPr="006341B8">
        <w:rPr>
          <w:rFonts w:ascii="Times New Roman" w:eastAsia="Times New Roman" w:hAnsi="Times New Roman" w:cs="Times New Roman"/>
          <w:b/>
          <w:bCs/>
          <w:color w:val="111111"/>
          <w:sz w:val="24"/>
          <w:szCs w:val="24"/>
          <w:lang w:eastAsia="ru-RU"/>
        </w:rPr>
        <w:t xml:space="preserve"> «Составление фигур из счетных палочек». </w:t>
      </w:r>
      <w:r w:rsidRPr="006341B8">
        <w:rPr>
          <w:rFonts w:ascii="Times New Roman" w:eastAsia="Times New Roman" w:hAnsi="Times New Roman" w:cs="Times New Roman"/>
          <w:color w:val="111111"/>
          <w:sz w:val="24"/>
          <w:szCs w:val="24"/>
          <w:lang w:eastAsia="ru-RU"/>
        </w:rPr>
        <w:t xml:space="preserve">В работе с дошкольниками я использую счетные палочки и изготовленный мной плоскостной конструктор для </w:t>
      </w:r>
      <w:r w:rsidR="000B786F" w:rsidRPr="006341B8">
        <w:rPr>
          <w:rFonts w:ascii="Times New Roman" w:eastAsia="Times New Roman" w:hAnsi="Times New Roman" w:cs="Times New Roman"/>
          <w:color w:val="111111"/>
          <w:sz w:val="24"/>
          <w:szCs w:val="24"/>
          <w:lang w:eastAsia="ru-RU"/>
        </w:rPr>
        <w:t>«</w:t>
      </w:r>
      <w:r w:rsidRPr="006341B8">
        <w:rPr>
          <w:rFonts w:ascii="Times New Roman" w:eastAsia="Times New Roman" w:hAnsi="Times New Roman" w:cs="Times New Roman"/>
          <w:color w:val="111111"/>
          <w:sz w:val="24"/>
          <w:szCs w:val="24"/>
          <w:lang w:eastAsia="ru-RU"/>
        </w:rPr>
        <w:t>интерактивной доски</w:t>
      </w:r>
      <w:r w:rsidR="000B786F" w:rsidRPr="006341B8">
        <w:rPr>
          <w:rFonts w:ascii="Times New Roman" w:eastAsia="Times New Roman" w:hAnsi="Times New Roman" w:cs="Times New Roman"/>
          <w:color w:val="111111"/>
          <w:sz w:val="24"/>
          <w:szCs w:val="24"/>
          <w:lang w:eastAsia="ru-RU"/>
        </w:rPr>
        <w:t>»</w:t>
      </w:r>
      <w:r w:rsidRPr="006341B8">
        <w:rPr>
          <w:rFonts w:ascii="Times New Roman" w:eastAsia="Times New Roman" w:hAnsi="Times New Roman" w:cs="Times New Roman"/>
          <w:color w:val="111111"/>
          <w:sz w:val="24"/>
          <w:szCs w:val="24"/>
          <w:lang w:eastAsia="ru-RU"/>
        </w:rPr>
        <w:t xml:space="preserve"> на липучках и магнитах. Так же имеются схемы-образцы для составления фигур.</w:t>
      </w:r>
    </w:p>
    <w:p w:rsidR="00AB566B" w:rsidRPr="006341B8" w:rsidRDefault="000B786F" w:rsidP="006341B8">
      <w:pPr>
        <w:pStyle w:val="a3"/>
        <w:numPr>
          <w:ilvl w:val="0"/>
          <w:numId w:val="9"/>
        </w:numPr>
        <w:spacing w:after="0"/>
        <w:ind w:left="0" w:firstLine="709"/>
        <w:jc w:val="both"/>
        <w:rPr>
          <w:rFonts w:ascii="Times New Roman" w:hAnsi="Times New Roman" w:cs="Times New Roman"/>
          <w:sz w:val="24"/>
          <w:szCs w:val="24"/>
        </w:rPr>
      </w:pPr>
      <w:r w:rsidRPr="006341B8">
        <w:rPr>
          <w:rFonts w:ascii="Times New Roman" w:hAnsi="Times New Roman" w:cs="Times New Roman"/>
          <w:b/>
          <w:sz w:val="24"/>
          <w:szCs w:val="24"/>
        </w:rPr>
        <w:t xml:space="preserve"> </w:t>
      </w:r>
      <w:r w:rsidR="00AB566B" w:rsidRPr="006341B8">
        <w:rPr>
          <w:rFonts w:ascii="Times New Roman" w:hAnsi="Times New Roman" w:cs="Times New Roman"/>
          <w:b/>
          <w:sz w:val="24"/>
          <w:szCs w:val="24"/>
        </w:rPr>
        <w:t>«Бусы (</w:t>
      </w:r>
      <w:r w:rsidR="00AB566B" w:rsidRPr="006341B8">
        <w:rPr>
          <w:rFonts w:ascii="Times New Roman" w:hAnsi="Times New Roman" w:cs="Times New Roman"/>
          <w:sz w:val="24"/>
          <w:szCs w:val="24"/>
        </w:rPr>
        <w:t>нанизывание</w:t>
      </w:r>
      <w:r w:rsidR="00AB566B" w:rsidRPr="006341B8">
        <w:rPr>
          <w:rFonts w:ascii="Times New Roman" w:hAnsi="Times New Roman" w:cs="Times New Roman"/>
          <w:b/>
          <w:sz w:val="24"/>
          <w:szCs w:val="24"/>
        </w:rPr>
        <w:t>)</w:t>
      </w:r>
      <w:r w:rsidR="00AB566B" w:rsidRPr="006341B8">
        <w:rPr>
          <w:rFonts w:ascii="Times New Roman" w:hAnsi="Times New Roman" w:cs="Times New Roman"/>
          <w:sz w:val="24"/>
          <w:szCs w:val="24"/>
        </w:rPr>
        <w:t>». Величину нанизываемых предметов нужно варьировать в зависимости от возраста ребёнка. Чем он старше, тем успешнее он будет справляться с более мелкими деталями. Материал для нанизывания используется самый разнообразный: пуговицы с крупными и мелкими дырочками, макароны, разрезанные на части трубочки для сока. Учу детей брать бусины двумя пальцами или щепотью, другой рукой держать шнурок и продевать его в отверстие бусины. На другом конце шнура можно сделать бант или узел, чтобы бусины не скатывались. В настоящее время в продаже есть разнообразные игрушки, в основу действий с которыми положен принцип нанизывания.</w:t>
      </w:r>
    </w:p>
    <w:p w:rsidR="009670AE" w:rsidRPr="006341B8" w:rsidRDefault="00AB566B" w:rsidP="006341B8">
      <w:pPr>
        <w:pStyle w:val="a3"/>
        <w:numPr>
          <w:ilvl w:val="0"/>
          <w:numId w:val="9"/>
        </w:numPr>
        <w:spacing w:after="0"/>
        <w:ind w:left="0" w:firstLine="709"/>
        <w:jc w:val="both"/>
        <w:rPr>
          <w:rFonts w:ascii="Times New Roman" w:hAnsi="Times New Roman" w:cs="Times New Roman"/>
          <w:sz w:val="24"/>
          <w:szCs w:val="24"/>
        </w:rPr>
      </w:pPr>
      <w:r w:rsidRPr="006341B8">
        <w:rPr>
          <w:rFonts w:ascii="Times New Roman" w:hAnsi="Times New Roman" w:cs="Times New Roman"/>
          <w:b/>
          <w:sz w:val="24"/>
          <w:szCs w:val="24"/>
        </w:rPr>
        <w:t>«Шнуровка»</w:t>
      </w:r>
      <w:r w:rsidRPr="006341B8">
        <w:rPr>
          <w:rFonts w:ascii="Times New Roman" w:hAnsi="Times New Roman" w:cs="Times New Roman"/>
          <w:sz w:val="24"/>
          <w:szCs w:val="24"/>
        </w:rPr>
        <w:t xml:space="preserve"> – это продергивание шнурка в отверстия. Основа для шнуровки может быть выполнена из разных материалов, в которых сделаны отверстия- дырочки. Кроме этого, основа для шнуровки может быть не плоской, а объемной; яблоки с дырочками, в которые «проползает червячок»; ботинок, который надо зашнуровать; кусок сыра с дырками и др.</w:t>
      </w:r>
    </w:p>
    <w:p w:rsidR="009670AE" w:rsidRPr="006341B8" w:rsidRDefault="009670AE" w:rsidP="006341B8">
      <w:pPr>
        <w:pStyle w:val="a3"/>
        <w:numPr>
          <w:ilvl w:val="0"/>
          <w:numId w:val="9"/>
        </w:numPr>
        <w:spacing w:after="0"/>
        <w:ind w:left="0" w:firstLine="709"/>
        <w:jc w:val="both"/>
        <w:rPr>
          <w:rFonts w:ascii="Times New Roman" w:hAnsi="Times New Roman" w:cs="Times New Roman"/>
          <w:sz w:val="24"/>
          <w:szCs w:val="24"/>
        </w:rPr>
      </w:pPr>
      <w:r w:rsidRPr="006341B8">
        <w:rPr>
          <w:rFonts w:ascii="Times New Roman" w:eastAsia="Times New Roman" w:hAnsi="Times New Roman" w:cs="Times New Roman"/>
          <w:b/>
          <w:bCs/>
          <w:color w:val="111111"/>
          <w:sz w:val="24"/>
          <w:szCs w:val="24"/>
          <w:lang w:eastAsia="ru-RU"/>
        </w:rPr>
        <w:t xml:space="preserve"> «Золушка (сортировка круп)». </w:t>
      </w:r>
      <w:r w:rsidRPr="006341B8">
        <w:rPr>
          <w:rFonts w:ascii="Times New Roman" w:eastAsia="Times New Roman" w:hAnsi="Times New Roman" w:cs="Times New Roman"/>
          <w:color w:val="111111"/>
          <w:sz w:val="24"/>
          <w:szCs w:val="24"/>
          <w:lang w:eastAsia="ru-RU"/>
        </w:rPr>
        <w:t>Детям предлагаются перемешанные в одной коробке крупы, и малыш раскладывает их по другим коробочкам, руководствуясь определенным принципом (по размеру, цвету, форме). Необходимо следить, чтобы ребенок брал по одной штучке, захватывая ее щепотью или двумя пальцами.</w:t>
      </w:r>
    </w:p>
    <w:p w:rsidR="009670AE" w:rsidRPr="006341B8" w:rsidRDefault="009670AE" w:rsidP="006341B8">
      <w:pPr>
        <w:pStyle w:val="a3"/>
        <w:numPr>
          <w:ilvl w:val="0"/>
          <w:numId w:val="9"/>
        </w:numPr>
        <w:spacing w:after="0"/>
        <w:ind w:left="0" w:firstLine="709"/>
        <w:jc w:val="both"/>
        <w:rPr>
          <w:rFonts w:ascii="Times New Roman" w:hAnsi="Times New Roman" w:cs="Times New Roman"/>
          <w:sz w:val="24"/>
          <w:szCs w:val="24"/>
        </w:rPr>
      </w:pPr>
      <w:r w:rsidRPr="006341B8">
        <w:rPr>
          <w:rFonts w:ascii="Times New Roman" w:eastAsia="Times New Roman" w:hAnsi="Times New Roman" w:cs="Times New Roman"/>
          <w:b/>
          <w:bCs/>
          <w:color w:val="111111"/>
          <w:sz w:val="24"/>
          <w:szCs w:val="24"/>
          <w:lang w:eastAsia="ru-RU"/>
        </w:rPr>
        <w:t xml:space="preserve">«Ринг </w:t>
      </w:r>
      <w:proofErr w:type="spellStart"/>
      <w:r w:rsidRPr="006341B8">
        <w:rPr>
          <w:rFonts w:ascii="Times New Roman" w:eastAsia="Times New Roman" w:hAnsi="Times New Roman" w:cs="Times New Roman"/>
          <w:b/>
          <w:bCs/>
          <w:color w:val="111111"/>
          <w:sz w:val="24"/>
          <w:szCs w:val="24"/>
          <w:lang w:eastAsia="ru-RU"/>
        </w:rPr>
        <w:t>Динг</w:t>
      </w:r>
      <w:proofErr w:type="spellEnd"/>
      <w:r w:rsidRPr="006341B8">
        <w:rPr>
          <w:rFonts w:ascii="Times New Roman" w:eastAsia="Times New Roman" w:hAnsi="Times New Roman" w:cs="Times New Roman"/>
          <w:b/>
          <w:bCs/>
          <w:color w:val="111111"/>
          <w:sz w:val="24"/>
          <w:szCs w:val="24"/>
          <w:lang w:eastAsia="ru-RU"/>
        </w:rPr>
        <w:t>»</w:t>
      </w:r>
      <w:r w:rsidR="005C35D5" w:rsidRPr="006341B8">
        <w:rPr>
          <w:rFonts w:ascii="Times New Roman" w:eastAsia="Times New Roman" w:hAnsi="Times New Roman" w:cs="Times New Roman"/>
          <w:b/>
          <w:bCs/>
          <w:color w:val="111111"/>
          <w:sz w:val="24"/>
          <w:szCs w:val="24"/>
          <w:lang w:eastAsia="ru-RU"/>
        </w:rPr>
        <w:t xml:space="preserve"> - э</w:t>
      </w:r>
      <w:r w:rsidRPr="006341B8">
        <w:rPr>
          <w:rFonts w:ascii="Times New Roman" w:hAnsi="Times New Roman" w:cs="Times New Roman"/>
          <w:sz w:val="24"/>
          <w:szCs w:val="24"/>
        </w:rPr>
        <w:t xml:space="preserve">та игра представляет собой набор из карточек-образцов и резинок для волос. Задача детей надеть </w:t>
      </w:r>
      <w:proofErr w:type="gramStart"/>
      <w:r w:rsidRPr="006341B8">
        <w:rPr>
          <w:rFonts w:ascii="Times New Roman" w:hAnsi="Times New Roman" w:cs="Times New Roman"/>
          <w:sz w:val="24"/>
          <w:szCs w:val="24"/>
        </w:rPr>
        <w:t>на</w:t>
      </w:r>
      <w:proofErr w:type="gramEnd"/>
      <w:r w:rsidRPr="006341B8">
        <w:rPr>
          <w:rFonts w:ascii="Times New Roman" w:hAnsi="Times New Roman" w:cs="Times New Roman"/>
          <w:sz w:val="24"/>
          <w:szCs w:val="24"/>
        </w:rPr>
        <w:t xml:space="preserve"> </w:t>
      </w:r>
      <w:proofErr w:type="gramStart"/>
      <w:r w:rsidRPr="006341B8">
        <w:rPr>
          <w:rFonts w:ascii="Times New Roman" w:hAnsi="Times New Roman" w:cs="Times New Roman"/>
          <w:sz w:val="24"/>
          <w:szCs w:val="24"/>
        </w:rPr>
        <w:t>пальца</w:t>
      </w:r>
      <w:proofErr w:type="gramEnd"/>
      <w:r w:rsidRPr="006341B8">
        <w:rPr>
          <w:rFonts w:ascii="Times New Roman" w:hAnsi="Times New Roman" w:cs="Times New Roman"/>
          <w:sz w:val="24"/>
          <w:szCs w:val="24"/>
        </w:rPr>
        <w:t xml:space="preserve"> своей руки</w:t>
      </w:r>
      <w:r w:rsidR="00B3597E" w:rsidRPr="006341B8">
        <w:rPr>
          <w:rFonts w:ascii="Times New Roman" w:hAnsi="Times New Roman" w:cs="Times New Roman"/>
          <w:sz w:val="24"/>
          <w:szCs w:val="24"/>
        </w:rPr>
        <w:t xml:space="preserve"> резинки согласно схеме-образцу. С </w:t>
      </w:r>
      <w:r w:rsidR="00B3597E" w:rsidRPr="006341B8">
        <w:rPr>
          <w:rFonts w:ascii="Times New Roman" w:hAnsi="Times New Roman" w:cs="Times New Roman"/>
          <w:sz w:val="24"/>
          <w:szCs w:val="24"/>
        </w:rPr>
        <w:lastRenderedPageBreak/>
        <w:t>резинками для волос можно играть и по-другому, например: растягивать пальцами, накручивать на карандаш, завязывать волосы в «хвост».</w:t>
      </w:r>
    </w:p>
    <w:p w:rsidR="005C35D5" w:rsidRPr="006341B8" w:rsidRDefault="005C35D5" w:rsidP="006341B8">
      <w:pPr>
        <w:spacing w:after="0"/>
        <w:ind w:left="152" w:firstLine="709"/>
        <w:jc w:val="both"/>
        <w:rPr>
          <w:rFonts w:ascii="Times New Roman" w:hAnsi="Times New Roman" w:cs="Times New Roman"/>
          <w:sz w:val="24"/>
          <w:szCs w:val="24"/>
        </w:rPr>
      </w:pPr>
      <w:r w:rsidRPr="006341B8">
        <w:rPr>
          <w:rFonts w:ascii="Times New Roman" w:hAnsi="Times New Roman" w:cs="Times New Roman"/>
          <w:sz w:val="24"/>
          <w:szCs w:val="24"/>
        </w:rPr>
        <w:t xml:space="preserve">     </w:t>
      </w:r>
      <w:r w:rsidR="009670AE" w:rsidRPr="006341B8">
        <w:rPr>
          <w:rFonts w:ascii="Times New Roman" w:hAnsi="Times New Roman" w:cs="Times New Roman"/>
          <w:sz w:val="24"/>
          <w:szCs w:val="24"/>
        </w:rPr>
        <w:t>Так же в работе с детьми использовались уже гот</w:t>
      </w:r>
      <w:r w:rsidR="00B3597E" w:rsidRPr="006341B8">
        <w:rPr>
          <w:rFonts w:ascii="Times New Roman" w:hAnsi="Times New Roman" w:cs="Times New Roman"/>
          <w:sz w:val="24"/>
          <w:szCs w:val="24"/>
        </w:rPr>
        <w:t>овые игры в групповом помещении, такие как:</w:t>
      </w:r>
      <w:r w:rsidRPr="006341B8">
        <w:rPr>
          <w:rFonts w:ascii="Times New Roman" w:hAnsi="Times New Roman" w:cs="Times New Roman"/>
          <w:sz w:val="24"/>
          <w:szCs w:val="24"/>
        </w:rPr>
        <w:t xml:space="preserve"> «Пирамидки», «</w:t>
      </w:r>
      <w:proofErr w:type="spellStart"/>
      <w:r w:rsidRPr="006341B8">
        <w:rPr>
          <w:rFonts w:ascii="Times New Roman" w:hAnsi="Times New Roman" w:cs="Times New Roman"/>
          <w:sz w:val="24"/>
          <w:szCs w:val="24"/>
        </w:rPr>
        <w:t>Мозайки</w:t>
      </w:r>
      <w:proofErr w:type="spellEnd"/>
      <w:r w:rsidRPr="006341B8">
        <w:rPr>
          <w:rFonts w:ascii="Times New Roman" w:hAnsi="Times New Roman" w:cs="Times New Roman"/>
          <w:sz w:val="24"/>
          <w:szCs w:val="24"/>
        </w:rPr>
        <w:t>», «Вкладыши», «</w:t>
      </w:r>
      <w:proofErr w:type="spellStart"/>
      <w:r w:rsidRPr="006341B8">
        <w:rPr>
          <w:rFonts w:ascii="Times New Roman" w:hAnsi="Times New Roman" w:cs="Times New Roman"/>
          <w:sz w:val="24"/>
          <w:szCs w:val="24"/>
        </w:rPr>
        <w:t>Сортеры</w:t>
      </w:r>
      <w:proofErr w:type="spellEnd"/>
      <w:r w:rsidRPr="006341B8">
        <w:rPr>
          <w:rFonts w:ascii="Times New Roman" w:hAnsi="Times New Roman" w:cs="Times New Roman"/>
          <w:sz w:val="24"/>
          <w:szCs w:val="24"/>
        </w:rPr>
        <w:t>», «</w:t>
      </w:r>
      <w:proofErr w:type="spellStart"/>
      <w:r w:rsidRPr="006341B8">
        <w:rPr>
          <w:rFonts w:ascii="Times New Roman" w:hAnsi="Times New Roman" w:cs="Times New Roman"/>
          <w:sz w:val="24"/>
          <w:szCs w:val="24"/>
        </w:rPr>
        <w:t>Пазлы</w:t>
      </w:r>
      <w:proofErr w:type="spellEnd"/>
      <w:r w:rsidRPr="006341B8">
        <w:rPr>
          <w:rFonts w:ascii="Times New Roman" w:hAnsi="Times New Roman" w:cs="Times New Roman"/>
          <w:sz w:val="24"/>
          <w:szCs w:val="24"/>
        </w:rPr>
        <w:t>», «Конструкторы» и другие.</w:t>
      </w:r>
    </w:p>
    <w:p w:rsidR="00132773" w:rsidRPr="000D3FA9" w:rsidRDefault="001A41C8" w:rsidP="000D3FA9">
      <w:pPr>
        <w:pStyle w:val="a3"/>
        <w:spacing w:after="0"/>
        <w:ind w:left="709" w:firstLine="709"/>
        <w:jc w:val="both"/>
        <w:rPr>
          <w:rFonts w:ascii="Times New Roman" w:hAnsi="Times New Roman" w:cs="Times New Roman"/>
          <w:b/>
          <w:sz w:val="24"/>
          <w:szCs w:val="24"/>
        </w:rPr>
      </w:pPr>
      <w:r w:rsidRPr="000D3FA9">
        <w:rPr>
          <w:rFonts w:ascii="Times New Roman" w:hAnsi="Times New Roman" w:cs="Times New Roman"/>
          <w:b/>
          <w:sz w:val="24"/>
          <w:szCs w:val="24"/>
        </w:rPr>
        <w:t>Пальчиковый театр</w:t>
      </w:r>
      <w:r w:rsidR="000D3FA9">
        <w:rPr>
          <w:rFonts w:ascii="Times New Roman" w:hAnsi="Times New Roman" w:cs="Times New Roman"/>
          <w:b/>
          <w:sz w:val="24"/>
          <w:szCs w:val="24"/>
        </w:rPr>
        <w:t xml:space="preserve">. </w:t>
      </w:r>
      <w:r w:rsidR="00132773" w:rsidRPr="006341B8">
        <w:rPr>
          <w:rFonts w:ascii="Times New Roman" w:hAnsi="Times New Roman" w:cs="Times New Roman"/>
          <w:sz w:val="24"/>
          <w:szCs w:val="24"/>
        </w:rPr>
        <w:t>Пальчиковые куклы используются на занятиях и в повседневном общении. От их лица взрослый благодарит и хвалит детей, здоровается и прощается.</w:t>
      </w:r>
    </w:p>
    <w:p w:rsidR="00132773" w:rsidRPr="006341B8" w:rsidRDefault="00132773" w:rsidP="006341B8">
      <w:pPr>
        <w:pStyle w:val="a3"/>
        <w:spacing w:after="0"/>
        <w:ind w:left="0" w:firstLine="709"/>
        <w:jc w:val="both"/>
        <w:rPr>
          <w:rFonts w:ascii="Times New Roman" w:hAnsi="Times New Roman" w:cs="Times New Roman"/>
          <w:sz w:val="24"/>
          <w:szCs w:val="24"/>
        </w:rPr>
      </w:pPr>
      <w:r w:rsidRPr="006341B8">
        <w:rPr>
          <w:rFonts w:ascii="Times New Roman" w:hAnsi="Times New Roman" w:cs="Times New Roman"/>
          <w:sz w:val="24"/>
          <w:szCs w:val="24"/>
        </w:rPr>
        <w:t>Для организации пальчикового театра в группе имеется ширма с занавесом. Детям объясняется, что театр наш необычный — пальчиковый: «Пальчики — актеры, а мы с вами — режиссеры».</w:t>
      </w:r>
    </w:p>
    <w:p w:rsidR="00132773" w:rsidRPr="006341B8" w:rsidRDefault="006341B8" w:rsidP="006341B8">
      <w:pPr>
        <w:pStyle w:val="a3"/>
        <w:spacing w:after="0"/>
        <w:ind w:left="0" w:firstLine="709"/>
        <w:jc w:val="both"/>
        <w:rPr>
          <w:rFonts w:ascii="Times New Roman" w:hAnsi="Times New Roman" w:cs="Times New Roman"/>
          <w:sz w:val="24"/>
          <w:szCs w:val="24"/>
        </w:rPr>
      </w:pPr>
      <w:r w:rsidRPr="006341B8">
        <w:rPr>
          <w:rFonts w:ascii="Times New Roman" w:hAnsi="Times New Roman" w:cs="Times New Roman"/>
          <w:sz w:val="24"/>
          <w:szCs w:val="24"/>
        </w:rPr>
        <w:t>Р</w:t>
      </w:r>
      <w:r w:rsidR="00132773" w:rsidRPr="006341B8">
        <w:rPr>
          <w:rFonts w:ascii="Times New Roman" w:hAnsi="Times New Roman" w:cs="Times New Roman"/>
          <w:sz w:val="24"/>
          <w:szCs w:val="24"/>
        </w:rPr>
        <w:t xml:space="preserve">абота с пальчиковым театром включает показ способов управления куколками. </w:t>
      </w:r>
      <w:r w:rsidRPr="006341B8">
        <w:rPr>
          <w:rFonts w:ascii="Times New Roman" w:hAnsi="Times New Roman" w:cs="Times New Roman"/>
          <w:sz w:val="24"/>
          <w:szCs w:val="24"/>
        </w:rPr>
        <w:t xml:space="preserve">Игрушки для пальчикового театра небольшого размера, они одеваются на палец. Хороши они тем, что одновременно можно управлять несколькими персонажами на одной руке. </w:t>
      </w:r>
      <w:proofErr w:type="gramStart"/>
      <w:r w:rsidR="00132773" w:rsidRPr="006341B8">
        <w:rPr>
          <w:rFonts w:ascii="Times New Roman" w:hAnsi="Times New Roman" w:cs="Times New Roman"/>
          <w:sz w:val="24"/>
          <w:szCs w:val="24"/>
        </w:rPr>
        <w:t xml:space="preserve">Здесь важно показать малышам простейшие упражнения с куклами: наклон - здороваются, приподнять </w:t>
      </w:r>
      <w:r w:rsidR="00B427EA">
        <w:rPr>
          <w:rFonts w:ascii="Times New Roman" w:hAnsi="Times New Roman" w:cs="Times New Roman"/>
          <w:sz w:val="24"/>
          <w:szCs w:val="24"/>
        </w:rPr>
        <w:t>–</w:t>
      </w:r>
      <w:r w:rsidR="00132773" w:rsidRPr="006341B8">
        <w:rPr>
          <w:rFonts w:ascii="Times New Roman" w:hAnsi="Times New Roman" w:cs="Times New Roman"/>
          <w:sz w:val="24"/>
          <w:szCs w:val="24"/>
        </w:rPr>
        <w:t xml:space="preserve"> опустить</w:t>
      </w:r>
      <w:r w:rsidR="00B427EA">
        <w:rPr>
          <w:rFonts w:ascii="Times New Roman" w:hAnsi="Times New Roman" w:cs="Times New Roman"/>
          <w:sz w:val="24"/>
          <w:szCs w:val="24"/>
        </w:rPr>
        <w:t xml:space="preserve"> </w:t>
      </w:r>
      <w:r w:rsidR="00132773" w:rsidRPr="006341B8">
        <w:rPr>
          <w:rFonts w:ascii="Times New Roman" w:hAnsi="Times New Roman" w:cs="Times New Roman"/>
          <w:sz w:val="24"/>
          <w:szCs w:val="24"/>
        </w:rPr>
        <w:t>-  куколка пляшет, покачать из стороны в сторону - куколка сердится и т. д. Хорошо, когда действие с куколками сопровождается речью, вокализацией, эмоциональными реакциями ребенка.</w:t>
      </w:r>
      <w:proofErr w:type="gramEnd"/>
      <w:r w:rsidR="00132773" w:rsidRPr="006341B8">
        <w:rPr>
          <w:rFonts w:ascii="Times New Roman" w:hAnsi="Times New Roman" w:cs="Times New Roman"/>
          <w:sz w:val="24"/>
          <w:szCs w:val="24"/>
        </w:rPr>
        <w:t xml:space="preserve"> Для плохо говорящих детей можно подбирать игры с куколками на звукоподражание, четкое произнесение гласных звуков, например, </w:t>
      </w:r>
      <w:proofErr w:type="gramStart"/>
      <w:r w:rsidR="00132773" w:rsidRPr="006341B8">
        <w:rPr>
          <w:rFonts w:ascii="Times New Roman" w:hAnsi="Times New Roman" w:cs="Times New Roman"/>
          <w:sz w:val="24"/>
          <w:szCs w:val="24"/>
        </w:rPr>
        <w:t>Маша</w:t>
      </w:r>
      <w:proofErr w:type="gramEnd"/>
      <w:r w:rsidR="00132773" w:rsidRPr="006341B8">
        <w:rPr>
          <w:rFonts w:ascii="Times New Roman" w:hAnsi="Times New Roman" w:cs="Times New Roman"/>
          <w:sz w:val="24"/>
          <w:szCs w:val="24"/>
        </w:rPr>
        <w:t xml:space="preserve"> потерялась, кричит: «Ау», дедушка вытянул репку и удивился: «О-о-о» и т. д.</w:t>
      </w:r>
    </w:p>
    <w:p w:rsidR="00132773" w:rsidRPr="006341B8" w:rsidRDefault="00132773" w:rsidP="006341B8">
      <w:pPr>
        <w:pStyle w:val="a3"/>
        <w:spacing w:after="0"/>
        <w:ind w:left="0" w:firstLine="709"/>
        <w:jc w:val="both"/>
        <w:rPr>
          <w:rFonts w:ascii="Times New Roman" w:hAnsi="Times New Roman" w:cs="Times New Roman"/>
          <w:sz w:val="24"/>
          <w:szCs w:val="24"/>
        </w:rPr>
      </w:pPr>
      <w:r w:rsidRPr="006341B8">
        <w:rPr>
          <w:rFonts w:ascii="Times New Roman" w:hAnsi="Times New Roman" w:cs="Times New Roman"/>
          <w:sz w:val="24"/>
          <w:szCs w:val="24"/>
        </w:rPr>
        <w:t>Такие игры помогут ребенку научиться быть настоящим хозяином своих пальчиков, совершать сложные манипуляции с предметами, а значит, подняться еще на одну ступеньку крутой лестницы, ведущей к вершинам знаний и умений.</w:t>
      </w:r>
    </w:p>
    <w:p w:rsidR="001A41C8" w:rsidRPr="006341B8" w:rsidRDefault="001A41C8"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Мной были изготовлены пальчиковые театры:</w:t>
      </w:r>
    </w:p>
    <w:p w:rsidR="001A41C8" w:rsidRPr="006341B8" w:rsidRDefault="00BD72B0" w:rsidP="006341B8">
      <w:pPr>
        <w:pStyle w:val="a3"/>
        <w:numPr>
          <w:ilvl w:val="0"/>
          <w:numId w:val="24"/>
        </w:numPr>
        <w:spacing w:after="0"/>
        <w:ind w:left="0" w:firstLine="709"/>
        <w:jc w:val="both"/>
        <w:rPr>
          <w:rFonts w:ascii="Times New Roman" w:hAnsi="Times New Roman" w:cs="Times New Roman"/>
          <w:b/>
          <w:sz w:val="24"/>
          <w:szCs w:val="24"/>
        </w:rPr>
      </w:pPr>
      <w:r>
        <w:rPr>
          <w:rFonts w:ascii="Times New Roman" w:hAnsi="Times New Roman" w:cs="Times New Roman"/>
          <w:b/>
          <w:sz w:val="24"/>
          <w:szCs w:val="24"/>
        </w:rPr>
        <w:t>«</w:t>
      </w:r>
      <w:r w:rsidR="001A41C8" w:rsidRPr="006341B8">
        <w:rPr>
          <w:rFonts w:ascii="Times New Roman" w:hAnsi="Times New Roman" w:cs="Times New Roman"/>
          <w:b/>
          <w:sz w:val="24"/>
          <w:szCs w:val="24"/>
        </w:rPr>
        <w:t>Колобок</w:t>
      </w:r>
      <w:r>
        <w:rPr>
          <w:rFonts w:ascii="Times New Roman" w:hAnsi="Times New Roman" w:cs="Times New Roman"/>
          <w:b/>
          <w:sz w:val="24"/>
          <w:szCs w:val="24"/>
        </w:rPr>
        <w:t>»</w:t>
      </w:r>
    </w:p>
    <w:p w:rsidR="001A41C8" w:rsidRPr="006341B8" w:rsidRDefault="00BD72B0" w:rsidP="006341B8">
      <w:pPr>
        <w:pStyle w:val="a3"/>
        <w:numPr>
          <w:ilvl w:val="0"/>
          <w:numId w:val="24"/>
        </w:numPr>
        <w:spacing w:after="0"/>
        <w:ind w:left="0" w:firstLine="709"/>
        <w:jc w:val="both"/>
        <w:rPr>
          <w:rFonts w:ascii="Times New Roman" w:hAnsi="Times New Roman" w:cs="Times New Roman"/>
          <w:b/>
          <w:sz w:val="24"/>
          <w:szCs w:val="24"/>
        </w:rPr>
      </w:pPr>
      <w:r>
        <w:rPr>
          <w:rFonts w:ascii="Times New Roman" w:hAnsi="Times New Roman" w:cs="Times New Roman"/>
          <w:b/>
          <w:sz w:val="24"/>
          <w:szCs w:val="24"/>
        </w:rPr>
        <w:t>«</w:t>
      </w:r>
      <w:r w:rsidR="001A41C8" w:rsidRPr="006341B8">
        <w:rPr>
          <w:rFonts w:ascii="Times New Roman" w:hAnsi="Times New Roman" w:cs="Times New Roman"/>
          <w:b/>
          <w:sz w:val="24"/>
          <w:szCs w:val="24"/>
        </w:rPr>
        <w:t>Курочка Ряба</w:t>
      </w:r>
      <w:r>
        <w:rPr>
          <w:rFonts w:ascii="Times New Roman" w:hAnsi="Times New Roman" w:cs="Times New Roman"/>
          <w:b/>
          <w:sz w:val="24"/>
          <w:szCs w:val="24"/>
        </w:rPr>
        <w:t>»</w:t>
      </w:r>
    </w:p>
    <w:p w:rsidR="008D4C21" w:rsidRDefault="00BD72B0" w:rsidP="006341B8">
      <w:pPr>
        <w:pStyle w:val="a3"/>
        <w:numPr>
          <w:ilvl w:val="0"/>
          <w:numId w:val="24"/>
        </w:numPr>
        <w:spacing w:after="0"/>
        <w:ind w:left="0" w:firstLine="709"/>
        <w:jc w:val="both"/>
        <w:rPr>
          <w:rFonts w:ascii="Times New Roman" w:hAnsi="Times New Roman" w:cs="Times New Roman"/>
          <w:b/>
          <w:sz w:val="24"/>
          <w:szCs w:val="24"/>
        </w:rPr>
      </w:pPr>
      <w:r>
        <w:rPr>
          <w:rFonts w:ascii="Times New Roman" w:hAnsi="Times New Roman" w:cs="Times New Roman"/>
          <w:b/>
          <w:sz w:val="24"/>
          <w:szCs w:val="24"/>
        </w:rPr>
        <w:t>«</w:t>
      </w:r>
      <w:r w:rsidR="008D4C21" w:rsidRPr="006341B8">
        <w:rPr>
          <w:rFonts w:ascii="Times New Roman" w:hAnsi="Times New Roman" w:cs="Times New Roman"/>
          <w:b/>
          <w:sz w:val="24"/>
          <w:szCs w:val="24"/>
        </w:rPr>
        <w:t>Теремок</w:t>
      </w:r>
      <w:r>
        <w:rPr>
          <w:rFonts w:ascii="Times New Roman" w:hAnsi="Times New Roman" w:cs="Times New Roman"/>
          <w:b/>
          <w:sz w:val="24"/>
          <w:szCs w:val="24"/>
        </w:rPr>
        <w:t>»</w:t>
      </w:r>
    </w:p>
    <w:p w:rsidR="00BD72B0" w:rsidRPr="006341B8" w:rsidRDefault="00BD72B0" w:rsidP="006341B8">
      <w:pPr>
        <w:pStyle w:val="a3"/>
        <w:numPr>
          <w:ilvl w:val="0"/>
          <w:numId w:val="24"/>
        </w:numPr>
        <w:spacing w:after="0"/>
        <w:ind w:left="0" w:firstLine="709"/>
        <w:jc w:val="both"/>
        <w:rPr>
          <w:rFonts w:ascii="Times New Roman" w:hAnsi="Times New Roman" w:cs="Times New Roman"/>
          <w:b/>
          <w:sz w:val="24"/>
          <w:szCs w:val="24"/>
        </w:rPr>
      </w:pPr>
      <w:r>
        <w:rPr>
          <w:rFonts w:ascii="Times New Roman" w:hAnsi="Times New Roman" w:cs="Times New Roman"/>
          <w:b/>
          <w:sz w:val="24"/>
          <w:szCs w:val="24"/>
        </w:rPr>
        <w:t>«Пальчики-ножки шагают по дорожке»</w:t>
      </w:r>
    </w:p>
    <w:p w:rsidR="003B1130" w:rsidRPr="006341B8" w:rsidRDefault="001A41C8"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Также в групповом помещении находился набор пальчикового театра «</w:t>
      </w:r>
      <w:proofErr w:type="spellStart"/>
      <w:r w:rsidRPr="006341B8">
        <w:rPr>
          <w:rFonts w:ascii="Times New Roman" w:hAnsi="Times New Roman" w:cs="Times New Roman"/>
          <w:sz w:val="24"/>
          <w:szCs w:val="24"/>
        </w:rPr>
        <w:t>Би-ба-бо</w:t>
      </w:r>
      <w:proofErr w:type="spellEnd"/>
      <w:r w:rsidRPr="006341B8">
        <w:rPr>
          <w:rFonts w:ascii="Times New Roman" w:hAnsi="Times New Roman" w:cs="Times New Roman"/>
          <w:sz w:val="24"/>
          <w:szCs w:val="24"/>
        </w:rPr>
        <w:t>».</w:t>
      </w:r>
    </w:p>
    <w:p w:rsidR="00B3597E" w:rsidRPr="006341B8" w:rsidRDefault="00B3597E" w:rsidP="006341B8">
      <w:pPr>
        <w:pStyle w:val="a3"/>
        <w:spacing w:after="0"/>
        <w:ind w:left="0" w:firstLine="709"/>
        <w:jc w:val="both"/>
        <w:rPr>
          <w:rFonts w:ascii="Times New Roman" w:hAnsi="Times New Roman" w:cs="Times New Roman"/>
          <w:b/>
          <w:sz w:val="24"/>
          <w:szCs w:val="24"/>
        </w:rPr>
      </w:pPr>
    </w:p>
    <w:p w:rsidR="00B3597E" w:rsidRPr="003544D6" w:rsidRDefault="00B3597E" w:rsidP="003544D6">
      <w:pPr>
        <w:pStyle w:val="a3"/>
        <w:numPr>
          <w:ilvl w:val="0"/>
          <w:numId w:val="38"/>
        </w:numPr>
        <w:spacing w:after="0"/>
        <w:jc w:val="both"/>
        <w:rPr>
          <w:rFonts w:ascii="Times New Roman" w:hAnsi="Times New Roman" w:cs="Times New Roman"/>
          <w:sz w:val="24"/>
          <w:szCs w:val="24"/>
          <w:u w:val="single"/>
        </w:rPr>
      </w:pPr>
      <w:r w:rsidRPr="003544D6">
        <w:rPr>
          <w:rFonts w:ascii="Times New Roman" w:hAnsi="Times New Roman" w:cs="Times New Roman"/>
          <w:sz w:val="24"/>
          <w:szCs w:val="24"/>
          <w:u w:val="single"/>
        </w:rPr>
        <w:t>Работа с родителями воспитанников</w:t>
      </w:r>
      <w:r w:rsidR="00650B5C" w:rsidRPr="003544D6">
        <w:rPr>
          <w:rFonts w:ascii="Times New Roman" w:hAnsi="Times New Roman" w:cs="Times New Roman"/>
          <w:sz w:val="24"/>
          <w:szCs w:val="24"/>
        </w:rPr>
        <w:t xml:space="preserve"> </w:t>
      </w:r>
    </w:p>
    <w:p w:rsidR="002B1C9D" w:rsidRPr="006341B8" w:rsidRDefault="00747F45" w:rsidP="006341B8">
      <w:pPr>
        <w:pStyle w:val="c3"/>
        <w:shd w:val="clear" w:color="auto" w:fill="FFFFFF"/>
        <w:spacing w:before="0" w:beforeAutospacing="0" w:after="0" w:afterAutospacing="0" w:line="276" w:lineRule="auto"/>
        <w:ind w:firstLine="709"/>
        <w:jc w:val="both"/>
        <w:rPr>
          <w:rStyle w:val="c2"/>
          <w:color w:val="000000"/>
        </w:rPr>
      </w:pPr>
      <w:r w:rsidRPr="006341B8">
        <w:rPr>
          <w:rStyle w:val="c2"/>
          <w:color w:val="000000"/>
        </w:rPr>
        <w:t xml:space="preserve">Неоднократно тема </w:t>
      </w:r>
      <w:r w:rsidR="002B1C9D" w:rsidRPr="006341B8">
        <w:rPr>
          <w:rStyle w:val="c2"/>
          <w:color w:val="000000"/>
        </w:rPr>
        <w:t xml:space="preserve">опыта работы освещалась на родительских собраниях. Так, в </w:t>
      </w:r>
      <w:r w:rsidR="00AE4CA2" w:rsidRPr="006341B8">
        <w:rPr>
          <w:rStyle w:val="c2"/>
          <w:color w:val="000000"/>
        </w:rPr>
        <w:t xml:space="preserve">1 младшей группе </w:t>
      </w:r>
      <w:r w:rsidR="002B1C9D" w:rsidRPr="006341B8">
        <w:rPr>
          <w:rStyle w:val="c2"/>
          <w:color w:val="000000"/>
        </w:rPr>
        <w:t xml:space="preserve">для родителей воспитанников была </w:t>
      </w:r>
      <w:r w:rsidR="00AE4CA2" w:rsidRPr="006341B8">
        <w:rPr>
          <w:rStyle w:val="c2"/>
          <w:color w:val="000000"/>
        </w:rPr>
        <w:t xml:space="preserve">проведена консультация </w:t>
      </w:r>
      <w:r w:rsidR="002B1C9D" w:rsidRPr="006341B8">
        <w:rPr>
          <w:rStyle w:val="c2"/>
          <w:color w:val="000000"/>
        </w:rPr>
        <w:t xml:space="preserve"> по теме: </w:t>
      </w:r>
      <w:r w:rsidR="00AE4CA2" w:rsidRPr="006341B8">
        <w:rPr>
          <w:rStyle w:val="c2"/>
          <w:color w:val="000000"/>
        </w:rPr>
        <w:t xml:space="preserve">«Развитие мелкой моторики у детей </w:t>
      </w:r>
      <w:r w:rsidR="003320F0" w:rsidRPr="006341B8">
        <w:rPr>
          <w:rStyle w:val="c2"/>
          <w:color w:val="000000"/>
        </w:rPr>
        <w:t xml:space="preserve">раннего </w:t>
      </w:r>
      <w:r w:rsidR="002B1C9D" w:rsidRPr="006341B8">
        <w:rPr>
          <w:rStyle w:val="c2"/>
          <w:color w:val="000000"/>
        </w:rPr>
        <w:t>возраста» с презентацией буклетов</w:t>
      </w:r>
      <w:r w:rsidR="00AE4CA2" w:rsidRPr="006341B8">
        <w:rPr>
          <w:rStyle w:val="c2"/>
          <w:color w:val="000000"/>
        </w:rPr>
        <w:t xml:space="preserve"> «Иг</w:t>
      </w:r>
      <w:r w:rsidR="002B1C9D" w:rsidRPr="006341B8">
        <w:rPr>
          <w:rStyle w:val="c2"/>
          <w:color w:val="000000"/>
        </w:rPr>
        <w:t>раем пальчиками и развиваемся». Кроме того, для участников были приведены примеры игр и упражнений, которые проводятся  в детском саду и могут использоваться в домашних условиях.</w:t>
      </w:r>
    </w:p>
    <w:p w:rsidR="002B1C9D" w:rsidRPr="006341B8" w:rsidRDefault="002B1C9D" w:rsidP="006341B8">
      <w:pPr>
        <w:pStyle w:val="c3"/>
        <w:shd w:val="clear" w:color="auto" w:fill="FFFFFF"/>
        <w:spacing w:before="0" w:beforeAutospacing="0" w:after="0" w:afterAutospacing="0" w:line="276" w:lineRule="auto"/>
        <w:ind w:firstLine="709"/>
        <w:jc w:val="both"/>
        <w:rPr>
          <w:rStyle w:val="c1"/>
          <w:color w:val="000000"/>
        </w:rPr>
      </w:pPr>
      <w:r w:rsidRPr="006341B8">
        <w:rPr>
          <w:rStyle w:val="c1"/>
          <w:color w:val="000000"/>
        </w:rPr>
        <w:t xml:space="preserve">Родители воспитанников 2 младшей группы были приглашены на практическое занятие, где более детально познакомились с игровыми пособиями по развитию мелкой моторики пальцев рук: дидактическими играми  и пальчиковыми театрами. </w:t>
      </w:r>
    </w:p>
    <w:p w:rsidR="00AE4CA2" w:rsidRPr="006341B8" w:rsidRDefault="008C6E90" w:rsidP="006341B8">
      <w:pPr>
        <w:pStyle w:val="c3"/>
        <w:shd w:val="clear" w:color="auto" w:fill="FFFFFF"/>
        <w:spacing w:before="0" w:beforeAutospacing="0" w:after="0" w:afterAutospacing="0" w:line="276" w:lineRule="auto"/>
        <w:ind w:firstLine="709"/>
        <w:jc w:val="both"/>
        <w:rPr>
          <w:rStyle w:val="c2"/>
          <w:color w:val="000000"/>
        </w:rPr>
      </w:pPr>
      <w:r w:rsidRPr="006341B8">
        <w:rPr>
          <w:rStyle w:val="c2"/>
          <w:color w:val="000000"/>
        </w:rPr>
        <w:t>В ходе данных мероприятий родителями отмечена актуальность и важность</w:t>
      </w:r>
      <w:r w:rsidR="003320F0" w:rsidRPr="006341B8">
        <w:rPr>
          <w:rStyle w:val="c2"/>
          <w:color w:val="000000"/>
        </w:rPr>
        <w:t xml:space="preserve"> </w:t>
      </w:r>
      <w:r w:rsidRPr="006341B8">
        <w:rPr>
          <w:rStyle w:val="c2"/>
          <w:color w:val="000000"/>
        </w:rPr>
        <w:t>представленных тем родительских собраний</w:t>
      </w:r>
      <w:r w:rsidR="003320F0" w:rsidRPr="006341B8">
        <w:rPr>
          <w:rStyle w:val="c2"/>
          <w:color w:val="000000"/>
        </w:rPr>
        <w:t xml:space="preserve">, </w:t>
      </w:r>
      <w:r w:rsidRPr="006341B8">
        <w:rPr>
          <w:rStyle w:val="c2"/>
          <w:color w:val="000000"/>
        </w:rPr>
        <w:t xml:space="preserve">прослеживается заинтересованность самих родителей. </w:t>
      </w:r>
    </w:p>
    <w:p w:rsidR="00E75363" w:rsidRPr="006341B8" w:rsidRDefault="008C6E90" w:rsidP="006341B8">
      <w:pPr>
        <w:pStyle w:val="c3"/>
        <w:shd w:val="clear" w:color="auto" w:fill="FFFFFF"/>
        <w:spacing w:before="0" w:beforeAutospacing="0" w:after="0" w:afterAutospacing="0" w:line="276" w:lineRule="auto"/>
        <w:ind w:firstLine="709"/>
        <w:jc w:val="both"/>
        <w:rPr>
          <w:rStyle w:val="c2"/>
          <w:color w:val="000000"/>
        </w:rPr>
      </w:pPr>
      <w:r w:rsidRPr="006341B8">
        <w:rPr>
          <w:rStyle w:val="c1"/>
          <w:color w:val="000000"/>
        </w:rPr>
        <w:t>Р</w:t>
      </w:r>
      <w:r w:rsidR="00230790" w:rsidRPr="006341B8">
        <w:rPr>
          <w:rStyle w:val="c1"/>
          <w:color w:val="000000"/>
        </w:rPr>
        <w:t>одите</w:t>
      </w:r>
      <w:r w:rsidRPr="006341B8">
        <w:rPr>
          <w:rStyle w:val="c1"/>
          <w:color w:val="000000"/>
        </w:rPr>
        <w:t xml:space="preserve">ли воспитанников – наши первые помощники. </w:t>
      </w:r>
      <w:r w:rsidR="00230790" w:rsidRPr="006341B8">
        <w:rPr>
          <w:rStyle w:val="c1"/>
          <w:color w:val="000000"/>
        </w:rPr>
        <w:t xml:space="preserve"> </w:t>
      </w:r>
      <w:r w:rsidR="00E75363" w:rsidRPr="006341B8">
        <w:rPr>
          <w:rStyle w:val="c1"/>
          <w:color w:val="000000"/>
        </w:rPr>
        <w:t xml:space="preserve">Ими неоднократно оказывалась помощь по сбору бросового материала  и активное участие в изготовлении дидактических игр.  </w:t>
      </w:r>
    </w:p>
    <w:p w:rsidR="00AE4CA2" w:rsidRPr="006341B8" w:rsidRDefault="00E75363" w:rsidP="006341B8">
      <w:pPr>
        <w:pStyle w:val="c3"/>
        <w:shd w:val="clear" w:color="auto" w:fill="FFFFFF"/>
        <w:spacing w:before="0" w:beforeAutospacing="0" w:after="0" w:afterAutospacing="0" w:line="276" w:lineRule="auto"/>
        <w:ind w:firstLine="709"/>
        <w:jc w:val="both"/>
        <w:rPr>
          <w:color w:val="000000"/>
        </w:rPr>
      </w:pPr>
      <w:r w:rsidRPr="006341B8">
        <w:rPr>
          <w:rStyle w:val="c2"/>
          <w:color w:val="000000"/>
        </w:rPr>
        <w:lastRenderedPageBreak/>
        <w:t xml:space="preserve">Для повышения педагогической компетентности пап и мам </w:t>
      </w:r>
      <w:r w:rsidR="00AE4CA2" w:rsidRPr="006341B8">
        <w:rPr>
          <w:rStyle w:val="c2"/>
          <w:color w:val="000000"/>
        </w:rPr>
        <w:t xml:space="preserve">мною </w:t>
      </w:r>
      <w:r w:rsidRPr="006341B8">
        <w:rPr>
          <w:rStyle w:val="c2"/>
          <w:color w:val="000000"/>
        </w:rPr>
        <w:t xml:space="preserve">были </w:t>
      </w:r>
      <w:r w:rsidR="00AE4CA2" w:rsidRPr="006341B8">
        <w:rPr>
          <w:rStyle w:val="c2"/>
          <w:color w:val="000000"/>
        </w:rPr>
        <w:t>подготовлены наглядные папки-передвижки на темы: «Развитие мелкой моторики»,</w:t>
      </w:r>
      <w:r w:rsidR="00330F0A" w:rsidRPr="006341B8">
        <w:rPr>
          <w:rStyle w:val="c2"/>
          <w:color w:val="000000"/>
        </w:rPr>
        <w:t xml:space="preserve"> «Что такое мелкая моторика и почему так важно ее развивать», «Игры и упражнения для развития мелкой моторики пальцев рук», «Развиваем пальчики</w:t>
      </w:r>
      <w:r w:rsidR="007E6ED8" w:rsidRPr="006341B8">
        <w:rPr>
          <w:rStyle w:val="c2"/>
          <w:color w:val="000000"/>
        </w:rPr>
        <w:t xml:space="preserve"> </w:t>
      </w:r>
      <w:r w:rsidR="00330F0A" w:rsidRPr="006341B8">
        <w:rPr>
          <w:rStyle w:val="c2"/>
          <w:color w:val="000000"/>
        </w:rPr>
        <w:t>- стимулируем речевое развитие», «Ум на кончиках пальцев»,</w:t>
      </w:r>
      <w:r w:rsidR="00AE4CA2" w:rsidRPr="006341B8">
        <w:rPr>
          <w:rStyle w:val="c2"/>
          <w:color w:val="000000"/>
        </w:rPr>
        <w:t xml:space="preserve"> «Пальчиковые гимнастики»</w:t>
      </w:r>
      <w:r w:rsidRPr="006341B8">
        <w:rPr>
          <w:rStyle w:val="c2"/>
          <w:color w:val="000000"/>
        </w:rPr>
        <w:t xml:space="preserve"> и другие.</w:t>
      </w:r>
    </w:p>
    <w:p w:rsidR="00B3597E" w:rsidRPr="006341B8" w:rsidRDefault="00B3597E" w:rsidP="006341B8">
      <w:pPr>
        <w:pStyle w:val="a3"/>
        <w:spacing w:after="0"/>
        <w:ind w:left="0" w:firstLine="709"/>
        <w:jc w:val="both"/>
        <w:rPr>
          <w:rFonts w:ascii="Times New Roman" w:hAnsi="Times New Roman" w:cs="Times New Roman"/>
          <w:b/>
          <w:sz w:val="24"/>
          <w:szCs w:val="24"/>
        </w:rPr>
      </w:pPr>
    </w:p>
    <w:p w:rsidR="00B3597E" w:rsidRPr="003544D6" w:rsidRDefault="00B3597E" w:rsidP="003544D6">
      <w:pPr>
        <w:pStyle w:val="a3"/>
        <w:numPr>
          <w:ilvl w:val="0"/>
          <w:numId w:val="38"/>
        </w:numPr>
        <w:spacing w:after="0"/>
        <w:jc w:val="both"/>
        <w:rPr>
          <w:rFonts w:ascii="Times New Roman" w:hAnsi="Times New Roman" w:cs="Times New Roman"/>
          <w:sz w:val="24"/>
          <w:szCs w:val="24"/>
          <w:u w:val="single"/>
        </w:rPr>
      </w:pPr>
      <w:r w:rsidRPr="003544D6">
        <w:rPr>
          <w:rFonts w:ascii="Times New Roman" w:hAnsi="Times New Roman" w:cs="Times New Roman"/>
          <w:sz w:val="24"/>
          <w:szCs w:val="24"/>
          <w:u w:val="single"/>
        </w:rPr>
        <w:t>Работа с педагогами</w:t>
      </w:r>
    </w:p>
    <w:p w:rsidR="00E75363" w:rsidRPr="006341B8" w:rsidRDefault="00E75363" w:rsidP="006341B8">
      <w:pPr>
        <w:pStyle w:val="a3"/>
        <w:spacing w:after="0"/>
        <w:ind w:left="0" w:firstLine="709"/>
        <w:jc w:val="both"/>
        <w:rPr>
          <w:rFonts w:ascii="Times New Roman" w:eastAsia="Calibri" w:hAnsi="Times New Roman" w:cs="Times New Roman"/>
          <w:sz w:val="24"/>
          <w:szCs w:val="24"/>
        </w:rPr>
      </w:pPr>
      <w:r w:rsidRPr="006341B8">
        <w:rPr>
          <w:rFonts w:ascii="Times New Roman" w:eastAsia="Calibri" w:hAnsi="Times New Roman" w:cs="Times New Roman"/>
          <w:sz w:val="24"/>
          <w:szCs w:val="24"/>
        </w:rPr>
        <w:t>Организация мероприятий для педагогов</w:t>
      </w:r>
      <w:r w:rsidR="00B3597E" w:rsidRPr="006341B8">
        <w:rPr>
          <w:rFonts w:ascii="Times New Roman" w:eastAsia="Calibri" w:hAnsi="Times New Roman" w:cs="Times New Roman"/>
          <w:sz w:val="24"/>
          <w:szCs w:val="24"/>
        </w:rPr>
        <w:t xml:space="preserve">: </w:t>
      </w:r>
    </w:p>
    <w:p w:rsidR="00E75363" w:rsidRPr="006341B8" w:rsidRDefault="00E75363" w:rsidP="006341B8">
      <w:pPr>
        <w:pStyle w:val="a3"/>
        <w:numPr>
          <w:ilvl w:val="0"/>
          <w:numId w:val="34"/>
        </w:numPr>
        <w:spacing w:after="0"/>
        <w:ind w:left="0" w:firstLine="709"/>
        <w:jc w:val="both"/>
        <w:rPr>
          <w:rFonts w:ascii="Times New Roman" w:eastAsia="Calibri" w:hAnsi="Times New Roman" w:cs="Times New Roman"/>
          <w:sz w:val="24"/>
          <w:szCs w:val="24"/>
        </w:rPr>
      </w:pPr>
      <w:r w:rsidRPr="006341B8">
        <w:rPr>
          <w:rFonts w:ascii="Times New Roman" w:eastAsia="Calibri" w:hAnsi="Times New Roman" w:cs="Times New Roman"/>
          <w:sz w:val="24"/>
          <w:szCs w:val="24"/>
        </w:rPr>
        <w:t>презен</w:t>
      </w:r>
      <w:r w:rsidR="003E175C" w:rsidRPr="006341B8">
        <w:rPr>
          <w:rFonts w:ascii="Times New Roman" w:eastAsia="Calibri" w:hAnsi="Times New Roman" w:cs="Times New Roman"/>
          <w:sz w:val="24"/>
          <w:szCs w:val="24"/>
        </w:rPr>
        <w:t>т</w:t>
      </w:r>
      <w:r w:rsidRPr="006341B8">
        <w:rPr>
          <w:rFonts w:ascii="Times New Roman" w:eastAsia="Calibri" w:hAnsi="Times New Roman" w:cs="Times New Roman"/>
          <w:sz w:val="24"/>
          <w:szCs w:val="24"/>
        </w:rPr>
        <w:t xml:space="preserve">ация </w:t>
      </w:r>
      <w:r w:rsidR="003E175C" w:rsidRPr="006341B8">
        <w:rPr>
          <w:rFonts w:ascii="Times New Roman" w:eastAsia="Calibri" w:hAnsi="Times New Roman" w:cs="Times New Roman"/>
          <w:sz w:val="24"/>
          <w:szCs w:val="24"/>
        </w:rPr>
        <w:t>картотеки пальчиковых игр, где педагоги детально познакомились с её содержанием, отметили эстетичность оформления и методическую значимость материала;</w:t>
      </w:r>
    </w:p>
    <w:p w:rsidR="008D4C21" w:rsidRPr="006341B8" w:rsidRDefault="00B86F45" w:rsidP="006341B8">
      <w:pPr>
        <w:pStyle w:val="a3"/>
        <w:numPr>
          <w:ilvl w:val="0"/>
          <w:numId w:val="34"/>
        </w:numPr>
        <w:spacing w:after="0"/>
        <w:ind w:left="0" w:firstLine="709"/>
        <w:jc w:val="both"/>
        <w:rPr>
          <w:rFonts w:ascii="Times New Roman" w:hAnsi="Times New Roman" w:cs="Times New Roman"/>
          <w:sz w:val="24"/>
          <w:szCs w:val="24"/>
        </w:rPr>
      </w:pPr>
      <w:r w:rsidRPr="006341B8">
        <w:rPr>
          <w:rFonts w:ascii="Times New Roman" w:hAnsi="Times New Roman" w:cs="Times New Roman"/>
          <w:sz w:val="24"/>
          <w:szCs w:val="24"/>
        </w:rPr>
        <w:t>выставка пальчиковых театров</w:t>
      </w:r>
      <w:r w:rsidR="003E175C" w:rsidRPr="006341B8">
        <w:rPr>
          <w:rFonts w:ascii="Times New Roman" w:hAnsi="Times New Roman" w:cs="Times New Roman"/>
          <w:sz w:val="24"/>
          <w:szCs w:val="24"/>
        </w:rPr>
        <w:t>, на которой б</w:t>
      </w:r>
      <w:r w:rsidR="008D4C21" w:rsidRPr="006341B8">
        <w:rPr>
          <w:rFonts w:ascii="Times New Roman" w:hAnsi="Times New Roman" w:cs="Times New Roman"/>
          <w:sz w:val="24"/>
          <w:szCs w:val="24"/>
        </w:rPr>
        <w:t xml:space="preserve">ыли представлены самостоятельно изготовленные театры по сказкам: </w:t>
      </w:r>
      <w:proofErr w:type="gramStart"/>
      <w:r w:rsidR="008D4C21" w:rsidRPr="006341B8">
        <w:rPr>
          <w:rFonts w:ascii="Times New Roman" w:hAnsi="Times New Roman" w:cs="Times New Roman"/>
          <w:sz w:val="24"/>
          <w:szCs w:val="24"/>
        </w:rPr>
        <w:t>«Курочка Ряба»</w:t>
      </w:r>
      <w:r w:rsidR="003E175C" w:rsidRPr="006341B8">
        <w:rPr>
          <w:rFonts w:ascii="Times New Roman" w:hAnsi="Times New Roman" w:cs="Times New Roman"/>
          <w:sz w:val="24"/>
          <w:szCs w:val="24"/>
        </w:rPr>
        <w:t>, «Репка», «Колобок», «Теремок»,</w:t>
      </w:r>
      <w:r w:rsidR="008D4C21" w:rsidRPr="006341B8">
        <w:rPr>
          <w:rFonts w:ascii="Times New Roman" w:hAnsi="Times New Roman" w:cs="Times New Roman"/>
          <w:sz w:val="24"/>
          <w:szCs w:val="24"/>
        </w:rPr>
        <w:t xml:space="preserve"> презентован приобретенный набор пальчикового театра «</w:t>
      </w:r>
      <w:proofErr w:type="spellStart"/>
      <w:r w:rsidR="008D4C21" w:rsidRPr="006341B8">
        <w:rPr>
          <w:rFonts w:ascii="Times New Roman" w:hAnsi="Times New Roman" w:cs="Times New Roman"/>
          <w:sz w:val="24"/>
          <w:szCs w:val="24"/>
        </w:rPr>
        <w:t>Би-Ба-Бо</w:t>
      </w:r>
      <w:proofErr w:type="spellEnd"/>
      <w:r w:rsidR="008D4C21" w:rsidRPr="006341B8">
        <w:rPr>
          <w:rFonts w:ascii="Times New Roman" w:hAnsi="Times New Roman" w:cs="Times New Roman"/>
          <w:sz w:val="24"/>
          <w:szCs w:val="24"/>
        </w:rPr>
        <w:t xml:space="preserve">», количество персонажей которого </w:t>
      </w:r>
      <w:r w:rsidR="003E175C" w:rsidRPr="006341B8">
        <w:rPr>
          <w:rFonts w:ascii="Times New Roman" w:hAnsi="Times New Roman" w:cs="Times New Roman"/>
          <w:sz w:val="24"/>
          <w:szCs w:val="24"/>
        </w:rPr>
        <w:t xml:space="preserve">составляет </w:t>
      </w:r>
      <w:r w:rsidR="008D4C21" w:rsidRPr="006341B8">
        <w:rPr>
          <w:rFonts w:ascii="Times New Roman" w:hAnsi="Times New Roman" w:cs="Times New Roman"/>
          <w:sz w:val="24"/>
          <w:szCs w:val="24"/>
        </w:rPr>
        <w:t>более 20 штук</w:t>
      </w:r>
      <w:r w:rsidR="003E175C" w:rsidRPr="006341B8">
        <w:rPr>
          <w:rFonts w:ascii="Times New Roman" w:hAnsi="Times New Roman" w:cs="Times New Roman"/>
          <w:sz w:val="24"/>
          <w:szCs w:val="24"/>
        </w:rPr>
        <w:t xml:space="preserve"> (набор </w:t>
      </w:r>
      <w:r w:rsidR="008D4C21" w:rsidRPr="006341B8">
        <w:rPr>
          <w:rFonts w:ascii="Times New Roman" w:hAnsi="Times New Roman" w:cs="Times New Roman"/>
          <w:sz w:val="24"/>
          <w:szCs w:val="24"/>
        </w:rPr>
        <w:t>«Семья», лягушка, акула, дикие животные жарких стран и т.д.</w:t>
      </w:r>
      <w:r w:rsidR="003E175C" w:rsidRPr="006341B8">
        <w:rPr>
          <w:rFonts w:ascii="Times New Roman" w:hAnsi="Times New Roman" w:cs="Times New Roman"/>
          <w:sz w:val="24"/>
          <w:szCs w:val="24"/>
        </w:rPr>
        <w:t>).</w:t>
      </w:r>
      <w:proofErr w:type="gramEnd"/>
    </w:p>
    <w:p w:rsidR="008D4C21" w:rsidRPr="006341B8" w:rsidRDefault="003E175C" w:rsidP="006341B8">
      <w:pPr>
        <w:pStyle w:val="a3"/>
        <w:numPr>
          <w:ilvl w:val="0"/>
          <w:numId w:val="34"/>
        </w:numPr>
        <w:spacing w:after="0"/>
        <w:ind w:left="0" w:firstLine="709"/>
        <w:jc w:val="both"/>
        <w:rPr>
          <w:rFonts w:ascii="Times New Roman" w:hAnsi="Times New Roman" w:cs="Times New Roman"/>
          <w:sz w:val="24"/>
          <w:szCs w:val="24"/>
        </w:rPr>
      </w:pPr>
      <w:r w:rsidRPr="006341B8">
        <w:rPr>
          <w:rFonts w:ascii="Times New Roman" w:hAnsi="Times New Roman" w:cs="Times New Roman"/>
          <w:color w:val="000000" w:themeColor="text1"/>
          <w:sz w:val="24"/>
          <w:szCs w:val="24"/>
        </w:rPr>
        <w:t>представление п</w:t>
      </w:r>
      <w:r w:rsidR="00C7104C" w:rsidRPr="006341B8">
        <w:rPr>
          <w:rFonts w:ascii="Times New Roman" w:hAnsi="Times New Roman" w:cs="Times New Roman"/>
          <w:color w:val="000000" w:themeColor="text1"/>
          <w:sz w:val="24"/>
          <w:szCs w:val="24"/>
        </w:rPr>
        <w:t xml:space="preserve">едагогического проекта по теме: </w:t>
      </w:r>
      <w:r w:rsidRPr="006341B8">
        <w:rPr>
          <w:rFonts w:ascii="Times New Roman" w:hAnsi="Times New Roman" w:cs="Times New Roman"/>
          <w:color w:val="000000" w:themeColor="text1"/>
          <w:sz w:val="24"/>
          <w:szCs w:val="24"/>
        </w:rPr>
        <w:t>«</w:t>
      </w:r>
      <w:r w:rsidR="00C7104C" w:rsidRPr="006341B8">
        <w:rPr>
          <w:rFonts w:ascii="Times New Roman" w:hAnsi="Times New Roman" w:cs="Times New Roman"/>
          <w:color w:val="000000" w:themeColor="text1"/>
          <w:sz w:val="24"/>
          <w:szCs w:val="24"/>
        </w:rPr>
        <w:t>Дружные пальчики</w:t>
      </w:r>
      <w:r w:rsidRPr="006341B8">
        <w:rPr>
          <w:rFonts w:ascii="Times New Roman" w:hAnsi="Times New Roman" w:cs="Times New Roman"/>
          <w:color w:val="000000" w:themeColor="text1"/>
          <w:sz w:val="24"/>
          <w:szCs w:val="24"/>
        </w:rPr>
        <w:t>»</w:t>
      </w:r>
      <w:r w:rsidR="001A41C8" w:rsidRPr="006341B8">
        <w:rPr>
          <w:rFonts w:ascii="Times New Roman" w:hAnsi="Times New Roman" w:cs="Times New Roman"/>
          <w:color w:val="000000" w:themeColor="text1"/>
          <w:sz w:val="24"/>
          <w:szCs w:val="24"/>
        </w:rPr>
        <w:t>,</w:t>
      </w:r>
      <w:r w:rsidR="001A41C8" w:rsidRPr="006341B8">
        <w:rPr>
          <w:rFonts w:ascii="Times New Roman" w:hAnsi="Times New Roman" w:cs="Times New Roman"/>
          <w:sz w:val="24"/>
          <w:szCs w:val="24"/>
        </w:rPr>
        <w:t xml:space="preserve"> </w:t>
      </w:r>
      <w:proofErr w:type="gramStart"/>
      <w:r w:rsidR="001A41C8" w:rsidRPr="006341B8">
        <w:rPr>
          <w:rFonts w:ascii="Times New Roman" w:hAnsi="Times New Roman" w:cs="Times New Roman"/>
          <w:sz w:val="24"/>
          <w:szCs w:val="24"/>
        </w:rPr>
        <w:t>продуктом</w:t>
      </w:r>
      <w:proofErr w:type="gramEnd"/>
      <w:r w:rsidR="001A41C8" w:rsidRPr="006341B8">
        <w:rPr>
          <w:rFonts w:ascii="Times New Roman" w:hAnsi="Times New Roman" w:cs="Times New Roman"/>
          <w:sz w:val="24"/>
          <w:szCs w:val="24"/>
        </w:rPr>
        <w:t xml:space="preserve"> которого было обогащение </w:t>
      </w:r>
      <w:r w:rsidRPr="006341B8">
        <w:rPr>
          <w:rFonts w:ascii="Times New Roman" w:hAnsi="Times New Roman" w:cs="Times New Roman"/>
          <w:sz w:val="24"/>
          <w:szCs w:val="24"/>
        </w:rPr>
        <w:t xml:space="preserve">развивающей </w:t>
      </w:r>
      <w:r w:rsidR="001A41C8" w:rsidRPr="006341B8">
        <w:rPr>
          <w:rFonts w:ascii="Times New Roman" w:hAnsi="Times New Roman" w:cs="Times New Roman"/>
          <w:sz w:val="24"/>
          <w:szCs w:val="24"/>
        </w:rPr>
        <w:t>предметно-пространственной среды</w:t>
      </w:r>
      <w:r w:rsidRPr="006341B8">
        <w:rPr>
          <w:rFonts w:ascii="Times New Roman" w:hAnsi="Times New Roman" w:cs="Times New Roman"/>
          <w:sz w:val="24"/>
          <w:szCs w:val="24"/>
        </w:rPr>
        <w:t xml:space="preserve"> группы дидактическими играми и пособиями,</w:t>
      </w:r>
      <w:r w:rsidR="001A41C8" w:rsidRPr="006341B8">
        <w:rPr>
          <w:rFonts w:ascii="Times New Roman" w:hAnsi="Times New Roman" w:cs="Times New Roman"/>
          <w:sz w:val="24"/>
          <w:szCs w:val="24"/>
        </w:rPr>
        <w:t xml:space="preserve"> на</w:t>
      </w:r>
      <w:r w:rsidRPr="006341B8">
        <w:rPr>
          <w:rFonts w:ascii="Times New Roman" w:hAnsi="Times New Roman" w:cs="Times New Roman"/>
          <w:sz w:val="24"/>
          <w:szCs w:val="24"/>
        </w:rPr>
        <w:t>правленными</w:t>
      </w:r>
      <w:r w:rsidR="001A41C8" w:rsidRPr="006341B8">
        <w:rPr>
          <w:rFonts w:ascii="Times New Roman" w:hAnsi="Times New Roman" w:cs="Times New Roman"/>
          <w:sz w:val="24"/>
          <w:szCs w:val="24"/>
        </w:rPr>
        <w:t xml:space="preserve"> на развитие мелкой моторики пальцев рук</w:t>
      </w:r>
      <w:r w:rsidRPr="006341B8">
        <w:rPr>
          <w:rFonts w:ascii="Times New Roman" w:hAnsi="Times New Roman" w:cs="Times New Roman"/>
          <w:sz w:val="24"/>
          <w:szCs w:val="24"/>
        </w:rPr>
        <w:t xml:space="preserve">, а соответственно и речи </w:t>
      </w:r>
      <w:r w:rsidR="001A41C8" w:rsidRPr="006341B8">
        <w:rPr>
          <w:rFonts w:ascii="Times New Roman" w:hAnsi="Times New Roman" w:cs="Times New Roman"/>
          <w:sz w:val="24"/>
          <w:szCs w:val="24"/>
        </w:rPr>
        <w:t xml:space="preserve"> детей раннего возраста.</w:t>
      </w:r>
      <w:r w:rsidR="008D4C21" w:rsidRPr="006341B8">
        <w:rPr>
          <w:rFonts w:ascii="Times New Roman" w:hAnsi="Times New Roman" w:cs="Times New Roman"/>
          <w:sz w:val="24"/>
          <w:szCs w:val="24"/>
        </w:rPr>
        <w:t xml:space="preserve">  </w:t>
      </w:r>
      <w:r w:rsidRPr="006341B8">
        <w:rPr>
          <w:rFonts w:ascii="Times New Roman" w:hAnsi="Times New Roman" w:cs="Times New Roman"/>
          <w:sz w:val="24"/>
          <w:szCs w:val="24"/>
        </w:rPr>
        <w:t>Для коллег были</w:t>
      </w:r>
      <w:r w:rsidR="006B7EE8" w:rsidRPr="006341B8">
        <w:rPr>
          <w:rFonts w:ascii="Times New Roman" w:hAnsi="Times New Roman" w:cs="Times New Roman"/>
          <w:sz w:val="24"/>
          <w:szCs w:val="24"/>
        </w:rPr>
        <w:t xml:space="preserve"> презентован</w:t>
      </w:r>
      <w:r w:rsidR="008D4C21" w:rsidRPr="006341B8">
        <w:rPr>
          <w:rFonts w:ascii="Times New Roman" w:hAnsi="Times New Roman" w:cs="Times New Roman"/>
          <w:sz w:val="24"/>
          <w:szCs w:val="24"/>
        </w:rPr>
        <w:t xml:space="preserve"> </w:t>
      </w:r>
      <w:r w:rsidRPr="006341B8">
        <w:rPr>
          <w:rFonts w:ascii="Times New Roman" w:hAnsi="Times New Roman" w:cs="Times New Roman"/>
          <w:sz w:val="24"/>
          <w:szCs w:val="24"/>
        </w:rPr>
        <w:t>так</w:t>
      </w:r>
      <w:r w:rsidR="006B7EE8" w:rsidRPr="006341B8">
        <w:rPr>
          <w:rFonts w:ascii="Times New Roman" w:hAnsi="Times New Roman" w:cs="Times New Roman"/>
          <w:sz w:val="24"/>
          <w:szCs w:val="24"/>
        </w:rPr>
        <w:t>ой игровой материал</w:t>
      </w:r>
      <w:r w:rsidRPr="006341B8">
        <w:rPr>
          <w:rFonts w:ascii="Times New Roman" w:hAnsi="Times New Roman" w:cs="Times New Roman"/>
          <w:sz w:val="24"/>
          <w:szCs w:val="24"/>
        </w:rPr>
        <w:t xml:space="preserve">, как: </w:t>
      </w:r>
      <w:r w:rsidR="008D4C21" w:rsidRPr="006341B8">
        <w:rPr>
          <w:rFonts w:ascii="Times New Roman" w:hAnsi="Times New Roman" w:cs="Times New Roman"/>
          <w:sz w:val="24"/>
          <w:szCs w:val="24"/>
        </w:rPr>
        <w:t>лабиринты, пальчиковые театры, шнуровки, игры с прищепками, макаронами, пуговица</w:t>
      </w:r>
      <w:r w:rsidR="006B7EE8" w:rsidRPr="006341B8">
        <w:rPr>
          <w:rFonts w:ascii="Times New Roman" w:hAnsi="Times New Roman" w:cs="Times New Roman"/>
          <w:sz w:val="24"/>
          <w:szCs w:val="24"/>
        </w:rPr>
        <w:t>ми, подробно освещены мероприятия в рамках реализации проекта.</w:t>
      </w:r>
    </w:p>
    <w:p w:rsidR="007E6ED8" w:rsidRPr="006341B8" w:rsidRDefault="007E6ED8" w:rsidP="006341B8">
      <w:pPr>
        <w:pStyle w:val="a3"/>
        <w:spacing w:after="0"/>
        <w:ind w:left="0" w:firstLine="709"/>
        <w:jc w:val="both"/>
        <w:rPr>
          <w:rFonts w:ascii="Times New Roman" w:hAnsi="Times New Roman" w:cs="Times New Roman"/>
          <w:sz w:val="24"/>
          <w:szCs w:val="24"/>
        </w:rPr>
      </w:pPr>
    </w:p>
    <w:p w:rsidR="007E6ED8" w:rsidRPr="003544D6" w:rsidRDefault="003544D6" w:rsidP="003544D6">
      <w:pPr>
        <w:pStyle w:val="a3"/>
        <w:numPr>
          <w:ilvl w:val="1"/>
          <w:numId w:val="37"/>
        </w:numPr>
        <w:spacing w:after="0"/>
        <w:ind w:left="709" w:firstLine="0"/>
        <w:jc w:val="both"/>
        <w:rPr>
          <w:rFonts w:ascii="Times New Roman" w:hAnsi="Times New Roman" w:cs="Times New Roman"/>
          <w:sz w:val="24"/>
          <w:szCs w:val="24"/>
        </w:rPr>
      </w:pPr>
      <w:r w:rsidRPr="003544D6">
        <w:rPr>
          <w:rFonts w:ascii="Times New Roman" w:hAnsi="Times New Roman" w:cs="Times New Roman"/>
          <w:b/>
          <w:sz w:val="24"/>
          <w:szCs w:val="24"/>
        </w:rPr>
        <w:t xml:space="preserve"> </w:t>
      </w:r>
      <w:r w:rsidR="007E6ED8" w:rsidRPr="003544D6">
        <w:rPr>
          <w:rFonts w:ascii="Times New Roman" w:hAnsi="Times New Roman" w:cs="Times New Roman"/>
          <w:b/>
          <w:sz w:val="24"/>
          <w:szCs w:val="24"/>
        </w:rPr>
        <w:t>Третий этап</w:t>
      </w:r>
      <w:r w:rsidR="006B7EE8" w:rsidRPr="003544D6">
        <w:rPr>
          <w:rFonts w:ascii="Times New Roman" w:hAnsi="Times New Roman" w:cs="Times New Roman"/>
          <w:b/>
          <w:sz w:val="24"/>
          <w:szCs w:val="24"/>
        </w:rPr>
        <w:t xml:space="preserve"> - итоговый</w:t>
      </w:r>
    </w:p>
    <w:p w:rsidR="007E6ED8" w:rsidRPr="006341B8" w:rsidRDefault="006B7EE8" w:rsidP="006341B8">
      <w:pPr>
        <w:pStyle w:val="a3"/>
        <w:spacing w:after="0"/>
        <w:ind w:left="0" w:firstLine="709"/>
        <w:jc w:val="both"/>
        <w:rPr>
          <w:rFonts w:ascii="Times New Roman" w:hAnsi="Times New Roman" w:cs="Times New Roman"/>
          <w:sz w:val="24"/>
          <w:szCs w:val="24"/>
        </w:rPr>
      </w:pPr>
      <w:r w:rsidRPr="006341B8">
        <w:rPr>
          <w:rFonts w:ascii="Times New Roman" w:hAnsi="Times New Roman" w:cs="Times New Roman"/>
          <w:sz w:val="24"/>
          <w:szCs w:val="24"/>
        </w:rPr>
        <w:t>П</w:t>
      </w:r>
      <w:r w:rsidR="007E6ED8" w:rsidRPr="006341B8">
        <w:rPr>
          <w:rFonts w:ascii="Times New Roman" w:hAnsi="Times New Roman" w:cs="Times New Roman"/>
          <w:sz w:val="24"/>
          <w:szCs w:val="24"/>
        </w:rPr>
        <w:t>озволил проследить динамику освоения детьми знаний по теме и выявить эффе</w:t>
      </w:r>
      <w:r w:rsidRPr="006341B8">
        <w:rPr>
          <w:rFonts w:ascii="Times New Roman" w:hAnsi="Times New Roman" w:cs="Times New Roman"/>
          <w:sz w:val="24"/>
          <w:szCs w:val="24"/>
        </w:rPr>
        <w:t>ктивность педагогических усилий</w:t>
      </w:r>
      <w:r w:rsidR="007E6ED8" w:rsidRPr="006341B8">
        <w:rPr>
          <w:rFonts w:ascii="Times New Roman" w:hAnsi="Times New Roman" w:cs="Times New Roman"/>
          <w:sz w:val="24"/>
          <w:szCs w:val="24"/>
        </w:rPr>
        <w:t>.</w:t>
      </w:r>
    </w:p>
    <w:p w:rsidR="006B7EE8" w:rsidRPr="006341B8" w:rsidRDefault="006B7EE8"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Результаты повторной диагностики в конце учебного года во 2 младшей группе показали положительные результаты:</w:t>
      </w:r>
    </w:p>
    <w:tbl>
      <w:tblPr>
        <w:tblW w:w="9954"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2"/>
        <w:gridCol w:w="1252"/>
        <w:gridCol w:w="1252"/>
        <w:gridCol w:w="1252"/>
        <w:gridCol w:w="1252"/>
        <w:gridCol w:w="1252"/>
        <w:gridCol w:w="1252"/>
      </w:tblGrid>
      <w:tr w:rsidR="006B7EE8" w:rsidRPr="006341B8" w:rsidTr="006B7EE8">
        <w:tc>
          <w:tcPr>
            <w:tcW w:w="2442" w:type="dxa"/>
            <w:vMerge w:val="restart"/>
            <w:shd w:val="clear" w:color="auto" w:fill="auto"/>
          </w:tcPr>
          <w:p w:rsidR="006B7EE8" w:rsidRPr="006341B8" w:rsidRDefault="00410C1E"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 xml:space="preserve">       </w:t>
            </w:r>
            <w:r w:rsidR="006B7EE8" w:rsidRPr="006341B8">
              <w:rPr>
                <w:rFonts w:ascii="Times New Roman" w:hAnsi="Times New Roman" w:cs="Times New Roman"/>
                <w:sz w:val="24"/>
                <w:szCs w:val="24"/>
              </w:rPr>
              <w:t>Направление</w:t>
            </w:r>
          </w:p>
        </w:tc>
        <w:tc>
          <w:tcPr>
            <w:tcW w:w="3756" w:type="dxa"/>
            <w:gridSpan w:val="3"/>
            <w:shd w:val="clear" w:color="auto" w:fill="auto"/>
          </w:tcPr>
          <w:p w:rsidR="006B7EE8" w:rsidRPr="006341B8" w:rsidRDefault="006B7EE8"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Начало года 1 мл</w:t>
            </w:r>
            <w:proofErr w:type="gramStart"/>
            <w:r w:rsidRPr="006341B8">
              <w:rPr>
                <w:rFonts w:ascii="Times New Roman" w:hAnsi="Times New Roman" w:cs="Times New Roman"/>
                <w:sz w:val="24"/>
                <w:szCs w:val="24"/>
              </w:rPr>
              <w:t>.</w:t>
            </w:r>
            <w:proofErr w:type="gramEnd"/>
            <w:r w:rsidR="00237127">
              <w:rPr>
                <w:rFonts w:ascii="Times New Roman" w:hAnsi="Times New Roman" w:cs="Times New Roman"/>
                <w:sz w:val="24"/>
                <w:szCs w:val="24"/>
              </w:rPr>
              <w:t xml:space="preserve"> </w:t>
            </w:r>
            <w:proofErr w:type="gramStart"/>
            <w:r w:rsidRPr="006341B8">
              <w:rPr>
                <w:rFonts w:ascii="Times New Roman" w:hAnsi="Times New Roman" w:cs="Times New Roman"/>
                <w:sz w:val="24"/>
                <w:szCs w:val="24"/>
              </w:rPr>
              <w:t>г</w:t>
            </w:r>
            <w:proofErr w:type="gramEnd"/>
            <w:r w:rsidRPr="006341B8">
              <w:rPr>
                <w:rFonts w:ascii="Times New Roman" w:hAnsi="Times New Roman" w:cs="Times New Roman"/>
                <w:sz w:val="24"/>
                <w:szCs w:val="24"/>
              </w:rPr>
              <w:t>р.</w:t>
            </w:r>
          </w:p>
        </w:tc>
        <w:tc>
          <w:tcPr>
            <w:tcW w:w="3756" w:type="dxa"/>
            <w:gridSpan w:val="3"/>
            <w:shd w:val="clear" w:color="auto" w:fill="auto"/>
          </w:tcPr>
          <w:p w:rsidR="006B7EE8" w:rsidRPr="006341B8" w:rsidRDefault="006B7EE8"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Конец года 2 мл</w:t>
            </w:r>
            <w:proofErr w:type="gramStart"/>
            <w:r w:rsidRPr="006341B8">
              <w:rPr>
                <w:rFonts w:ascii="Times New Roman" w:hAnsi="Times New Roman" w:cs="Times New Roman"/>
                <w:sz w:val="24"/>
                <w:szCs w:val="24"/>
              </w:rPr>
              <w:t>.</w:t>
            </w:r>
            <w:proofErr w:type="gramEnd"/>
            <w:r w:rsidRPr="006341B8">
              <w:rPr>
                <w:rFonts w:ascii="Times New Roman" w:hAnsi="Times New Roman" w:cs="Times New Roman"/>
                <w:sz w:val="24"/>
                <w:szCs w:val="24"/>
              </w:rPr>
              <w:t xml:space="preserve"> </w:t>
            </w:r>
            <w:proofErr w:type="gramStart"/>
            <w:r w:rsidRPr="006341B8">
              <w:rPr>
                <w:rFonts w:ascii="Times New Roman" w:hAnsi="Times New Roman" w:cs="Times New Roman"/>
                <w:sz w:val="24"/>
                <w:szCs w:val="24"/>
              </w:rPr>
              <w:t>г</w:t>
            </w:r>
            <w:proofErr w:type="gramEnd"/>
            <w:r w:rsidRPr="006341B8">
              <w:rPr>
                <w:rFonts w:ascii="Times New Roman" w:hAnsi="Times New Roman" w:cs="Times New Roman"/>
                <w:sz w:val="24"/>
                <w:szCs w:val="24"/>
              </w:rPr>
              <w:t>р.</w:t>
            </w:r>
          </w:p>
        </w:tc>
      </w:tr>
      <w:tr w:rsidR="006B7EE8" w:rsidRPr="006341B8" w:rsidTr="006B7EE8">
        <w:tc>
          <w:tcPr>
            <w:tcW w:w="2442" w:type="dxa"/>
            <w:vMerge/>
            <w:shd w:val="clear" w:color="auto" w:fill="auto"/>
          </w:tcPr>
          <w:p w:rsidR="006B7EE8" w:rsidRPr="006341B8" w:rsidRDefault="006B7EE8" w:rsidP="006341B8">
            <w:pPr>
              <w:spacing w:after="0"/>
              <w:ind w:firstLine="709"/>
              <w:jc w:val="both"/>
              <w:rPr>
                <w:rFonts w:ascii="Times New Roman" w:hAnsi="Times New Roman" w:cs="Times New Roman"/>
                <w:sz w:val="24"/>
                <w:szCs w:val="24"/>
              </w:rPr>
            </w:pPr>
          </w:p>
        </w:tc>
        <w:tc>
          <w:tcPr>
            <w:tcW w:w="1252" w:type="dxa"/>
            <w:shd w:val="clear" w:color="auto" w:fill="auto"/>
          </w:tcPr>
          <w:p w:rsidR="006B7EE8" w:rsidRPr="006341B8" w:rsidRDefault="006B7EE8" w:rsidP="000D3FA9">
            <w:pPr>
              <w:spacing w:after="0"/>
              <w:jc w:val="both"/>
              <w:rPr>
                <w:rFonts w:ascii="Times New Roman" w:hAnsi="Times New Roman" w:cs="Times New Roman"/>
                <w:sz w:val="24"/>
                <w:szCs w:val="24"/>
              </w:rPr>
            </w:pPr>
            <w:r w:rsidRPr="006341B8">
              <w:rPr>
                <w:rFonts w:ascii="Times New Roman" w:hAnsi="Times New Roman" w:cs="Times New Roman"/>
                <w:sz w:val="24"/>
                <w:szCs w:val="24"/>
              </w:rPr>
              <w:t>н.у.</w:t>
            </w:r>
          </w:p>
        </w:tc>
        <w:tc>
          <w:tcPr>
            <w:tcW w:w="1252" w:type="dxa"/>
            <w:shd w:val="clear" w:color="auto" w:fill="auto"/>
          </w:tcPr>
          <w:p w:rsidR="006B7EE8" w:rsidRPr="006341B8" w:rsidRDefault="006B7EE8" w:rsidP="000D3FA9">
            <w:pPr>
              <w:spacing w:after="0"/>
              <w:jc w:val="both"/>
              <w:rPr>
                <w:rFonts w:ascii="Times New Roman" w:hAnsi="Times New Roman" w:cs="Times New Roman"/>
                <w:sz w:val="24"/>
                <w:szCs w:val="24"/>
              </w:rPr>
            </w:pPr>
            <w:r w:rsidRPr="006341B8">
              <w:rPr>
                <w:rFonts w:ascii="Times New Roman" w:hAnsi="Times New Roman" w:cs="Times New Roman"/>
                <w:sz w:val="24"/>
                <w:szCs w:val="24"/>
              </w:rPr>
              <w:t>с.у.</w:t>
            </w:r>
          </w:p>
        </w:tc>
        <w:tc>
          <w:tcPr>
            <w:tcW w:w="1252" w:type="dxa"/>
          </w:tcPr>
          <w:p w:rsidR="006B7EE8" w:rsidRPr="006341B8" w:rsidRDefault="006B7EE8" w:rsidP="000D3FA9">
            <w:pPr>
              <w:spacing w:after="0"/>
              <w:jc w:val="both"/>
              <w:rPr>
                <w:rFonts w:ascii="Times New Roman" w:hAnsi="Times New Roman" w:cs="Times New Roman"/>
                <w:sz w:val="24"/>
                <w:szCs w:val="24"/>
              </w:rPr>
            </w:pPr>
            <w:r w:rsidRPr="006341B8">
              <w:rPr>
                <w:rFonts w:ascii="Times New Roman" w:hAnsi="Times New Roman" w:cs="Times New Roman"/>
                <w:sz w:val="24"/>
                <w:szCs w:val="24"/>
              </w:rPr>
              <w:t>в.у.</w:t>
            </w:r>
          </w:p>
        </w:tc>
        <w:tc>
          <w:tcPr>
            <w:tcW w:w="1252" w:type="dxa"/>
            <w:shd w:val="clear" w:color="auto" w:fill="auto"/>
          </w:tcPr>
          <w:p w:rsidR="006B7EE8" w:rsidRPr="006341B8" w:rsidRDefault="006B7EE8" w:rsidP="000D3FA9">
            <w:pPr>
              <w:spacing w:after="0"/>
              <w:jc w:val="both"/>
              <w:rPr>
                <w:rFonts w:ascii="Times New Roman" w:hAnsi="Times New Roman" w:cs="Times New Roman"/>
                <w:sz w:val="24"/>
                <w:szCs w:val="24"/>
              </w:rPr>
            </w:pPr>
            <w:r w:rsidRPr="006341B8">
              <w:rPr>
                <w:rFonts w:ascii="Times New Roman" w:hAnsi="Times New Roman" w:cs="Times New Roman"/>
                <w:sz w:val="24"/>
                <w:szCs w:val="24"/>
              </w:rPr>
              <w:t>н.у.</w:t>
            </w:r>
          </w:p>
        </w:tc>
        <w:tc>
          <w:tcPr>
            <w:tcW w:w="1252" w:type="dxa"/>
            <w:shd w:val="clear" w:color="auto" w:fill="auto"/>
          </w:tcPr>
          <w:p w:rsidR="006B7EE8" w:rsidRPr="006341B8" w:rsidRDefault="006B7EE8" w:rsidP="000D3FA9">
            <w:pPr>
              <w:spacing w:after="0"/>
              <w:jc w:val="both"/>
              <w:rPr>
                <w:rFonts w:ascii="Times New Roman" w:hAnsi="Times New Roman" w:cs="Times New Roman"/>
                <w:sz w:val="24"/>
                <w:szCs w:val="24"/>
              </w:rPr>
            </w:pPr>
            <w:r w:rsidRPr="006341B8">
              <w:rPr>
                <w:rFonts w:ascii="Times New Roman" w:hAnsi="Times New Roman" w:cs="Times New Roman"/>
                <w:sz w:val="24"/>
                <w:szCs w:val="24"/>
              </w:rPr>
              <w:t>с.у.</w:t>
            </w:r>
          </w:p>
        </w:tc>
        <w:tc>
          <w:tcPr>
            <w:tcW w:w="1252" w:type="dxa"/>
          </w:tcPr>
          <w:p w:rsidR="006B7EE8" w:rsidRPr="006341B8" w:rsidRDefault="006B7EE8" w:rsidP="000D3FA9">
            <w:pPr>
              <w:spacing w:after="0"/>
              <w:jc w:val="both"/>
              <w:rPr>
                <w:rFonts w:ascii="Times New Roman" w:hAnsi="Times New Roman" w:cs="Times New Roman"/>
                <w:sz w:val="24"/>
                <w:szCs w:val="24"/>
              </w:rPr>
            </w:pPr>
            <w:r w:rsidRPr="006341B8">
              <w:rPr>
                <w:rFonts w:ascii="Times New Roman" w:hAnsi="Times New Roman" w:cs="Times New Roman"/>
                <w:sz w:val="24"/>
                <w:szCs w:val="24"/>
              </w:rPr>
              <w:t>в.у.</w:t>
            </w:r>
          </w:p>
        </w:tc>
      </w:tr>
      <w:tr w:rsidR="006B7EE8" w:rsidRPr="006341B8" w:rsidTr="006B7EE8">
        <w:tc>
          <w:tcPr>
            <w:tcW w:w="2442" w:type="dxa"/>
            <w:shd w:val="clear" w:color="auto" w:fill="auto"/>
          </w:tcPr>
          <w:p w:rsidR="006B7EE8" w:rsidRPr="006341B8" w:rsidRDefault="006B7EE8" w:rsidP="00237127">
            <w:pPr>
              <w:spacing w:after="0"/>
              <w:jc w:val="both"/>
              <w:rPr>
                <w:rFonts w:ascii="Times New Roman" w:hAnsi="Times New Roman" w:cs="Times New Roman"/>
                <w:sz w:val="24"/>
                <w:szCs w:val="24"/>
              </w:rPr>
            </w:pPr>
            <w:r w:rsidRPr="006341B8">
              <w:rPr>
                <w:rFonts w:ascii="Times New Roman" w:hAnsi="Times New Roman" w:cs="Times New Roman"/>
                <w:sz w:val="24"/>
                <w:szCs w:val="24"/>
              </w:rPr>
              <w:t>Мелкая моторика пальцев рук</w:t>
            </w:r>
          </w:p>
        </w:tc>
        <w:tc>
          <w:tcPr>
            <w:tcW w:w="1252" w:type="dxa"/>
            <w:shd w:val="clear" w:color="auto" w:fill="auto"/>
          </w:tcPr>
          <w:p w:rsidR="006B7EE8" w:rsidRPr="006341B8" w:rsidRDefault="006B7EE8" w:rsidP="000D3FA9">
            <w:pPr>
              <w:spacing w:after="0"/>
              <w:jc w:val="both"/>
              <w:rPr>
                <w:rFonts w:ascii="Times New Roman" w:hAnsi="Times New Roman" w:cs="Times New Roman"/>
                <w:sz w:val="24"/>
                <w:szCs w:val="24"/>
              </w:rPr>
            </w:pPr>
            <w:r w:rsidRPr="006341B8">
              <w:rPr>
                <w:rFonts w:ascii="Times New Roman" w:hAnsi="Times New Roman" w:cs="Times New Roman"/>
                <w:sz w:val="24"/>
                <w:szCs w:val="24"/>
              </w:rPr>
              <w:t>90%</w:t>
            </w:r>
          </w:p>
        </w:tc>
        <w:tc>
          <w:tcPr>
            <w:tcW w:w="1252" w:type="dxa"/>
            <w:shd w:val="clear" w:color="auto" w:fill="auto"/>
          </w:tcPr>
          <w:p w:rsidR="006B7EE8" w:rsidRPr="006341B8" w:rsidRDefault="006B7EE8" w:rsidP="000D3FA9">
            <w:pPr>
              <w:spacing w:after="0"/>
              <w:jc w:val="both"/>
              <w:rPr>
                <w:rFonts w:ascii="Times New Roman" w:hAnsi="Times New Roman" w:cs="Times New Roman"/>
                <w:sz w:val="24"/>
                <w:szCs w:val="24"/>
              </w:rPr>
            </w:pPr>
            <w:r w:rsidRPr="006341B8">
              <w:rPr>
                <w:rFonts w:ascii="Times New Roman" w:hAnsi="Times New Roman" w:cs="Times New Roman"/>
                <w:sz w:val="24"/>
                <w:szCs w:val="24"/>
              </w:rPr>
              <w:t>10%</w:t>
            </w:r>
          </w:p>
        </w:tc>
        <w:tc>
          <w:tcPr>
            <w:tcW w:w="1252" w:type="dxa"/>
          </w:tcPr>
          <w:p w:rsidR="006B7EE8" w:rsidRPr="006341B8" w:rsidRDefault="006B7EE8" w:rsidP="000D3FA9">
            <w:pPr>
              <w:spacing w:after="0"/>
              <w:jc w:val="both"/>
              <w:rPr>
                <w:rFonts w:ascii="Times New Roman" w:hAnsi="Times New Roman" w:cs="Times New Roman"/>
                <w:sz w:val="24"/>
                <w:szCs w:val="24"/>
              </w:rPr>
            </w:pPr>
            <w:r w:rsidRPr="006341B8">
              <w:rPr>
                <w:rFonts w:ascii="Times New Roman" w:hAnsi="Times New Roman" w:cs="Times New Roman"/>
                <w:sz w:val="24"/>
                <w:szCs w:val="24"/>
              </w:rPr>
              <w:t>0%</w:t>
            </w:r>
          </w:p>
        </w:tc>
        <w:tc>
          <w:tcPr>
            <w:tcW w:w="1252" w:type="dxa"/>
            <w:shd w:val="clear" w:color="auto" w:fill="auto"/>
          </w:tcPr>
          <w:p w:rsidR="006B7EE8" w:rsidRPr="006341B8" w:rsidRDefault="006B7EE8" w:rsidP="000D3FA9">
            <w:pPr>
              <w:spacing w:after="0"/>
              <w:jc w:val="both"/>
              <w:rPr>
                <w:rFonts w:ascii="Times New Roman" w:hAnsi="Times New Roman" w:cs="Times New Roman"/>
                <w:sz w:val="24"/>
                <w:szCs w:val="24"/>
              </w:rPr>
            </w:pPr>
            <w:r w:rsidRPr="006341B8">
              <w:rPr>
                <w:rFonts w:ascii="Times New Roman" w:hAnsi="Times New Roman" w:cs="Times New Roman"/>
                <w:sz w:val="24"/>
                <w:szCs w:val="24"/>
              </w:rPr>
              <w:t>0%</w:t>
            </w:r>
          </w:p>
        </w:tc>
        <w:tc>
          <w:tcPr>
            <w:tcW w:w="1252" w:type="dxa"/>
            <w:shd w:val="clear" w:color="auto" w:fill="auto"/>
          </w:tcPr>
          <w:p w:rsidR="006B7EE8" w:rsidRPr="006341B8" w:rsidRDefault="006B7EE8" w:rsidP="000D3FA9">
            <w:pPr>
              <w:spacing w:after="0"/>
              <w:jc w:val="both"/>
              <w:rPr>
                <w:rFonts w:ascii="Times New Roman" w:hAnsi="Times New Roman" w:cs="Times New Roman"/>
                <w:sz w:val="24"/>
                <w:szCs w:val="24"/>
              </w:rPr>
            </w:pPr>
            <w:r w:rsidRPr="006341B8">
              <w:rPr>
                <w:rFonts w:ascii="Times New Roman" w:hAnsi="Times New Roman" w:cs="Times New Roman"/>
                <w:sz w:val="24"/>
                <w:szCs w:val="24"/>
              </w:rPr>
              <w:t>5%</w:t>
            </w:r>
          </w:p>
        </w:tc>
        <w:tc>
          <w:tcPr>
            <w:tcW w:w="1252" w:type="dxa"/>
          </w:tcPr>
          <w:p w:rsidR="006B7EE8" w:rsidRPr="006341B8" w:rsidRDefault="006B7EE8" w:rsidP="000D3FA9">
            <w:pPr>
              <w:spacing w:after="0"/>
              <w:jc w:val="both"/>
              <w:rPr>
                <w:rFonts w:ascii="Times New Roman" w:hAnsi="Times New Roman" w:cs="Times New Roman"/>
                <w:sz w:val="24"/>
                <w:szCs w:val="24"/>
              </w:rPr>
            </w:pPr>
            <w:r w:rsidRPr="006341B8">
              <w:rPr>
                <w:rFonts w:ascii="Times New Roman" w:hAnsi="Times New Roman" w:cs="Times New Roman"/>
                <w:sz w:val="24"/>
                <w:szCs w:val="24"/>
              </w:rPr>
              <w:t>95%</w:t>
            </w:r>
          </w:p>
        </w:tc>
      </w:tr>
      <w:tr w:rsidR="006B7EE8" w:rsidRPr="006341B8" w:rsidTr="006B7EE8">
        <w:tc>
          <w:tcPr>
            <w:tcW w:w="2442" w:type="dxa"/>
            <w:shd w:val="clear" w:color="auto" w:fill="auto"/>
          </w:tcPr>
          <w:p w:rsidR="006B7EE8" w:rsidRPr="006341B8" w:rsidRDefault="006B7EE8" w:rsidP="00237127">
            <w:pPr>
              <w:spacing w:after="0"/>
              <w:jc w:val="both"/>
              <w:rPr>
                <w:rFonts w:ascii="Times New Roman" w:hAnsi="Times New Roman" w:cs="Times New Roman"/>
                <w:sz w:val="24"/>
                <w:szCs w:val="24"/>
              </w:rPr>
            </w:pPr>
            <w:r w:rsidRPr="006341B8">
              <w:rPr>
                <w:rFonts w:ascii="Times New Roman" w:hAnsi="Times New Roman" w:cs="Times New Roman"/>
                <w:sz w:val="24"/>
                <w:szCs w:val="24"/>
              </w:rPr>
              <w:t>Развитие речи</w:t>
            </w:r>
          </w:p>
          <w:p w:rsidR="006B7EE8" w:rsidRPr="006341B8" w:rsidRDefault="006B7EE8" w:rsidP="006341B8">
            <w:pPr>
              <w:spacing w:after="0"/>
              <w:ind w:firstLine="709"/>
              <w:jc w:val="both"/>
              <w:rPr>
                <w:rFonts w:ascii="Times New Roman" w:hAnsi="Times New Roman" w:cs="Times New Roman"/>
                <w:sz w:val="24"/>
                <w:szCs w:val="24"/>
              </w:rPr>
            </w:pPr>
          </w:p>
        </w:tc>
        <w:tc>
          <w:tcPr>
            <w:tcW w:w="1252" w:type="dxa"/>
            <w:shd w:val="clear" w:color="auto" w:fill="auto"/>
          </w:tcPr>
          <w:p w:rsidR="006B7EE8" w:rsidRPr="006341B8" w:rsidRDefault="006B7EE8" w:rsidP="000D3FA9">
            <w:pPr>
              <w:spacing w:after="0"/>
              <w:jc w:val="both"/>
              <w:rPr>
                <w:rFonts w:ascii="Times New Roman" w:hAnsi="Times New Roman" w:cs="Times New Roman"/>
                <w:sz w:val="24"/>
                <w:szCs w:val="24"/>
              </w:rPr>
            </w:pPr>
            <w:r w:rsidRPr="006341B8">
              <w:rPr>
                <w:rFonts w:ascii="Times New Roman" w:hAnsi="Times New Roman" w:cs="Times New Roman"/>
                <w:sz w:val="24"/>
                <w:szCs w:val="24"/>
              </w:rPr>
              <w:t>95%</w:t>
            </w:r>
          </w:p>
        </w:tc>
        <w:tc>
          <w:tcPr>
            <w:tcW w:w="1252" w:type="dxa"/>
            <w:shd w:val="clear" w:color="auto" w:fill="auto"/>
          </w:tcPr>
          <w:p w:rsidR="006B7EE8" w:rsidRPr="006341B8" w:rsidRDefault="006B7EE8" w:rsidP="000D3FA9">
            <w:pPr>
              <w:spacing w:after="0"/>
              <w:jc w:val="both"/>
              <w:rPr>
                <w:rFonts w:ascii="Times New Roman" w:hAnsi="Times New Roman" w:cs="Times New Roman"/>
                <w:sz w:val="24"/>
                <w:szCs w:val="24"/>
              </w:rPr>
            </w:pPr>
            <w:r w:rsidRPr="006341B8">
              <w:rPr>
                <w:rFonts w:ascii="Times New Roman" w:hAnsi="Times New Roman" w:cs="Times New Roman"/>
                <w:sz w:val="24"/>
                <w:szCs w:val="24"/>
              </w:rPr>
              <w:t>5%</w:t>
            </w:r>
          </w:p>
        </w:tc>
        <w:tc>
          <w:tcPr>
            <w:tcW w:w="1252" w:type="dxa"/>
          </w:tcPr>
          <w:p w:rsidR="006B7EE8" w:rsidRPr="006341B8" w:rsidRDefault="006B7EE8" w:rsidP="000D3FA9">
            <w:pPr>
              <w:spacing w:after="0"/>
              <w:jc w:val="both"/>
              <w:rPr>
                <w:rFonts w:ascii="Times New Roman" w:hAnsi="Times New Roman" w:cs="Times New Roman"/>
                <w:sz w:val="24"/>
                <w:szCs w:val="24"/>
              </w:rPr>
            </w:pPr>
            <w:r w:rsidRPr="006341B8">
              <w:rPr>
                <w:rFonts w:ascii="Times New Roman" w:hAnsi="Times New Roman" w:cs="Times New Roman"/>
                <w:sz w:val="24"/>
                <w:szCs w:val="24"/>
              </w:rPr>
              <w:t>0%</w:t>
            </w:r>
          </w:p>
        </w:tc>
        <w:tc>
          <w:tcPr>
            <w:tcW w:w="1252" w:type="dxa"/>
            <w:shd w:val="clear" w:color="auto" w:fill="auto"/>
          </w:tcPr>
          <w:p w:rsidR="006B7EE8" w:rsidRPr="006341B8" w:rsidRDefault="006B7EE8" w:rsidP="000D3FA9">
            <w:pPr>
              <w:spacing w:after="0"/>
              <w:jc w:val="both"/>
              <w:rPr>
                <w:rFonts w:ascii="Times New Roman" w:hAnsi="Times New Roman" w:cs="Times New Roman"/>
                <w:sz w:val="24"/>
                <w:szCs w:val="24"/>
              </w:rPr>
            </w:pPr>
            <w:r w:rsidRPr="006341B8">
              <w:rPr>
                <w:rFonts w:ascii="Times New Roman" w:hAnsi="Times New Roman" w:cs="Times New Roman"/>
                <w:sz w:val="24"/>
                <w:szCs w:val="24"/>
              </w:rPr>
              <w:t>6%</w:t>
            </w:r>
          </w:p>
        </w:tc>
        <w:tc>
          <w:tcPr>
            <w:tcW w:w="1252" w:type="dxa"/>
            <w:shd w:val="clear" w:color="auto" w:fill="auto"/>
          </w:tcPr>
          <w:p w:rsidR="006B7EE8" w:rsidRPr="006341B8" w:rsidRDefault="006B7EE8" w:rsidP="000D3FA9">
            <w:pPr>
              <w:spacing w:after="0"/>
              <w:jc w:val="both"/>
              <w:rPr>
                <w:rFonts w:ascii="Times New Roman" w:hAnsi="Times New Roman" w:cs="Times New Roman"/>
                <w:sz w:val="24"/>
                <w:szCs w:val="24"/>
              </w:rPr>
            </w:pPr>
            <w:r w:rsidRPr="006341B8">
              <w:rPr>
                <w:rFonts w:ascii="Times New Roman" w:hAnsi="Times New Roman" w:cs="Times New Roman"/>
                <w:sz w:val="24"/>
                <w:szCs w:val="24"/>
              </w:rPr>
              <w:t>6%</w:t>
            </w:r>
          </w:p>
        </w:tc>
        <w:tc>
          <w:tcPr>
            <w:tcW w:w="1252" w:type="dxa"/>
          </w:tcPr>
          <w:p w:rsidR="006B7EE8" w:rsidRPr="006341B8" w:rsidRDefault="006B7EE8" w:rsidP="000D3FA9">
            <w:pPr>
              <w:spacing w:after="0"/>
              <w:jc w:val="both"/>
              <w:rPr>
                <w:rFonts w:ascii="Times New Roman" w:hAnsi="Times New Roman" w:cs="Times New Roman"/>
                <w:sz w:val="24"/>
                <w:szCs w:val="24"/>
              </w:rPr>
            </w:pPr>
            <w:r w:rsidRPr="006341B8">
              <w:rPr>
                <w:rFonts w:ascii="Times New Roman" w:hAnsi="Times New Roman" w:cs="Times New Roman"/>
                <w:sz w:val="24"/>
                <w:szCs w:val="24"/>
              </w:rPr>
              <w:t>88%</w:t>
            </w:r>
          </w:p>
        </w:tc>
      </w:tr>
    </w:tbl>
    <w:p w:rsidR="007E6ED8" w:rsidRPr="006341B8" w:rsidRDefault="00410C1E" w:rsidP="006341B8">
      <w:pPr>
        <w:autoSpaceDE w:val="0"/>
        <w:autoSpaceDN w:val="0"/>
        <w:adjustRightInd w:val="0"/>
        <w:spacing w:after="0"/>
        <w:ind w:firstLine="709"/>
        <w:jc w:val="both"/>
        <w:rPr>
          <w:rFonts w:ascii="Times New Roman" w:hAnsi="Times New Roman" w:cs="Times New Roman"/>
          <w:color w:val="FF0000"/>
          <w:sz w:val="24"/>
          <w:szCs w:val="24"/>
        </w:rPr>
      </w:pPr>
      <w:r w:rsidRPr="006341B8">
        <w:rPr>
          <w:rFonts w:ascii="Times New Roman" w:hAnsi="Times New Roman" w:cs="Times New Roman"/>
          <w:sz w:val="24"/>
          <w:szCs w:val="24"/>
        </w:rPr>
        <w:t xml:space="preserve">Таким образом, планомерное проведение игровой деятельности с детьми раннего и младшего дошкольного возраста, направленной </w:t>
      </w:r>
      <w:r w:rsidR="00AA1344">
        <w:rPr>
          <w:rFonts w:ascii="Times New Roman" w:hAnsi="Times New Roman" w:cs="Times New Roman"/>
          <w:sz w:val="24"/>
          <w:szCs w:val="24"/>
        </w:rPr>
        <w:t>на развитие речи и совершенствования</w:t>
      </w:r>
      <w:r w:rsidRPr="006341B8">
        <w:rPr>
          <w:rFonts w:ascii="Times New Roman" w:hAnsi="Times New Roman" w:cs="Times New Roman"/>
          <w:sz w:val="24"/>
          <w:szCs w:val="24"/>
        </w:rPr>
        <w:t xml:space="preserve"> моторики пальцев рук </w:t>
      </w:r>
      <w:r w:rsidR="0031058D" w:rsidRPr="006341B8">
        <w:rPr>
          <w:rFonts w:ascii="Times New Roman" w:hAnsi="Times New Roman" w:cs="Times New Roman"/>
          <w:sz w:val="24"/>
          <w:szCs w:val="24"/>
        </w:rPr>
        <w:t>способствовало тому, что у большинства</w:t>
      </w:r>
      <w:r w:rsidRPr="006341B8">
        <w:rPr>
          <w:rFonts w:ascii="Times New Roman" w:hAnsi="Times New Roman" w:cs="Times New Roman"/>
          <w:sz w:val="24"/>
          <w:szCs w:val="24"/>
        </w:rPr>
        <w:t xml:space="preserve"> воспитанников группы наблюдалось проявление активности и и</w:t>
      </w:r>
      <w:r w:rsidR="0031058D" w:rsidRPr="006341B8">
        <w:rPr>
          <w:rFonts w:ascii="Times New Roman" w:hAnsi="Times New Roman" w:cs="Times New Roman"/>
          <w:sz w:val="24"/>
          <w:szCs w:val="24"/>
        </w:rPr>
        <w:t xml:space="preserve">нициативы в речевых контактах со  знакомыми взрослыми </w:t>
      </w:r>
      <w:r w:rsidRPr="006341B8">
        <w:rPr>
          <w:rFonts w:ascii="Times New Roman" w:hAnsi="Times New Roman" w:cs="Times New Roman"/>
          <w:sz w:val="24"/>
          <w:szCs w:val="24"/>
        </w:rPr>
        <w:t>и детьми.</w:t>
      </w:r>
      <w:r w:rsidR="0031058D" w:rsidRPr="006341B8">
        <w:rPr>
          <w:rFonts w:ascii="Times New Roman" w:hAnsi="Times New Roman" w:cs="Times New Roman"/>
          <w:sz w:val="24"/>
          <w:szCs w:val="24"/>
        </w:rPr>
        <w:t xml:space="preserve"> Дети хорошо понимали обращённую к ним речь, отвечали на вопросы, используя простые распространённые предложения, </w:t>
      </w:r>
      <w:r w:rsidRPr="006341B8">
        <w:rPr>
          <w:rFonts w:ascii="Times New Roman" w:hAnsi="Times New Roman" w:cs="Times New Roman"/>
          <w:sz w:val="24"/>
          <w:szCs w:val="24"/>
        </w:rPr>
        <w:t xml:space="preserve"> </w:t>
      </w:r>
      <w:r w:rsidR="0031058D" w:rsidRPr="006341B8">
        <w:rPr>
          <w:rFonts w:ascii="Times New Roman" w:hAnsi="Times New Roman" w:cs="Times New Roman"/>
          <w:sz w:val="24"/>
          <w:szCs w:val="24"/>
        </w:rPr>
        <w:t xml:space="preserve">самостоятельно или с небольшой помощью взрослого составляли по картине 3-4 </w:t>
      </w:r>
      <w:proofErr w:type="gramStart"/>
      <w:r w:rsidR="0031058D" w:rsidRPr="006341B8">
        <w:rPr>
          <w:rFonts w:ascii="Times New Roman" w:hAnsi="Times New Roman" w:cs="Times New Roman"/>
          <w:sz w:val="24"/>
          <w:szCs w:val="24"/>
        </w:rPr>
        <w:t>простых</w:t>
      </w:r>
      <w:proofErr w:type="gramEnd"/>
      <w:r w:rsidR="0031058D" w:rsidRPr="006341B8">
        <w:rPr>
          <w:rFonts w:ascii="Times New Roman" w:hAnsi="Times New Roman" w:cs="Times New Roman"/>
          <w:sz w:val="24"/>
          <w:szCs w:val="24"/>
        </w:rPr>
        <w:t xml:space="preserve"> предложения. Воспитанники узнавали содержание прослушанных произведений по иллюстрациям, эмоционально откликались на них. Совместно с педагогом пересказывали знакомые сказки, читали короткие стихи, называли предметы и объекты ближайшего окружения. </w:t>
      </w:r>
      <w:r w:rsidR="007E6ED8" w:rsidRPr="003544D6">
        <w:rPr>
          <w:rFonts w:ascii="Times New Roman" w:hAnsi="Times New Roman" w:cs="Times New Roman"/>
          <w:sz w:val="24"/>
          <w:szCs w:val="24"/>
        </w:rPr>
        <w:t xml:space="preserve">Кроме того, у детей совершенствовалась мелкая моторика: </w:t>
      </w:r>
      <w:r w:rsidR="00AA1344" w:rsidRPr="003544D6">
        <w:rPr>
          <w:rFonts w:ascii="Times New Roman" w:hAnsi="Times New Roman" w:cs="Times New Roman"/>
          <w:sz w:val="24"/>
          <w:szCs w:val="24"/>
        </w:rPr>
        <w:t>дети научились правильно держать ложку, кисть и карандаш. Улучшилась координация движе</w:t>
      </w:r>
      <w:r w:rsidR="003544D6" w:rsidRPr="003544D6">
        <w:rPr>
          <w:rFonts w:ascii="Times New Roman" w:hAnsi="Times New Roman" w:cs="Times New Roman"/>
          <w:sz w:val="24"/>
          <w:szCs w:val="24"/>
        </w:rPr>
        <w:t>н</w:t>
      </w:r>
      <w:r w:rsidR="00AA1344" w:rsidRPr="003544D6">
        <w:rPr>
          <w:rFonts w:ascii="Times New Roman" w:hAnsi="Times New Roman" w:cs="Times New Roman"/>
          <w:sz w:val="24"/>
          <w:szCs w:val="24"/>
        </w:rPr>
        <w:t>ий</w:t>
      </w:r>
      <w:r w:rsidR="003544D6" w:rsidRPr="003544D6">
        <w:rPr>
          <w:rFonts w:ascii="Times New Roman" w:hAnsi="Times New Roman" w:cs="Times New Roman"/>
          <w:sz w:val="24"/>
          <w:szCs w:val="24"/>
        </w:rPr>
        <w:t>, дети без затруднения перекладывали по одному мелкому предмету со стола в небольшую коробку. Также, большинство детей научились застегивать самостоятельно пуговицы и молнии на одежде.</w:t>
      </w:r>
    </w:p>
    <w:p w:rsidR="00BB588D" w:rsidRPr="006341B8" w:rsidRDefault="007E6ED8"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lastRenderedPageBreak/>
        <w:t>Поэтому поэтапную и соответствующую возрастными особенностями детей работу по данному направлению можно считать эффективной. Поставленные ранее цели и задачи достигнуты, гипотеза подтверждена.</w:t>
      </w:r>
    </w:p>
    <w:p w:rsidR="000B0E0F" w:rsidRPr="006341B8" w:rsidRDefault="000B0E0F" w:rsidP="006341B8">
      <w:pPr>
        <w:spacing w:after="0"/>
        <w:ind w:firstLine="709"/>
        <w:jc w:val="both"/>
        <w:rPr>
          <w:rFonts w:ascii="Times New Roman" w:hAnsi="Times New Roman" w:cs="Times New Roman"/>
          <w:sz w:val="24"/>
          <w:szCs w:val="24"/>
        </w:rPr>
      </w:pPr>
    </w:p>
    <w:p w:rsidR="000B0E0F" w:rsidRPr="006341B8" w:rsidRDefault="000B0E0F" w:rsidP="006341B8">
      <w:pPr>
        <w:spacing w:after="0"/>
        <w:ind w:firstLine="709"/>
        <w:jc w:val="both"/>
        <w:rPr>
          <w:rFonts w:ascii="Times New Roman" w:hAnsi="Times New Roman" w:cs="Times New Roman"/>
          <w:sz w:val="24"/>
          <w:szCs w:val="24"/>
        </w:rPr>
      </w:pPr>
    </w:p>
    <w:p w:rsidR="000B0E0F" w:rsidRPr="006341B8" w:rsidRDefault="000B0E0F" w:rsidP="006341B8">
      <w:pPr>
        <w:spacing w:after="0"/>
        <w:ind w:firstLine="709"/>
        <w:jc w:val="both"/>
        <w:rPr>
          <w:rFonts w:ascii="Times New Roman" w:hAnsi="Times New Roman" w:cs="Times New Roman"/>
          <w:sz w:val="24"/>
          <w:szCs w:val="24"/>
        </w:rPr>
      </w:pPr>
    </w:p>
    <w:p w:rsidR="000B0E0F" w:rsidRPr="006341B8" w:rsidRDefault="000B0E0F" w:rsidP="006341B8">
      <w:pPr>
        <w:spacing w:after="0"/>
        <w:ind w:firstLine="709"/>
        <w:jc w:val="both"/>
        <w:rPr>
          <w:rFonts w:ascii="Times New Roman" w:hAnsi="Times New Roman" w:cs="Times New Roman"/>
          <w:sz w:val="24"/>
          <w:szCs w:val="24"/>
        </w:rPr>
      </w:pPr>
    </w:p>
    <w:p w:rsidR="000B0E0F" w:rsidRPr="006341B8" w:rsidRDefault="000B0E0F" w:rsidP="006341B8">
      <w:pPr>
        <w:spacing w:after="0"/>
        <w:ind w:firstLine="709"/>
        <w:jc w:val="both"/>
        <w:rPr>
          <w:rFonts w:ascii="Times New Roman" w:hAnsi="Times New Roman" w:cs="Times New Roman"/>
          <w:sz w:val="24"/>
          <w:szCs w:val="24"/>
        </w:rPr>
      </w:pPr>
    </w:p>
    <w:p w:rsidR="000B0E0F" w:rsidRPr="006341B8" w:rsidRDefault="000B0E0F" w:rsidP="006341B8">
      <w:pPr>
        <w:spacing w:after="0"/>
        <w:ind w:firstLine="709"/>
        <w:jc w:val="both"/>
        <w:rPr>
          <w:rFonts w:ascii="Times New Roman" w:hAnsi="Times New Roman" w:cs="Times New Roman"/>
          <w:sz w:val="24"/>
          <w:szCs w:val="24"/>
        </w:rPr>
      </w:pPr>
    </w:p>
    <w:p w:rsidR="000B0E0F" w:rsidRPr="006341B8" w:rsidRDefault="000B0E0F" w:rsidP="006341B8">
      <w:pPr>
        <w:spacing w:after="0"/>
        <w:ind w:firstLine="709"/>
        <w:jc w:val="both"/>
        <w:rPr>
          <w:rFonts w:ascii="Times New Roman" w:hAnsi="Times New Roman" w:cs="Times New Roman"/>
          <w:sz w:val="24"/>
          <w:szCs w:val="24"/>
        </w:rPr>
      </w:pPr>
    </w:p>
    <w:p w:rsidR="000B0E0F" w:rsidRPr="006341B8" w:rsidRDefault="000B0E0F" w:rsidP="006341B8">
      <w:pPr>
        <w:spacing w:after="0"/>
        <w:ind w:firstLine="709"/>
        <w:jc w:val="both"/>
        <w:rPr>
          <w:rFonts w:ascii="Times New Roman" w:hAnsi="Times New Roman" w:cs="Times New Roman"/>
          <w:sz w:val="24"/>
          <w:szCs w:val="24"/>
        </w:rPr>
      </w:pPr>
    </w:p>
    <w:p w:rsidR="000B0E0F" w:rsidRPr="006341B8" w:rsidRDefault="000B0E0F" w:rsidP="006341B8">
      <w:pPr>
        <w:spacing w:after="0"/>
        <w:ind w:firstLine="709"/>
        <w:jc w:val="both"/>
        <w:rPr>
          <w:rFonts w:ascii="Times New Roman" w:hAnsi="Times New Roman" w:cs="Times New Roman"/>
          <w:sz w:val="24"/>
          <w:szCs w:val="24"/>
        </w:rPr>
      </w:pPr>
    </w:p>
    <w:p w:rsidR="000B0E0F" w:rsidRPr="006341B8" w:rsidRDefault="000B0E0F" w:rsidP="006341B8">
      <w:pPr>
        <w:spacing w:after="0"/>
        <w:ind w:firstLine="709"/>
        <w:jc w:val="both"/>
        <w:rPr>
          <w:rFonts w:ascii="Times New Roman" w:hAnsi="Times New Roman" w:cs="Times New Roman"/>
          <w:sz w:val="24"/>
          <w:szCs w:val="24"/>
        </w:rPr>
      </w:pPr>
    </w:p>
    <w:p w:rsidR="000B0E0F" w:rsidRPr="006341B8" w:rsidRDefault="000B0E0F" w:rsidP="006341B8">
      <w:pPr>
        <w:spacing w:after="0"/>
        <w:ind w:firstLine="709"/>
        <w:jc w:val="both"/>
        <w:rPr>
          <w:rFonts w:ascii="Times New Roman" w:hAnsi="Times New Roman" w:cs="Times New Roman"/>
          <w:sz w:val="24"/>
          <w:szCs w:val="24"/>
        </w:rPr>
      </w:pPr>
    </w:p>
    <w:p w:rsidR="000B0E0F" w:rsidRPr="006341B8" w:rsidRDefault="000B0E0F" w:rsidP="006341B8">
      <w:pPr>
        <w:spacing w:after="0"/>
        <w:ind w:firstLine="709"/>
        <w:jc w:val="both"/>
        <w:rPr>
          <w:rFonts w:ascii="Times New Roman" w:hAnsi="Times New Roman" w:cs="Times New Roman"/>
          <w:sz w:val="24"/>
          <w:szCs w:val="24"/>
        </w:rPr>
      </w:pPr>
    </w:p>
    <w:p w:rsidR="000B0E0F" w:rsidRPr="006341B8" w:rsidRDefault="000B0E0F" w:rsidP="006341B8">
      <w:pPr>
        <w:spacing w:after="0"/>
        <w:ind w:firstLine="709"/>
        <w:jc w:val="both"/>
        <w:rPr>
          <w:rFonts w:ascii="Times New Roman" w:hAnsi="Times New Roman" w:cs="Times New Roman"/>
          <w:sz w:val="24"/>
          <w:szCs w:val="24"/>
        </w:rPr>
      </w:pPr>
    </w:p>
    <w:p w:rsidR="000B0E0F" w:rsidRDefault="000B0E0F" w:rsidP="006341B8">
      <w:pPr>
        <w:spacing w:after="0"/>
        <w:ind w:firstLine="709"/>
        <w:jc w:val="both"/>
        <w:rPr>
          <w:rFonts w:ascii="Times New Roman" w:hAnsi="Times New Roman" w:cs="Times New Roman"/>
          <w:sz w:val="24"/>
          <w:szCs w:val="24"/>
        </w:rPr>
      </w:pPr>
    </w:p>
    <w:p w:rsidR="007A1822" w:rsidRDefault="007A1822" w:rsidP="006341B8">
      <w:pPr>
        <w:spacing w:after="0"/>
        <w:ind w:firstLine="709"/>
        <w:jc w:val="both"/>
        <w:rPr>
          <w:rFonts w:ascii="Times New Roman" w:hAnsi="Times New Roman" w:cs="Times New Roman"/>
          <w:sz w:val="24"/>
          <w:szCs w:val="24"/>
        </w:rPr>
      </w:pPr>
    </w:p>
    <w:p w:rsidR="007A1822" w:rsidRDefault="007A1822" w:rsidP="006341B8">
      <w:pPr>
        <w:spacing w:after="0"/>
        <w:ind w:firstLine="709"/>
        <w:jc w:val="both"/>
        <w:rPr>
          <w:rFonts w:ascii="Times New Roman" w:hAnsi="Times New Roman" w:cs="Times New Roman"/>
          <w:sz w:val="24"/>
          <w:szCs w:val="24"/>
        </w:rPr>
      </w:pPr>
    </w:p>
    <w:p w:rsidR="007A1822" w:rsidRDefault="007A1822" w:rsidP="006341B8">
      <w:pPr>
        <w:spacing w:after="0"/>
        <w:ind w:firstLine="709"/>
        <w:jc w:val="both"/>
        <w:rPr>
          <w:rFonts w:ascii="Times New Roman" w:hAnsi="Times New Roman" w:cs="Times New Roman"/>
          <w:sz w:val="24"/>
          <w:szCs w:val="24"/>
        </w:rPr>
      </w:pPr>
    </w:p>
    <w:p w:rsidR="007A1822" w:rsidRDefault="007A1822" w:rsidP="006341B8">
      <w:pPr>
        <w:spacing w:after="0"/>
        <w:ind w:firstLine="709"/>
        <w:jc w:val="both"/>
        <w:rPr>
          <w:rFonts w:ascii="Times New Roman" w:hAnsi="Times New Roman" w:cs="Times New Roman"/>
          <w:sz w:val="24"/>
          <w:szCs w:val="24"/>
        </w:rPr>
      </w:pPr>
    </w:p>
    <w:p w:rsidR="007A1822" w:rsidRDefault="007A1822" w:rsidP="006341B8">
      <w:pPr>
        <w:spacing w:after="0"/>
        <w:ind w:firstLine="709"/>
        <w:jc w:val="both"/>
        <w:rPr>
          <w:rFonts w:ascii="Times New Roman" w:hAnsi="Times New Roman" w:cs="Times New Roman"/>
          <w:sz w:val="24"/>
          <w:szCs w:val="24"/>
        </w:rPr>
      </w:pPr>
    </w:p>
    <w:p w:rsidR="007A1822" w:rsidRDefault="007A1822" w:rsidP="006341B8">
      <w:pPr>
        <w:spacing w:after="0"/>
        <w:ind w:firstLine="709"/>
        <w:jc w:val="both"/>
        <w:rPr>
          <w:rFonts w:ascii="Times New Roman" w:hAnsi="Times New Roman" w:cs="Times New Roman"/>
          <w:sz w:val="24"/>
          <w:szCs w:val="24"/>
        </w:rPr>
      </w:pPr>
    </w:p>
    <w:p w:rsidR="007A1822" w:rsidRDefault="007A1822" w:rsidP="006341B8">
      <w:pPr>
        <w:spacing w:after="0"/>
        <w:ind w:firstLine="709"/>
        <w:jc w:val="both"/>
        <w:rPr>
          <w:rFonts w:ascii="Times New Roman" w:hAnsi="Times New Roman" w:cs="Times New Roman"/>
          <w:sz w:val="24"/>
          <w:szCs w:val="24"/>
        </w:rPr>
      </w:pPr>
    </w:p>
    <w:p w:rsidR="007A1822" w:rsidRDefault="007A1822" w:rsidP="006341B8">
      <w:pPr>
        <w:spacing w:after="0"/>
        <w:ind w:firstLine="709"/>
        <w:jc w:val="both"/>
        <w:rPr>
          <w:rFonts w:ascii="Times New Roman" w:hAnsi="Times New Roman" w:cs="Times New Roman"/>
          <w:sz w:val="24"/>
          <w:szCs w:val="24"/>
        </w:rPr>
      </w:pPr>
    </w:p>
    <w:p w:rsidR="007A1822" w:rsidRDefault="007A1822" w:rsidP="006341B8">
      <w:pPr>
        <w:spacing w:after="0"/>
        <w:ind w:firstLine="709"/>
        <w:jc w:val="both"/>
        <w:rPr>
          <w:rFonts w:ascii="Times New Roman" w:hAnsi="Times New Roman" w:cs="Times New Roman"/>
          <w:sz w:val="24"/>
          <w:szCs w:val="24"/>
        </w:rPr>
      </w:pPr>
    </w:p>
    <w:p w:rsidR="007A1822" w:rsidRDefault="007A1822" w:rsidP="006341B8">
      <w:pPr>
        <w:spacing w:after="0"/>
        <w:ind w:firstLine="709"/>
        <w:jc w:val="both"/>
        <w:rPr>
          <w:rFonts w:ascii="Times New Roman" w:hAnsi="Times New Roman" w:cs="Times New Roman"/>
          <w:sz w:val="24"/>
          <w:szCs w:val="24"/>
        </w:rPr>
      </w:pPr>
    </w:p>
    <w:p w:rsidR="007A1822" w:rsidRDefault="007A1822" w:rsidP="006341B8">
      <w:pPr>
        <w:spacing w:after="0"/>
        <w:ind w:firstLine="709"/>
        <w:jc w:val="both"/>
        <w:rPr>
          <w:rFonts w:ascii="Times New Roman" w:hAnsi="Times New Roman" w:cs="Times New Roman"/>
          <w:sz w:val="24"/>
          <w:szCs w:val="24"/>
        </w:rPr>
      </w:pPr>
    </w:p>
    <w:p w:rsidR="007A1822" w:rsidRDefault="007A1822" w:rsidP="006341B8">
      <w:pPr>
        <w:spacing w:after="0"/>
        <w:ind w:firstLine="709"/>
        <w:jc w:val="both"/>
        <w:rPr>
          <w:rFonts w:ascii="Times New Roman" w:hAnsi="Times New Roman" w:cs="Times New Roman"/>
          <w:sz w:val="24"/>
          <w:szCs w:val="24"/>
        </w:rPr>
      </w:pPr>
    </w:p>
    <w:p w:rsidR="007A1822" w:rsidRDefault="007A1822" w:rsidP="006341B8">
      <w:pPr>
        <w:spacing w:after="0"/>
        <w:ind w:firstLine="709"/>
        <w:jc w:val="both"/>
        <w:rPr>
          <w:rFonts w:ascii="Times New Roman" w:hAnsi="Times New Roman" w:cs="Times New Roman"/>
          <w:sz w:val="24"/>
          <w:szCs w:val="24"/>
        </w:rPr>
      </w:pPr>
    </w:p>
    <w:p w:rsidR="007A1822" w:rsidRDefault="007A1822" w:rsidP="006341B8">
      <w:pPr>
        <w:spacing w:after="0"/>
        <w:ind w:firstLine="709"/>
        <w:jc w:val="both"/>
        <w:rPr>
          <w:rFonts w:ascii="Times New Roman" w:hAnsi="Times New Roman" w:cs="Times New Roman"/>
          <w:sz w:val="24"/>
          <w:szCs w:val="24"/>
        </w:rPr>
      </w:pPr>
    </w:p>
    <w:p w:rsidR="007A1822" w:rsidRDefault="007A1822" w:rsidP="006341B8">
      <w:pPr>
        <w:spacing w:after="0"/>
        <w:ind w:firstLine="709"/>
        <w:jc w:val="both"/>
        <w:rPr>
          <w:rFonts w:ascii="Times New Roman" w:hAnsi="Times New Roman" w:cs="Times New Roman"/>
          <w:sz w:val="24"/>
          <w:szCs w:val="24"/>
        </w:rPr>
      </w:pPr>
    </w:p>
    <w:p w:rsidR="007A1822" w:rsidRDefault="007A1822" w:rsidP="006341B8">
      <w:pPr>
        <w:spacing w:after="0"/>
        <w:ind w:firstLine="709"/>
        <w:jc w:val="both"/>
        <w:rPr>
          <w:rFonts w:ascii="Times New Roman" w:hAnsi="Times New Roman" w:cs="Times New Roman"/>
          <w:sz w:val="24"/>
          <w:szCs w:val="24"/>
        </w:rPr>
      </w:pPr>
    </w:p>
    <w:p w:rsidR="007A1822" w:rsidRDefault="007A1822" w:rsidP="006341B8">
      <w:pPr>
        <w:spacing w:after="0"/>
        <w:ind w:firstLine="709"/>
        <w:jc w:val="both"/>
        <w:rPr>
          <w:rFonts w:ascii="Times New Roman" w:hAnsi="Times New Roman" w:cs="Times New Roman"/>
          <w:sz w:val="24"/>
          <w:szCs w:val="24"/>
        </w:rPr>
      </w:pPr>
    </w:p>
    <w:p w:rsidR="007A1822" w:rsidRDefault="007A1822" w:rsidP="006341B8">
      <w:pPr>
        <w:spacing w:after="0"/>
        <w:ind w:firstLine="709"/>
        <w:jc w:val="both"/>
        <w:rPr>
          <w:rFonts w:ascii="Times New Roman" w:hAnsi="Times New Roman" w:cs="Times New Roman"/>
          <w:sz w:val="24"/>
          <w:szCs w:val="24"/>
        </w:rPr>
      </w:pPr>
    </w:p>
    <w:p w:rsidR="007A1822" w:rsidRDefault="007A1822" w:rsidP="006341B8">
      <w:pPr>
        <w:spacing w:after="0"/>
        <w:ind w:firstLine="709"/>
        <w:jc w:val="both"/>
        <w:rPr>
          <w:rFonts w:ascii="Times New Roman" w:hAnsi="Times New Roman" w:cs="Times New Roman"/>
          <w:sz w:val="24"/>
          <w:szCs w:val="24"/>
        </w:rPr>
      </w:pPr>
    </w:p>
    <w:p w:rsidR="007A1822" w:rsidRDefault="007A1822" w:rsidP="006341B8">
      <w:pPr>
        <w:spacing w:after="0"/>
        <w:ind w:firstLine="709"/>
        <w:jc w:val="both"/>
        <w:rPr>
          <w:rFonts w:ascii="Times New Roman" w:hAnsi="Times New Roman" w:cs="Times New Roman"/>
          <w:sz w:val="24"/>
          <w:szCs w:val="24"/>
        </w:rPr>
      </w:pPr>
    </w:p>
    <w:p w:rsidR="007A1822" w:rsidRPr="006341B8" w:rsidRDefault="007A1822" w:rsidP="006341B8">
      <w:pPr>
        <w:spacing w:after="0"/>
        <w:ind w:firstLine="709"/>
        <w:jc w:val="both"/>
        <w:rPr>
          <w:rFonts w:ascii="Times New Roman" w:hAnsi="Times New Roman" w:cs="Times New Roman"/>
          <w:sz w:val="24"/>
          <w:szCs w:val="24"/>
        </w:rPr>
      </w:pPr>
    </w:p>
    <w:p w:rsidR="000B0E0F" w:rsidRPr="006341B8" w:rsidRDefault="000B0E0F" w:rsidP="006341B8">
      <w:pPr>
        <w:spacing w:after="0"/>
        <w:ind w:firstLine="709"/>
        <w:jc w:val="both"/>
        <w:rPr>
          <w:rFonts w:ascii="Times New Roman" w:hAnsi="Times New Roman" w:cs="Times New Roman"/>
          <w:sz w:val="24"/>
          <w:szCs w:val="24"/>
        </w:rPr>
      </w:pPr>
    </w:p>
    <w:p w:rsidR="000B0E0F" w:rsidRPr="006341B8" w:rsidRDefault="000B0E0F" w:rsidP="006341B8">
      <w:pPr>
        <w:spacing w:after="0"/>
        <w:ind w:firstLine="709"/>
        <w:jc w:val="both"/>
        <w:rPr>
          <w:rFonts w:ascii="Times New Roman" w:hAnsi="Times New Roman" w:cs="Times New Roman"/>
          <w:sz w:val="24"/>
          <w:szCs w:val="24"/>
        </w:rPr>
      </w:pPr>
    </w:p>
    <w:p w:rsidR="000B0E0F" w:rsidRPr="006341B8" w:rsidRDefault="000B0E0F" w:rsidP="006341B8">
      <w:pPr>
        <w:spacing w:after="0"/>
        <w:ind w:firstLine="709"/>
        <w:jc w:val="both"/>
        <w:rPr>
          <w:rFonts w:ascii="Times New Roman" w:hAnsi="Times New Roman" w:cs="Times New Roman"/>
          <w:sz w:val="24"/>
          <w:szCs w:val="24"/>
        </w:rPr>
      </w:pPr>
    </w:p>
    <w:p w:rsidR="000B0E0F" w:rsidRPr="006341B8" w:rsidRDefault="000B0E0F" w:rsidP="006341B8">
      <w:pPr>
        <w:spacing w:after="0"/>
        <w:ind w:firstLine="709"/>
        <w:jc w:val="both"/>
        <w:rPr>
          <w:rFonts w:ascii="Times New Roman" w:hAnsi="Times New Roman" w:cs="Times New Roman"/>
          <w:sz w:val="24"/>
          <w:szCs w:val="24"/>
        </w:rPr>
      </w:pPr>
    </w:p>
    <w:p w:rsidR="000B0E0F" w:rsidRPr="006341B8" w:rsidRDefault="000B0E0F" w:rsidP="006341B8">
      <w:pPr>
        <w:spacing w:after="0"/>
        <w:ind w:firstLine="709"/>
        <w:jc w:val="both"/>
        <w:rPr>
          <w:rFonts w:ascii="Times New Roman" w:hAnsi="Times New Roman" w:cs="Times New Roman"/>
          <w:sz w:val="24"/>
          <w:szCs w:val="24"/>
        </w:rPr>
      </w:pPr>
    </w:p>
    <w:p w:rsidR="001A3524" w:rsidRDefault="001A3524" w:rsidP="007A1822">
      <w:pPr>
        <w:spacing w:after="0"/>
        <w:ind w:firstLine="709"/>
        <w:jc w:val="center"/>
        <w:rPr>
          <w:rFonts w:ascii="Times New Roman" w:hAnsi="Times New Roman" w:cs="Times New Roman"/>
          <w:b/>
          <w:sz w:val="24"/>
          <w:szCs w:val="24"/>
        </w:rPr>
      </w:pPr>
      <w:r w:rsidRPr="006341B8">
        <w:rPr>
          <w:rFonts w:ascii="Times New Roman" w:hAnsi="Times New Roman" w:cs="Times New Roman"/>
          <w:b/>
          <w:sz w:val="24"/>
          <w:szCs w:val="24"/>
        </w:rPr>
        <w:t>Список использованной литературы:</w:t>
      </w:r>
    </w:p>
    <w:p w:rsidR="007A1822" w:rsidRPr="007A1822" w:rsidRDefault="007A1822" w:rsidP="004C3378">
      <w:pPr>
        <w:spacing w:after="0"/>
        <w:ind w:left="709"/>
        <w:jc w:val="center"/>
        <w:rPr>
          <w:rFonts w:ascii="Times New Roman" w:hAnsi="Times New Roman" w:cs="Times New Roman"/>
          <w:b/>
          <w:sz w:val="24"/>
          <w:szCs w:val="24"/>
        </w:rPr>
      </w:pPr>
    </w:p>
    <w:p w:rsidR="00204B0C" w:rsidRPr="007A1822" w:rsidRDefault="00204B0C" w:rsidP="004C3378">
      <w:pPr>
        <w:pStyle w:val="a3"/>
        <w:numPr>
          <w:ilvl w:val="0"/>
          <w:numId w:val="27"/>
        </w:numPr>
        <w:spacing w:after="0"/>
        <w:ind w:left="709" w:firstLine="0"/>
        <w:rPr>
          <w:rFonts w:ascii="Times New Roman" w:eastAsia="Times New Roman" w:hAnsi="Times New Roman" w:cs="Times New Roman"/>
          <w:sz w:val="24"/>
          <w:szCs w:val="24"/>
          <w:lang w:eastAsia="ru-RU"/>
        </w:rPr>
      </w:pPr>
      <w:r w:rsidRPr="007A1822">
        <w:rPr>
          <w:rFonts w:ascii="Arial" w:eastAsia="Times New Roman" w:hAnsi="Arial" w:cs="Arial"/>
          <w:sz w:val="21"/>
          <w:szCs w:val="21"/>
          <w:shd w:val="clear" w:color="auto" w:fill="FFFFFF"/>
          <w:lang w:eastAsia="ru-RU"/>
        </w:rPr>
        <w:lastRenderedPageBreak/>
        <w:t> </w:t>
      </w:r>
      <w:r w:rsidRPr="007A1822">
        <w:rPr>
          <w:rFonts w:ascii="Times New Roman" w:eastAsia="Times New Roman" w:hAnsi="Times New Roman" w:cs="Times New Roman"/>
          <w:sz w:val="24"/>
          <w:szCs w:val="24"/>
          <w:lang w:eastAsia="ru-RU"/>
        </w:rPr>
        <w:t xml:space="preserve">С. Е. </w:t>
      </w:r>
      <w:proofErr w:type="spellStart"/>
      <w:r w:rsidRPr="007A1822">
        <w:rPr>
          <w:rFonts w:ascii="Times New Roman" w:eastAsia="Times New Roman" w:hAnsi="Times New Roman" w:cs="Times New Roman"/>
          <w:sz w:val="24"/>
          <w:szCs w:val="24"/>
          <w:lang w:eastAsia="ru-RU"/>
        </w:rPr>
        <w:t>Гаврина</w:t>
      </w:r>
      <w:proofErr w:type="spellEnd"/>
      <w:r w:rsidRPr="007A1822">
        <w:rPr>
          <w:rFonts w:ascii="Times New Roman" w:eastAsia="Times New Roman" w:hAnsi="Times New Roman" w:cs="Times New Roman"/>
          <w:sz w:val="24"/>
          <w:szCs w:val="24"/>
          <w:lang w:eastAsia="ru-RU"/>
        </w:rPr>
        <w:t xml:space="preserve">, Н. Л. </w:t>
      </w:r>
      <w:proofErr w:type="spellStart"/>
      <w:r w:rsidRPr="007A1822">
        <w:rPr>
          <w:rFonts w:ascii="Times New Roman" w:eastAsia="Times New Roman" w:hAnsi="Times New Roman" w:cs="Times New Roman"/>
          <w:sz w:val="24"/>
          <w:szCs w:val="24"/>
          <w:lang w:eastAsia="ru-RU"/>
        </w:rPr>
        <w:t>Кутявина</w:t>
      </w:r>
      <w:proofErr w:type="spellEnd"/>
      <w:r w:rsidRPr="007A1822">
        <w:rPr>
          <w:rFonts w:ascii="Times New Roman" w:eastAsia="Times New Roman" w:hAnsi="Times New Roman" w:cs="Times New Roman"/>
          <w:sz w:val="24"/>
          <w:szCs w:val="24"/>
          <w:lang w:eastAsia="ru-RU"/>
        </w:rPr>
        <w:t xml:space="preserve">, И. Г. Топоркова, С. В. </w:t>
      </w:r>
      <w:proofErr w:type="spellStart"/>
      <w:r w:rsidRPr="007A1822">
        <w:rPr>
          <w:rFonts w:ascii="Times New Roman" w:eastAsia="Times New Roman" w:hAnsi="Times New Roman" w:cs="Times New Roman"/>
          <w:sz w:val="24"/>
          <w:szCs w:val="24"/>
          <w:lang w:eastAsia="ru-RU"/>
        </w:rPr>
        <w:t>Щербинина</w:t>
      </w:r>
      <w:proofErr w:type="spellEnd"/>
      <w:r w:rsidRPr="007A1822">
        <w:rPr>
          <w:rFonts w:ascii="Times New Roman" w:eastAsia="Times New Roman" w:hAnsi="Times New Roman" w:cs="Times New Roman"/>
          <w:sz w:val="24"/>
          <w:szCs w:val="24"/>
          <w:lang w:eastAsia="ru-RU"/>
        </w:rPr>
        <w:t xml:space="preserve"> «Тесты для определения развития ребёнка. Мелкая моторика. Память. 2+». Издательство «Экзамен», 2016.</w:t>
      </w:r>
    </w:p>
    <w:p w:rsidR="00204B0C" w:rsidRPr="007A1822" w:rsidRDefault="00204B0C" w:rsidP="004C3378">
      <w:pPr>
        <w:pStyle w:val="a3"/>
        <w:numPr>
          <w:ilvl w:val="0"/>
          <w:numId w:val="27"/>
        </w:numPr>
        <w:spacing w:after="0"/>
        <w:ind w:left="709" w:firstLine="0"/>
        <w:rPr>
          <w:rFonts w:ascii="Times New Roman" w:eastAsia="Times New Roman" w:hAnsi="Times New Roman" w:cs="Times New Roman"/>
          <w:sz w:val="24"/>
          <w:szCs w:val="24"/>
          <w:lang w:eastAsia="ru-RU"/>
        </w:rPr>
      </w:pPr>
      <w:r w:rsidRPr="007A1822">
        <w:rPr>
          <w:rFonts w:ascii="Times New Roman" w:eastAsia="Times New Roman" w:hAnsi="Times New Roman" w:cs="Times New Roman"/>
          <w:sz w:val="24"/>
          <w:szCs w:val="24"/>
          <w:shd w:val="clear" w:color="auto" w:fill="FFFFFF"/>
          <w:lang w:eastAsia="ru-RU"/>
        </w:rPr>
        <w:t> </w:t>
      </w:r>
      <w:r w:rsidRPr="007A1822">
        <w:rPr>
          <w:rFonts w:ascii="Times New Roman" w:eastAsia="Times New Roman" w:hAnsi="Times New Roman" w:cs="Times New Roman"/>
          <w:sz w:val="24"/>
          <w:szCs w:val="24"/>
          <w:lang w:eastAsia="ru-RU"/>
        </w:rPr>
        <w:t xml:space="preserve">С. Е. </w:t>
      </w:r>
      <w:proofErr w:type="spellStart"/>
      <w:r w:rsidRPr="007A1822">
        <w:rPr>
          <w:rFonts w:ascii="Times New Roman" w:eastAsia="Times New Roman" w:hAnsi="Times New Roman" w:cs="Times New Roman"/>
          <w:sz w:val="24"/>
          <w:szCs w:val="24"/>
          <w:lang w:eastAsia="ru-RU"/>
        </w:rPr>
        <w:t>Гаврина</w:t>
      </w:r>
      <w:proofErr w:type="spellEnd"/>
      <w:r w:rsidRPr="007A1822">
        <w:rPr>
          <w:rFonts w:ascii="Times New Roman" w:eastAsia="Times New Roman" w:hAnsi="Times New Roman" w:cs="Times New Roman"/>
          <w:sz w:val="24"/>
          <w:szCs w:val="24"/>
          <w:lang w:eastAsia="ru-RU"/>
        </w:rPr>
        <w:t xml:space="preserve">, Н. Л. </w:t>
      </w:r>
      <w:proofErr w:type="spellStart"/>
      <w:r w:rsidRPr="007A1822">
        <w:rPr>
          <w:rFonts w:ascii="Times New Roman" w:eastAsia="Times New Roman" w:hAnsi="Times New Roman" w:cs="Times New Roman"/>
          <w:sz w:val="24"/>
          <w:szCs w:val="24"/>
          <w:lang w:eastAsia="ru-RU"/>
        </w:rPr>
        <w:t>Кутявина</w:t>
      </w:r>
      <w:proofErr w:type="spellEnd"/>
      <w:r w:rsidRPr="007A1822">
        <w:rPr>
          <w:rFonts w:ascii="Times New Roman" w:eastAsia="Times New Roman" w:hAnsi="Times New Roman" w:cs="Times New Roman"/>
          <w:sz w:val="24"/>
          <w:szCs w:val="24"/>
          <w:lang w:eastAsia="ru-RU"/>
        </w:rPr>
        <w:t xml:space="preserve">, И. Г. Топоркова, С. В. </w:t>
      </w:r>
      <w:proofErr w:type="spellStart"/>
      <w:r w:rsidRPr="007A1822">
        <w:rPr>
          <w:rFonts w:ascii="Times New Roman" w:eastAsia="Times New Roman" w:hAnsi="Times New Roman" w:cs="Times New Roman"/>
          <w:sz w:val="24"/>
          <w:szCs w:val="24"/>
          <w:lang w:eastAsia="ru-RU"/>
        </w:rPr>
        <w:t>Щербинина</w:t>
      </w:r>
      <w:proofErr w:type="spellEnd"/>
      <w:r w:rsidRPr="007A1822">
        <w:rPr>
          <w:rFonts w:ascii="Times New Roman" w:eastAsia="Times New Roman" w:hAnsi="Times New Roman" w:cs="Times New Roman"/>
          <w:sz w:val="24"/>
          <w:szCs w:val="24"/>
          <w:lang w:eastAsia="ru-RU"/>
        </w:rPr>
        <w:t xml:space="preserve"> «Тесты для определения развития ребёнка. Мелкая моторика. Память. 3+». Издательство «Экзамен», 2016.</w:t>
      </w:r>
    </w:p>
    <w:p w:rsidR="000B0E0F" w:rsidRPr="007A1822" w:rsidRDefault="007A1822" w:rsidP="004C3378">
      <w:pPr>
        <w:pStyle w:val="a3"/>
        <w:numPr>
          <w:ilvl w:val="0"/>
          <w:numId w:val="27"/>
        </w:numPr>
        <w:spacing w:after="0"/>
        <w:ind w:left="709"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Н.В. </w:t>
      </w:r>
      <w:r w:rsidR="000B0E0F" w:rsidRPr="007A1822">
        <w:rPr>
          <w:rFonts w:ascii="Times New Roman" w:eastAsia="Calibri" w:hAnsi="Times New Roman" w:cs="Times New Roman"/>
          <w:sz w:val="24"/>
          <w:szCs w:val="24"/>
        </w:rPr>
        <w:t>Верещагина "Диагностика педагогического процесса в первой младшей группе (с 2 до 3 лет)</w:t>
      </w:r>
      <w:r w:rsidR="00F50840" w:rsidRPr="007A1822">
        <w:rPr>
          <w:rFonts w:ascii="Times New Roman" w:eastAsia="Calibri" w:hAnsi="Times New Roman" w:cs="Times New Roman"/>
          <w:sz w:val="24"/>
          <w:szCs w:val="24"/>
        </w:rPr>
        <w:t xml:space="preserve"> в дошкольной образовательной организации</w:t>
      </w:r>
      <w:r w:rsidR="000B0E0F" w:rsidRPr="007A1822">
        <w:rPr>
          <w:rFonts w:ascii="Times New Roman" w:eastAsia="Calibri" w:hAnsi="Times New Roman" w:cs="Times New Roman"/>
          <w:sz w:val="24"/>
          <w:szCs w:val="24"/>
        </w:rPr>
        <w:t>. ФГОС".</w:t>
      </w:r>
    </w:p>
    <w:p w:rsidR="000B0E0F" w:rsidRPr="007A1822" w:rsidRDefault="007A1822" w:rsidP="004C3378">
      <w:pPr>
        <w:pStyle w:val="a3"/>
        <w:numPr>
          <w:ilvl w:val="0"/>
          <w:numId w:val="27"/>
        </w:numPr>
        <w:spacing w:after="0"/>
        <w:ind w:left="709"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Н.В. </w:t>
      </w:r>
      <w:r w:rsidR="000B0E0F" w:rsidRPr="007A1822">
        <w:rPr>
          <w:rFonts w:ascii="Times New Roman" w:eastAsia="Calibri" w:hAnsi="Times New Roman" w:cs="Times New Roman"/>
          <w:sz w:val="24"/>
          <w:szCs w:val="24"/>
        </w:rPr>
        <w:t>Верещагина "Диагностика педагогического процесса во второй младшей группе (с 3 до 4 лет)</w:t>
      </w:r>
      <w:r w:rsidR="00F50840" w:rsidRPr="007A1822">
        <w:rPr>
          <w:rFonts w:ascii="Times New Roman" w:eastAsia="Calibri" w:hAnsi="Times New Roman" w:cs="Times New Roman"/>
          <w:sz w:val="24"/>
          <w:szCs w:val="24"/>
        </w:rPr>
        <w:t xml:space="preserve"> в дошкольной образовательной организации</w:t>
      </w:r>
      <w:r w:rsidR="000B0E0F" w:rsidRPr="007A1822">
        <w:rPr>
          <w:rFonts w:ascii="Times New Roman" w:eastAsia="Calibri" w:hAnsi="Times New Roman" w:cs="Times New Roman"/>
          <w:sz w:val="24"/>
          <w:szCs w:val="24"/>
        </w:rPr>
        <w:t>. ФГОС".</w:t>
      </w:r>
    </w:p>
    <w:p w:rsidR="007A1822" w:rsidRPr="007A1822" w:rsidRDefault="007A1822" w:rsidP="004C3378">
      <w:pPr>
        <w:pStyle w:val="c7"/>
        <w:numPr>
          <w:ilvl w:val="0"/>
          <w:numId w:val="27"/>
        </w:numPr>
        <w:shd w:val="clear" w:color="auto" w:fill="FFFFFF"/>
        <w:spacing w:before="0" w:beforeAutospacing="0" w:after="0" w:afterAutospacing="0" w:line="276" w:lineRule="auto"/>
        <w:ind w:left="709" w:firstLine="0"/>
      </w:pPr>
      <w:proofErr w:type="spellStart"/>
      <w:r w:rsidRPr="007A1822">
        <w:rPr>
          <w:rStyle w:val="c1"/>
        </w:rPr>
        <w:t>И.А.Подрезова</w:t>
      </w:r>
      <w:proofErr w:type="spellEnd"/>
      <w:r w:rsidRPr="007A1822">
        <w:rPr>
          <w:rStyle w:val="c1"/>
        </w:rPr>
        <w:t xml:space="preserve">. Школа умелого карандаша. Альбом упражнений. - </w:t>
      </w:r>
      <w:proofErr w:type="spellStart"/>
      <w:r w:rsidRPr="007A1822">
        <w:rPr>
          <w:rStyle w:val="c1"/>
        </w:rPr>
        <w:t>М.:Издательство</w:t>
      </w:r>
      <w:proofErr w:type="spellEnd"/>
      <w:r w:rsidRPr="007A1822">
        <w:rPr>
          <w:rStyle w:val="c1"/>
        </w:rPr>
        <w:t xml:space="preserve"> ГНОМ,2015г</w:t>
      </w:r>
    </w:p>
    <w:p w:rsidR="007A1822" w:rsidRPr="007A1822" w:rsidRDefault="007A1822" w:rsidP="004C3378">
      <w:pPr>
        <w:pStyle w:val="c7"/>
        <w:numPr>
          <w:ilvl w:val="0"/>
          <w:numId w:val="27"/>
        </w:numPr>
        <w:shd w:val="clear" w:color="auto" w:fill="FFFFFF"/>
        <w:spacing w:before="0" w:beforeAutospacing="0" w:after="0" w:afterAutospacing="0" w:line="276" w:lineRule="auto"/>
        <w:ind w:left="709" w:firstLine="0"/>
      </w:pPr>
      <w:proofErr w:type="spellStart"/>
      <w:r w:rsidRPr="007A1822">
        <w:rPr>
          <w:rStyle w:val="c1"/>
        </w:rPr>
        <w:t>И.А.Подрезова</w:t>
      </w:r>
      <w:proofErr w:type="spellEnd"/>
      <w:r w:rsidRPr="007A1822">
        <w:rPr>
          <w:rStyle w:val="c1"/>
        </w:rPr>
        <w:t>. Школа умелого карандаша. Рабочая тетрадь. -  </w:t>
      </w:r>
      <w:proofErr w:type="spellStart"/>
      <w:r w:rsidRPr="007A1822">
        <w:rPr>
          <w:rStyle w:val="c1"/>
        </w:rPr>
        <w:t>М.:Издательство</w:t>
      </w:r>
      <w:proofErr w:type="spellEnd"/>
      <w:r w:rsidRPr="007A1822">
        <w:rPr>
          <w:rStyle w:val="c1"/>
        </w:rPr>
        <w:t xml:space="preserve"> ГНОМ,2015г</w:t>
      </w:r>
    </w:p>
    <w:p w:rsidR="007A1822" w:rsidRPr="007A1822" w:rsidRDefault="007A1822" w:rsidP="004C3378">
      <w:pPr>
        <w:pStyle w:val="c7"/>
        <w:numPr>
          <w:ilvl w:val="0"/>
          <w:numId w:val="27"/>
        </w:numPr>
        <w:shd w:val="clear" w:color="auto" w:fill="FFFFFF"/>
        <w:spacing w:before="0" w:beforeAutospacing="0" w:after="0" w:afterAutospacing="0" w:line="276" w:lineRule="auto"/>
        <w:ind w:left="709" w:firstLine="0"/>
        <w:rPr>
          <w:rStyle w:val="c1"/>
        </w:rPr>
      </w:pPr>
      <w:proofErr w:type="spellStart"/>
      <w:r w:rsidRPr="007A1822">
        <w:rPr>
          <w:rStyle w:val="c1"/>
        </w:rPr>
        <w:t>И.А.Подрезова</w:t>
      </w:r>
      <w:proofErr w:type="spellEnd"/>
      <w:r w:rsidRPr="007A1822">
        <w:rPr>
          <w:rStyle w:val="c1"/>
        </w:rPr>
        <w:t>. Школа умелого карандаша. Перспективное планирование и конспекты зан</w:t>
      </w:r>
      <w:r>
        <w:rPr>
          <w:rStyle w:val="c1"/>
        </w:rPr>
        <w:t xml:space="preserve">ятий.- </w:t>
      </w:r>
      <w:proofErr w:type="spellStart"/>
      <w:r>
        <w:rPr>
          <w:rStyle w:val="c1"/>
        </w:rPr>
        <w:t>М.:Издательство</w:t>
      </w:r>
      <w:proofErr w:type="spellEnd"/>
      <w:r>
        <w:rPr>
          <w:rStyle w:val="c1"/>
        </w:rPr>
        <w:t xml:space="preserve"> ГНОМ,2014</w:t>
      </w:r>
      <w:r w:rsidRPr="007A1822">
        <w:rPr>
          <w:rStyle w:val="c1"/>
        </w:rPr>
        <w:t>г</w:t>
      </w:r>
    </w:p>
    <w:p w:rsidR="00204B0C" w:rsidRPr="007A1822" w:rsidRDefault="00204B0C" w:rsidP="004C3378">
      <w:pPr>
        <w:pStyle w:val="c7"/>
        <w:numPr>
          <w:ilvl w:val="0"/>
          <w:numId w:val="27"/>
        </w:numPr>
        <w:shd w:val="clear" w:color="auto" w:fill="FFFFFF"/>
        <w:spacing w:before="0" w:beforeAutospacing="0" w:after="0" w:afterAutospacing="0" w:line="276" w:lineRule="auto"/>
        <w:ind w:left="709" w:firstLine="0"/>
      </w:pPr>
      <w:r w:rsidRPr="007A1822">
        <w:rPr>
          <w:rStyle w:val="c1"/>
        </w:rPr>
        <w:t xml:space="preserve">Е.А.Смирнова. Система развития мелкой моторики у детей дошкольного возраста. - </w:t>
      </w:r>
      <w:proofErr w:type="spellStart"/>
      <w:r w:rsidRPr="007A1822">
        <w:rPr>
          <w:rStyle w:val="c1"/>
        </w:rPr>
        <w:t>Спб</w:t>
      </w:r>
      <w:proofErr w:type="spellEnd"/>
      <w:r w:rsidRPr="007A1822">
        <w:rPr>
          <w:rStyle w:val="c1"/>
        </w:rPr>
        <w:t>.: ООО «И</w:t>
      </w:r>
      <w:r w:rsidR="007A1822">
        <w:rPr>
          <w:rStyle w:val="c1"/>
        </w:rPr>
        <w:t>здательство «Детство-пресс»,2014</w:t>
      </w:r>
      <w:r w:rsidRPr="007A1822">
        <w:rPr>
          <w:rStyle w:val="c1"/>
        </w:rPr>
        <w:t>г.</w:t>
      </w:r>
    </w:p>
    <w:p w:rsidR="007A1822" w:rsidRPr="007A1822" w:rsidRDefault="007A1822" w:rsidP="004C3378">
      <w:pPr>
        <w:pStyle w:val="a3"/>
        <w:numPr>
          <w:ilvl w:val="0"/>
          <w:numId w:val="27"/>
        </w:numPr>
        <w:shd w:val="clear" w:color="auto" w:fill="FFFFFF"/>
        <w:spacing w:after="0"/>
        <w:ind w:left="709" w:firstLine="0"/>
        <w:jc w:val="both"/>
        <w:rPr>
          <w:rFonts w:ascii="Times New Roman" w:eastAsia="Times New Roman" w:hAnsi="Times New Roman" w:cs="Times New Roman"/>
          <w:sz w:val="24"/>
          <w:szCs w:val="24"/>
          <w:lang w:eastAsia="ru-RU"/>
        </w:rPr>
      </w:pPr>
      <w:r w:rsidRPr="007A1822">
        <w:rPr>
          <w:rFonts w:ascii="Times New Roman" w:eastAsia="Times New Roman" w:hAnsi="Times New Roman" w:cs="Times New Roman"/>
          <w:sz w:val="24"/>
          <w:szCs w:val="24"/>
          <w:lang w:eastAsia="ru-RU"/>
        </w:rPr>
        <w:t>Т.А. Ткаченко «Развиваем мелкую моторику»,</w:t>
      </w:r>
      <w:r>
        <w:rPr>
          <w:rFonts w:ascii="Times New Roman" w:eastAsia="Times New Roman" w:hAnsi="Times New Roman" w:cs="Times New Roman"/>
          <w:sz w:val="24"/>
          <w:szCs w:val="24"/>
          <w:lang w:eastAsia="ru-RU"/>
        </w:rPr>
        <w:t xml:space="preserve"> Москва Издательство </w:t>
      </w:r>
      <w:proofErr w:type="spellStart"/>
      <w:r>
        <w:rPr>
          <w:rFonts w:ascii="Times New Roman" w:eastAsia="Times New Roman" w:hAnsi="Times New Roman" w:cs="Times New Roman"/>
          <w:sz w:val="24"/>
          <w:szCs w:val="24"/>
          <w:lang w:eastAsia="ru-RU"/>
        </w:rPr>
        <w:t>Эксмо</w:t>
      </w:r>
      <w:proofErr w:type="spellEnd"/>
      <w:r>
        <w:rPr>
          <w:rFonts w:ascii="Times New Roman" w:eastAsia="Times New Roman" w:hAnsi="Times New Roman" w:cs="Times New Roman"/>
          <w:sz w:val="24"/>
          <w:szCs w:val="24"/>
          <w:lang w:eastAsia="ru-RU"/>
        </w:rPr>
        <w:t>, 2017</w:t>
      </w:r>
    </w:p>
    <w:p w:rsidR="007A1822" w:rsidRPr="007A1822" w:rsidRDefault="007A1822" w:rsidP="004C3378">
      <w:pPr>
        <w:pStyle w:val="a3"/>
        <w:numPr>
          <w:ilvl w:val="0"/>
          <w:numId w:val="27"/>
        </w:numPr>
        <w:shd w:val="clear" w:color="auto" w:fill="FFFFFF"/>
        <w:spacing w:after="0"/>
        <w:ind w:left="709" w:firstLine="0"/>
        <w:jc w:val="both"/>
        <w:rPr>
          <w:rFonts w:ascii="Times New Roman" w:eastAsia="Times New Roman" w:hAnsi="Times New Roman" w:cs="Times New Roman"/>
          <w:sz w:val="24"/>
          <w:szCs w:val="24"/>
          <w:lang w:eastAsia="ru-RU"/>
        </w:rPr>
      </w:pPr>
      <w:proofErr w:type="spellStart"/>
      <w:r w:rsidRPr="007A1822">
        <w:rPr>
          <w:rFonts w:ascii="Times New Roman" w:eastAsia="Times New Roman" w:hAnsi="Times New Roman" w:cs="Times New Roman"/>
          <w:sz w:val="24"/>
          <w:szCs w:val="24"/>
          <w:lang w:eastAsia="ru-RU"/>
        </w:rPr>
        <w:t>Янушко</w:t>
      </w:r>
      <w:proofErr w:type="spellEnd"/>
      <w:r w:rsidRPr="007A1822">
        <w:rPr>
          <w:rFonts w:ascii="Times New Roman" w:eastAsia="Times New Roman" w:hAnsi="Times New Roman" w:cs="Times New Roman"/>
          <w:sz w:val="24"/>
          <w:szCs w:val="24"/>
          <w:lang w:eastAsia="ru-RU"/>
        </w:rPr>
        <w:t xml:space="preserve"> Е.А. Развитие мелкой моторики детей раннего возра</w:t>
      </w:r>
      <w:r>
        <w:rPr>
          <w:rFonts w:ascii="Times New Roman" w:eastAsia="Times New Roman" w:hAnsi="Times New Roman" w:cs="Times New Roman"/>
          <w:sz w:val="24"/>
          <w:szCs w:val="24"/>
          <w:lang w:eastAsia="ru-RU"/>
        </w:rPr>
        <w:t>ста – Москва МОЗАИКА-СИНТЕЗ 2014</w:t>
      </w:r>
    </w:p>
    <w:p w:rsidR="00204B0C" w:rsidRPr="007A1822" w:rsidRDefault="00204B0C" w:rsidP="004C3378">
      <w:pPr>
        <w:pStyle w:val="c7"/>
        <w:shd w:val="clear" w:color="auto" w:fill="FFFFFF"/>
        <w:spacing w:before="0" w:beforeAutospacing="0" w:after="0" w:afterAutospacing="0" w:line="276" w:lineRule="auto"/>
        <w:ind w:left="709"/>
      </w:pPr>
      <w:r w:rsidRPr="007A1822">
        <w:rPr>
          <w:rStyle w:val="c1"/>
        </w:rPr>
        <w:t>Интернет ресурсы:</w:t>
      </w:r>
    </w:p>
    <w:p w:rsidR="00204B0C" w:rsidRPr="007A1822" w:rsidRDefault="00204B0C" w:rsidP="004C3378">
      <w:pPr>
        <w:pStyle w:val="c15"/>
        <w:numPr>
          <w:ilvl w:val="0"/>
          <w:numId w:val="27"/>
        </w:numPr>
        <w:shd w:val="clear" w:color="auto" w:fill="FFFFFF"/>
        <w:spacing w:before="0" w:beforeAutospacing="0" w:after="0" w:afterAutospacing="0" w:line="276" w:lineRule="auto"/>
        <w:ind w:left="709" w:firstLine="0"/>
      </w:pPr>
      <w:r w:rsidRPr="007A1822">
        <w:rPr>
          <w:rStyle w:val="c1"/>
        </w:rPr>
        <w:t> http://nsportal.ru/   Социальная сеть педагогических работников</w:t>
      </w:r>
    </w:p>
    <w:p w:rsidR="00204B0C" w:rsidRPr="007A1822" w:rsidRDefault="00204B0C" w:rsidP="004C3378">
      <w:pPr>
        <w:pStyle w:val="c15"/>
        <w:numPr>
          <w:ilvl w:val="0"/>
          <w:numId w:val="27"/>
        </w:numPr>
        <w:shd w:val="clear" w:color="auto" w:fill="FFFFFF"/>
        <w:spacing w:before="0" w:beforeAutospacing="0" w:after="0" w:afterAutospacing="0" w:line="276" w:lineRule="auto"/>
        <w:ind w:left="709" w:firstLine="0"/>
      </w:pPr>
      <w:r w:rsidRPr="007A1822">
        <w:rPr>
          <w:rStyle w:val="c1"/>
        </w:rPr>
        <w:t> http://www.maam.ru/    Сайт для воспитателей детских садов</w:t>
      </w:r>
    </w:p>
    <w:p w:rsidR="00204B0C" w:rsidRPr="007A1822" w:rsidRDefault="00204B0C" w:rsidP="007A1822">
      <w:pPr>
        <w:spacing w:after="0"/>
        <w:ind w:firstLine="709"/>
        <w:jc w:val="both"/>
        <w:rPr>
          <w:rFonts w:ascii="Times New Roman" w:eastAsia="Calibri" w:hAnsi="Times New Roman" w:cs="Times New Roman"/>
          <w:sz w:val="24"/>
          <w:szCs w:val="24"/>
        </w:rPr>
      </w:pPr>
    </w:p>
    <w:p w:rsidR="001A3524" w:rsidRPr="006341B8" w:rsidRDefault="001A3524" w:rsidP="006341B8">
      <w:pPr>
        <w:pStyle w:val="a4"/>
        <w:spacing w:before="0" w:beforeAutospacing="0" w:after="0" w:afterAutospacing="0" w:line="276" w:lineRule="auto"/>
        <w:ind w:firstLine="709"/>
        <w:jc w:val="both"/>
        <w:rPr>
          <w:color w:val="000000"/>
        </w:rPr>
      </w:pPr>
    </w:p>
    <w:p w:rsidR="00BB588D" w:rsidRPr="006341B8" w:rsidRDefault="00BB588D" w:rsidP="006341B8">
      <w:pPr>
        <w:pStyle w:val="a4"/>
        <w:spacing w:before="0" w:beforeAutospacing="0" w:after="0" w:afterAutospacing="0" w:line="276" w:lineRule="auto"/>
        <w:ind w:firstLine="709"/>
        <w:jc w:val="both"/>
      </w:pPr>
    </w:p>
    <w:p w:rsidR="00D3333C" w:rsidRPr="006341B8" w:rsidRDefault="00D3333C" w:rsidP="006341B8">
      <w:pPr>
        <w:spacing w:after="0"/>
        <w:ind w:firstLine="709"/>
        <w:jc w:val="both"/>
        <w:rPr>
          <w:rFonts w:ascii="Times New Roman" w:hAnsi="Times New Roman" w:cs="Times New Roman"/>
          <w:sz w:val="24"/>
          <w:szCs w:val="24"/>
        </w:rPr>
      </w:pPr>
    </w:p>
    <w:p w:rsidR="000B0E0F" w:rsidRPr="006341B8" w:rsidRDefault="000B0E0F" w:rsidP="006341B8">
      <w:pPr>
        <w:spacing w:after="0"/>
        <w:ind w:firstLine="709"/>
        <w:jc w:val="both"/>
        <w:rPr>
          <w:rFonts w:ascii="Times New Roman" w:hAnsi="Times New Roman" w:cs="Times New Roman"/>
          <w:sz w:val="24"/>
          <w:szCs w:val="24"/>
        </w:rPr>
      </w:pPr>
    </w:p>
    <w:p w:rsidR="000B0E0F" w:rsidRPr="006341B8" w:rsidRDefault="000B0E0F" w:rsidP="006341B8">
      <w:pPr>
        <w:spacing w:after="0"/>
        <w:ind w:firstLine="709"/>
        <w:jc w:val="both"/>
        <w:rPr>
          <w:rFonts w:ascii="Times New Roman" w:hAnsi="Times New Roman" w:cs="Times New Roman"/>
          <w:sz w:val="24"/>
          <w:szCs w:val="24"/>
        </w:rPr>
      </w:pPr>
    </w:p>
    <w:p w:rsidR="000B0E0F" w:rsidRDefault="000B0E0F" w:rsidP="006341B8">
      <w:pPr>
        <w:spacing w:after="0"/>
        <w:ind w:firstLine="709"/>
        <w:jc w:val="both"/>
        <w:rPr>
          <w:rFonts w:ascii="Times New Roman" w:hAnsi="Times New Roman" w:cs="Times New Roman"/>
          <w:sz w:val="24"/>
          <w:szCs w:val="24"/>
        </w:rPr>
      </w:pPr>
    </w:p>
    <w:p w:rsidR="007A1822" w:rsidRDefault="007A1822" w:rsidP="006341B8">
      <w:pPr>
        <w:spacing w:after="0"/>
        <w:ind w:firstLine="709"/>
        <w:jc w:val="both"/>
        <w:rPr>
          <w:rFonts w:ascii="Times New Roman" w:hAnsi="Times New Roman" w:cs="Times New Roman"/>
          <w:sz w:val="24"/>
          <w:szCs w:val="24"/>
        </w:rPr>
      </w:pPr>
    </w:p>
    <w:p w:rsidR="007A1822" w:rsidRDefault="007A1822" w:rsidP="006341B8">
      <w:pPr>
        <w:spacing w:after="0"/>
        <w:ind w:firstLine="709"/>
        <w:jc w:val="both"/>
        <w:rPr>
          <w:rFonts w:ascii="Times New Roman" w:hAnsi="Times New Roman" w:cs="Times New Roman"/>
          <w:sz w:val="24"/>
          <w:szCs w:val="24"/>
        </w:rPr>
      </w:pPr>
    </w:p>
    <w:p w:rsidR="007A1822" w:rsidRDefault="007A1822" w:rsidP="006341B8">
      <w:pPr>
        <w:spacing w:after="0"/>
        <w:ind w:firstLine="709"/>
        <w:jc w:val="both"/>
        <w:rPr>
          <w:rFonts w:ascii="Times New Roman" w:hAnsi="Times New Roman" w:cs="Times New Roman"/>
          <w:sz w:val="24"/>
          <w:szCs w:val="24"/>
        </w:rPr>
      </w:pPr>
    </w:p>
    <w:p w:rsidR="007A1822" w:rsidRDefault="007A1822" w:rsidP="006341B8">
      <w:pPr>
        <w:spacing w:after="0"/>
        <w:ind w:firstLine="709"/>
        <w:jc w:val="both"/>
        <w:rPr>
          <w:rFonts w:ascii="Times New Roman" w:hAnsi="Times New Roman" w:cs="Times New Roman"/>
          <w:sz w:val="24"/>
          <w:szCs w:val="24"/>
        </w:rPr>
      </w:pPr>
    </w:p>
    <w:p w:rsidR="007A1822" w:rsidRDefault="007A1822" w:rsidP="006341B8">
      <w:pPr>
        <w:spacing w:after="0"/>
        <w:ind w:firstLine="709"/>
        <w:jc w:val="both"/>
        <w:rPr>
          <w:rFonts w:ascii="Times New Roman" w:hAnsi="Times New Roman" w:cs="Times New Roman"/>
          <w:sz w:val="24"/>
          <w:szCs w:val="24"/>
        </w:rPr>
      </w:pPr>
    </w:p>
    <w:p w:rsidR="007A1822" w:rsidRDefault="007A1822" w:rsidP="006341B8">
      <w:pPr>
        <w:spacing w:after="0"/>
        <w:ind w:firstLine="709"/>
        <w:jc w:val="both"/>
        <w:rPr>
          <w:rFonts w:ascii="Times New Roman" w:hAnsi="Times New Roman" w:cs="Times New Roman"/>
          <w:sz w:val="24"/>
          <w:szCs w:val="24"/>
        </w:rPr>
      </w:pPr>
    </w:p>
    <w:p w:rsidR="007A1822" w:rsidRPr="006341B8" w:rsidRDefault="007A1822" w:rsidP="006341B8">
      <w:pPr>
        <w:spacing w:after="0"/>
        <w:ind w:firstLine="709"/>
        <w:jc w:val="both"/>
        <w:rPr>
          <w:rFonts w:ascii="Times New Roman" w:hAnsi="Times New Roman" w:cs="Times New Roman"/>
          <w:sz w:val="24"/>
          <w:szCs w:val="24"/>
        </w:rPr>
      </w:pPr>
    </w:p>
    <w:p w:rsidR="000B0E0F" w:rsidRPr="006341B8" w:rsidRDefault="000B0E0F" w:rsidP="006341B8">
      <w:pPr>
        <w:spacing w:after="0"/>
        <w:ind w:firstLine="709"/>
        <w:jc w:val="both"/>
        <w:rPr>
          <w:rFonts w:ascii="Times New Roman" w:hAnsi="Times New Roman" w:cs="Times New Roman"/>
          <w:sz w:val="24"/>
          <w:szCs w:val="24"/>
        </w:rPr>
      </w:pPr>
    </w:p>
    <w:p w:rsidR="000B0E0F" w:rsidRPr="006341B8" w:rsidRDefault="000B0E0F" w:rsidP="006341B8">
      <w:pPr>
        <w:spacing w:after="0"/>
        <w:ind w:firstLine="709"/>
        <w:jc w:val="both"/>
        <w:rPr>
          <w:rFonts w:ascii="Times New Roman" w:hAnsi="Times New Roman" w:cs="Times New Roman"/>
          <w:sz w:val="24"/>
          <w:szCs w:val="24"/>
        </w:rPr>
      </w:pPr>
    </w:p>
    <w:p w:rsidR="000B0E0F" w:rsidRDefault="000B0E0F" w:rsidP="006341B8">
      <w:pPr>
        <w:spacing w:after="0"/>
        <w:ind w:firstLine="709"/>
        <w:jc w:val="both"/>
        <w:rPr>
          <w:rFonts w:ascii="Times New Roman" w:hAnsi="Times New Roman" w:cs="Times New Roman"/>
          <w:sz w:val="24"/>
          <w:szCs w:val="24"/>
        </w:rPr>
      </w:pPr>
    </w:p>
    <w:p w:rsidR="007A1822" w:rsidRPr="006341B8" w:rsidRDefault="007A1822" w:rsidP="006341B8">
      <w:pPr>
        <w:spacing w:after="0"/>
        <w:ind w:firstLine="709"/>
        <w:jc w:val="both"/>
        <w:rPr>
          <w:rFonts w:ascii="Times New Roman" w:hAnsi="Times New Roman" w:cs="Times New Roman"/>
          <w:sz w:val="24"/>
          <w:szCs w:val="24"/>
        </w:rPr>
      </w:pPr>
    </w:p>
    <w:p w:rsidR="000B0E0F" w:rsidRPr="006341B8" w:rsidRDefault="000B0E0F" w:rsidP="006341B8">
      <w:pPr>
        <w:spacing w:after="0"/>
        <w:ind w:firstLine="709"/>
        <w:jc w:val="both"/>
        <w:rPr>
          <w:rFonts w:ascii="Times New Roman" w:hAnsi="Times New Roman" w:cs="Times New Roman"/>
          <w:sz w:val="24"/>
          <w:szCs w:val="24"/>
        </w:rPr>
      </w:pPr>
    </w:p>
    <w:p w:rsidR="001A3524" w:rsidRPr="006341B8" w:rsidRDefault="001A3524" w:rsidP="00FE0123">
      <w:pPr>
        <w:pStyle w:val="a4"/>
        <w:shd w:val="clear" w:color="auto" w:fill="FFFFFF"/>
        <w:spacing w:before="0" w:beforeAutospacing="0" w:after="0" w:afterAutospacing="0" w:line="276" w:lineRule="auto"/>
        <w:ind w:firstLine="709"/>
        <w:jc w:val="right"/>
        <w:rPr>
          <w:color w:val="000000"/>
        </w:rPr>
      </w:pPr>
      <w:r w:rsidRPr="006341B8">
        <w:rPr>
          <w:color w:val="000000"/>
        </w:rPr>
        <w:t>Приложение №1</w:t>
      </w:r>
    </w:p>
    <w:p w:rsidR="001A0EAA" w:rsidRPr="00F50816" w:rsidRDefault="001A3524" w:rsidP="00F50816">
      <w:pPr>
        <w:pStyle w:val="a4"/>
        <w:shd w:val="clear" w:color="auto" w:fill="FFFFFF"/>
        <w:spacing w:before="0" w:beforeAutospacing="0" w:after="0" w:afterAutospacing="0" w:line="276" w:lineRule="auto"/>
        <w:ind w:firstLine="709"/>
        <w:jc w:val="center"/>
        <w:rPr>
          <w:b/>
          <w:color w:val="000000"/>
        </w:rPr>
      </w:pPr>
      <w:r w:rsidRPr="006341B8">
        <w:rPr>
          <w:b/>
          <w:color w:val="000000"/>
        </w:rPr>
        <w:lastRenderedPageBreak/>
        <w:t>Диагностика развития мелкой моторики пальцев рук у детей раннего возраста</w:t>
      </w:r>
      <w:r w:rsidR="00F50816">
        <w:rPr>
          <w:b/>
          <w:color w:val="000000"/>
        </w:rPr>
        <w:t xml:space="preserve"> </w:t>
      </w:r>
      <w:r w:rsidR="00F50816" w:rsidRPr="00F50816">
        <w:rPr>
          <w:b/>
          <w:color w:val="000000"/>
        </w:rPr>
        <w:t xml:space="preserve">(методика </w:t>
      </w:r>
      <w:proofErr w:type="spellStart"/>
      <w:r w:rsidR="00F50816" w:rsidRPr="00F50816">
        <w:rPr>
          <w:b/>
          <w:color w:val="000000"/>
        </w:rPr>
        <w:t>Гаврина</w:t>
      </w:r>
      <w:proofErr w:type="spellEnd"/>
      <w:r w:rsidR="00F50816" w:rsidRPr="00F50816">
        <w:rPr>
          <w:b/>
          <w:color w:val="000000"/>
        </w:rPr>
        <w:t xml:space="preserve"> С.Е., </w:t>
      </w:r>
      <w:proofErr w:type="spellStart"/>
      <w:r w:rsidR="00F50816" w:rsidRPr="00F50816">
        <w:rPr>
          <w:b/>
          <w:color w:val="000000"/>
        </w:rPr>
        <w:t>Кутявина</w:t>
      </w:r>
      <w:proofErr w:type="spellEnd"/>
      <w:r w:rsidR="00F50816" w:rsidRPr="00F50816">
        <w:rPr>
          <w:b/>
          <w:color w:val="000000"/>
        </w:rPr>
        <w:t xml:space="preserve"> Н.Л. и др.)</w:t>
      </w:r>
    </w:p>
    <w:tbl>
      <w:tblPr>
        <w:tblW w:w="1006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876"/>
        <w:gridCol w:w="4041"/>
        <w:gridCol w:w="3614"/>
      </w:tblGrid>
      <w:tr w:rsidR="001A3524" w:rsidRPr="006341B8" w:rsidTr="00B70DF0">
        <w:trPr>
          <w:jc w:val="center"/>
        </w:trPr>
        <w:tc>
          <w:tcPr>
            <w:tcW w:w="534" w:type="dxa"/>
          </w:tcPr>
          <w:p w:rsidR="001A3524" w:rsidRPr="006341B8" w:rsidRDefault="001A3524" w:rsidP="006341B8">
            <w:pPr>
              <w:spacing w:after="0"/>
              <w:ind w:firstLine="709"/>
              <w:jc w:val="both"/>
              <w:rPr>
                <w:rFonts w:ascii="Times New Roman" w:hAnsi="Times New Roman" w:cs="Times New Roman"/>
                <w:b/>
                <w:sz w:val="24"/>
                <w:szCs w:val="24"/>
              </w:rPr>
            </w:pPr>
            <w:r w:rsidRPr="006341B8">
              <w:rPr>
                <w:rFonts w:ascii="Times New Roman" w:hAnsi="Times New Roman" w:cs="Times New Roman"/>
                <w:b/>
                <w:sz w:val="24"/>
                <w:szCs w:val="24"/>
              </w:rPr>
              <w:t>№</w:t>
            </w:r>
          </w:p>
        </w:tc>
        <w:tc>
          <w:tcPr>
            <w:tcW w:w="1876" w:type="dxa"/>
          </w:tcPr>
          <w:p w:rsidR="001A3524" w:rsidRPr="006341B8" w:rsidRDefault="001A3524" w:rsidP="006341B8">
            <w:pPr>
              <w:spacing w:after="0"/>
              <w:ind w:firstLine="709"/>
              <w:jc w:val="both"/>
              <w:rPr>
                <w:rFonts w:ascii="Times New Roman" w:hAnsi="Times New Roman" w:cs="Times New Roman"/>
                <w:b/>
                <w:sz w:val="24"/>
                <w:szCs w:val="24"/>
              </w:rPr>
            </w:pPr>
            <w:r w:rsidRPr="006341B8">
              <w:rPr>
                <w:rFonts w:ascii="Times New Roman" w:hAnsi="Times New Roman" w:cs="Times New Roman"/>
                <w:b/>
                <w:sz w:val="24"/>
                <w:szCs w:val="24"/>
              </w:rPr>
              <w:t>Название задания</w:t>
            </w:r>
          </w:p>
        </w:tc>
        <w:tc>
          <w:tcPr>
            <w:tcW w:w="4041" w:type="dxa"/>
          </w:tcPr>
          <w:p w:rsidR="001A3524" w:rsidRPr="006341B8" w:rsidRDefault="001A3524" w:rsidP="006341B8">
            <w:pPr>
              <w:spacing w:after="0"/>
              <w:ind w:firstLine="709"/>
              <w:jc w:val="both"/>
              <w:rPr>
                <w:rFonts w:ascii="Times New Roman" w:hAnsi="Times New Roman" w:cs="Times New Roman"/>
                <w:b/>
                <w:sz w:val="24"/>
                <w:szCs w:val="24"/>
              </w:rPr>
            </w:pPr>
            <w:r w:rsidRPr="006341B8">
              <w:rPr>
                <w:rFonts w:ascii="Times New Roman" w:hAnsi="Times New Roman" w:cs="Times New Roman"/>
                <w:b/>
                <w:sz w:val="24"/>
                <w:szCs w:val="24"/>
              </w:rPr>
              <w:t>Описание задания</w:t>
            </w:r>
          </w:p>
        </w:tc>
        <w:tc>
          <w:tcPr>
            <w:tcW w:w="3614" w:type="dxa"/>
          </w:tcPr>
          <w:p w:rsidR="001A3524" w:rsidRPr="006341B8" w:rsidRDefault="001A3524" w:rsidP="006341B8">
            <w:pPr>
              <w:spacing w:after="0"/>
              <w:ind w:firstLine="709"/>
              <w:jc w:val="both"/>
              <w:rPr>
                <w:rFonts w:ascii="Times New Roman" w:hAnsi="Times New Roman" w:cs="Times New Roman"/>
                <w:b/>
                <w:sz w:val="24"/>
                <w:szCs w:val="24"/>
              </w:rPr>
            </w:pPr>
            <w:r w:rsidRPr="006341B8">
              <w:rPr>
                <w:rFonts w:ascii="Times New Roman" w:hAnsi="Times New Roman" w:cs="Times New Roman"/>
                <w:b/>
                <w:sz w:val="24"/>
                <w:szCs w:val="24"/>
              </w:rPr>
              <w:t>Критерии оценивания</w:t>
            </w:r>
          </w:p>
        </w:tc>
      </w:tr>
      <w:tr w:rsidR="001A3524" w:rsidRPr="006341B8" w:rsidTr="00B70DF0">
        <w:trPr>
          <w:jc w:val="center"/>
        </w:trPr>
        <w:tc>
          <w:tcPr>
            <w:tcW w:w="534" w:type="dxa"/>
          </w:tcPr>
          <w:p w:rsidR="001A3524" w:rsidRPr="006341B8" w:rsidRDefault="001A3524"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1.</w:t>
            </w:r>
          </w:p>
        </w:tc>
        <w:tc>
          <w:tcPr>
            <w:tcW w:w="1876" w:type="dxa"/>
          </w:tcPr>
          <w:p w:rsidR="001A3524" w:rsidRPr="006341B8" w:rsidRDefault="001A3524"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«O-KEY»</w:t>
            </w:r>
          </w:p>
        </w:tc>
        <w:tc>
          <w:tcPr>
            <w:tcW w:w="4041" w:type="dxa"/>
          </w:tcPr>
          <w:p w:rsidR="001A3524" w:rsidRPr="006341B8" w:rsidRDefault="001A3524"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Соединять 1 и 2 пальцы в кольцо</w:t>
            </w:r>
          </w:p>
        </w:tc>
        <w:tc>
          <w:tcPr>
            <w:tcW w:w="3614" w:type="dxa"/>
          </w:tcPr>
          <w:p w:rsidR="001A3524" w:rsidRPr="006341B8" w:rsidRDefault="00E346B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 xml:space="preserve">1 </w:t>
            </w:r>
            <w:r w:rsidR="001A3524" w:rsidRPr="006341B8">
              <w:rPr>
                <w:rFonts w:ascii="Times New Roman" w:hAnsi="Times New Roman" w:cs="Times New Roman"/>
                <w:sz w:val="24"/>
                <w:szCs w:val="24"/>
              </w:rPr>
              <w:t>- не справился</w:t>
            </w:r>
          </w:p>
          <w:p w:rsidR="001A3524" w:rsidRPr="006341B8" w:rsidRDefault="00E346B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 xml:space="preserve">2 </w:t>
            </w:r>
            <w:r w:rsidR="001A3524" w:rsidRPr="006341B8">
              <w:rPr>
                <w:rFonts w:ascii="Times New Roman" w:hAnsi="Times New Roman" w:cs="Times New Roman"/>
                <w:sz w:val="24"/>
                <w:szCs w:val="24"/>
              </w:rPr>
              <w:t>- справился с помощью воспитателя</w:t>
            </w:r>
          </w:p>
          <w:p w:rsidR="001A3524" w:rsidRPr="006341B8" w:rsidRDefault="00E346B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 xml:space="preserve">3 </w:t>
            </w:r>
            <w:r w:rsidR="001A0EAA" w:rsidRPr="006341B8">
              <w:rPr>
                <w:rFonts w:ascii="Times New Roman" w:hAnsi="Times New Roman" w:cs="Times New Roman"/>
                <w:sz w:val="24"/>
                <w:szCs w:val="24"/>
              </w:rPr>
              <w:t>–</w:t>
            </w:r>
            <w:r w:rsidR="001A3524" w:rsidRPr="006341B8">
              <w:rPr>
                <w:rFonts w:ascii="Times New Roman" w:hAnsi="Times New Roman" w:cs="Times New Roman"/>
                <w:sz w:val="24"/>
                <w:szCs w:val="24"/>
              </w:rPr>
              <w:t xml:space="preserve"> самостоятельно</w:t>
            </w:r>
            <w:r w:rsidR="001A0EAA" w:rsidRPr="006341B8">
              <w:rPr>
                <w:rFonts w:ascii="Times New Roman" w:hAnsi="Times New Roman" w:cs="Times New Roman"/>
                <w:sz w:val="24"/>
                <w:szCs w:val="24"/>
              </w:rPr>
              <w:t xml:space="preserve"> </w:t>
            </w:r>
            <w:r w:rsidR="001A3524" w:rsidRPr="006341B8">
              <w:rPr>
                <w:rFonts w:ascii="Times New Roman" w:hAnsi="Times New Roman" w:cs="Times New Roman"/>
                <w:sz w:val="24"/>
                <w:szCs w:val="24"/>
              </w:rPr>
              <w:t>справился</w:t>
            </w:r>
          </w:p>
        </w:tc>
      </w:tr>
      <w:tr w:rsidR="001A3524" w:rsidRPr="006341B8" w:rsidTr="00B70DF0">
        <w:trPr>
          <w:jc w:val="center"/>
        </w:trPr>
        <w:tc>
          <w:tcPr>
            <w:tcW w:w="534" w:type="dxa"/>
          </w:tcPr>
          <w:p w:rsidR="001A3524" w:rsidRPr="006341B8" w:rsidRDefault="001A3524"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2.</w:t>
            </w:r>
          </w:p>
        </w:tc>
        <w:tc>
          <w:tcPr>
            <w:tcW w:w="1876" w:type="dxa"/>
          </w:tcPr>
          <w:p w:rsidR="001A3524" w:rsidRPr="006341B8" w:rsidRDefault="001A3524"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«Зайчик»</w:t>
            </w:r>
          </w:p>
        </w:tc>
        <w:tc>
          <w:tcPr>
            <w:tcW w:w="4041" w:type="dxa"/>
          </w:tcPr>
          <w:p w:rsidR="001A3524" w:rsidRPr="006341B8" w:rsidRDefault="001A3524"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Пальцы сжаты в кулак, 2 и 3 пальцы вытянуты</w:t>
            </w:r>
          </w:p>
        </w:tc>
        <w:tc>
          <w:tcPr>
            <w:tcW w:w="3614" w:type="dxa"/>
          </w:tcPr>
          <w:p w:rsidR="001A3524" w:rsidRPr="006341B8" w:rsidRDefault="00E346B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 xml:space="preserve">1 </w:t>
            </w:r>
            <w:r w:rsidR="001A3524" w:rsidRPr="006341B8">
              <w:rPr>
                <w:rFonts w:ascii="Times New Roman" w:hAnsi="Times New Roman" w:cs="Times New Roman"/>
                <w:sz w:val="24"/>
                <w:szCs w:val="24"/>
              </w:rPr>
              <w:t>- не справился</w:t>
            </w:r>
          </w:p>
          <w:p w:rsidR="001A3524" w:rsidRPr="006341B8" w:rsidRDefault="00E346B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 xml:space="preserve">2 </w:t>
            </w:r>
            <w:r w:rsidR="001A3524" w:rsidRPr="006341B8">
              <w:rPr>
                <w:rFonts w:ascii="Times New Roman" w:hAnsi="Times New Roman" w:cs="Times New Roman"/>
                <w:sz w:val="24"/>
                <w:szCs w:val="24"/>
              </w:rPr>
              <w:t>- справился с помощью воспитателя</w:t>
            </w:r>
          </w:p>
          <w:p w:rsidR="001A3524" w:rsidRPr="006341B8" w:rsidRDefault="00E346B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 xml:space="preserve">3 </w:t>
            </w:r>
            <w:r w:rsidR="001A0EAA" w:rsidRPr="006341B8">
              <w:rPr>
                <w:rFonts w:ascii="Times New Roman" w:hAnsi="Times New Roman" w:cs="Times New Roman"/>
                <w:sz w:val="24"/>
                <w:szCs w:val="24"/>
              </w:rPr>
              <w:t>–</w:t>
            </w:r>
            <w:r w:rsidR="001A3524" w:rsidRPr="006341B8">
              <w:rPr>
                <w:rFonts w:ascii="Times New Roman" w:hAnsi="Times New Roman" w:cs="Times New Roman"/>
                <w:sz w:val="24"/>
                <w:szCs w:val="24"/>
              </w:rPr>
              <w:t xml:space="preserve"> самостоятельно</w:t>
            </w:r>
            <w:r w:rsidR="001A0EAA" w:rsidRPr="006341B8">
              <w:rPr>
                <w:rFonts w:ascii="Times New Roman" w:hAnsi="Times New Roman" w:cs="Times New Roman"/>
                <w:sz w:val="24"/>
                <w:szCs w:val="24"/>
              </w:rPr>
              <w:t xml:space="preserve"> </w:t>
            </w:r>
            <w:r w:rsidR="001A3524" w:rsidRPr="006341B8">
              <w:rPr>
                <w:rFonts w:ascii="Times New Roman" w:hAnsi="Times New Roman" w:cs="Times New Roman"/>
                <w:sz w:val="24"/>
                <w:szCs w:val="24"/>
              </w:rPr>
              <w:t>справился</w:t>
            </w:r>
          </w:p>
        </w:tc>
      </w:tr>
      <w:tr w:rsidR="001A3524" w:rsidRPr="006341B8" w:rsidTr="00B70DF0">
        <w:trPr>
          <w:jc w:val="center"/>
        </w:trPr>
        <w:tc>
          <w:tcPr>
            <w:tcW w:w="534" w:type="dxa"/>
          </w:tcPr>
          <w:p w:rsidR="001A3524" w:rsidRPr="006341B8" w:rsidRDefault="001A3524"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3.</w:t>
            </w:r>
          </w:p>
        </w:tc>
        <w:tc>
          <w:tcPr>
            <w:tcW w:w="1876" w:type="dxa"/>
          </w:tcPr>
          <w:p w:rsidR="001A3524" w:rsidRPr="006341B8" w:rsidRDefault="001A3524"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«Нарисуй пальцами кружочки»</w:t>
            </w:r>
          </w:p>
        </w:tc>
        <w:tc>
          <w:tcPr>
            <w:tcW w:w="4041" w:type="dxa"/>
          </w:tcPr>
          <w:p w:rsidR="001A3524" w:rsidRPr="006341B8" w:rsidRDefault="001A3524"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В течение 10 секунд указательными пальцами горизонтально вытянутых вперед рук ребенок должен описывать в воздухе одинаковые круги любого размера (руки движутся в противоположных направлениях).</w:t>
            </w:r>
          </w:p>
        </w:tc>
        <w:tc>
          <w:tcPr>
            <w:tcW w:w="3614" w:type="dxa"/>
          </w:tcPr>
          <w:p w:rsidR="001A3524" w:rsidRPr="006341B8" w:rsidRDefault="00E346B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 xml:space="preserve">1 </w:t>
            </w:r>
            <w:r w:rsidR="001A3524" w:rsidRPr="006341B8">
              <w:rPr>
                <w:rFonts w:ascii="Times New Roman" w:hAnsi="Times New Roman" w:cs="Times New Roman"/>
                <w:sz w:val="24"/>
                <w:szCs w:val="24"/>
              </w:rPr>
              <w:t>- не справился</w:t>
            </w:r>
          </w:p>
          <w:p w:rsidR="001A3524" w:rsidRPr="006341B8" w:rsidRDefault="00E346B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 xml:space="preserve">2 </w:t>
            </w:r>
            <w:r w:rsidR="001A3524" w:rsidRPr="006341B8">
              <w:rPr>
                <w:rFonts w:ascii="Times New Roman" w:hAnsi="Times New Roman" w:cs="Times New Roman"/>
                <w:sz w:val="24"/>
                <w:szCs w:val="24"/>
              </w:rPr>
              <w:t>- справился с помощью воспитателя</w:t>
            </w:r>
          </w:p>
          <w:p w:rsidR="001A3524" w:rsidRPr="006341B8" w:rsidRDefault="00E346B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 xml:space="preserve">3 </w:t>
            </w:r>
            <w:r w:rsidR="001A0EAA" w:rsidRPr="006341B8">
              <w:rPr>
                <w:rFonts w:ascii="Times New Roman" w:hAnsi="Times New Roman" w:cs="Times New Roman"/>
                <w:sz w:val="24"/>
                <w:szCs w:val="24"/>
              </w:rPr>
              <w:t>–</w:t>
            </w:r>
            <w:r w:rsidR="001A3524" w:rsidRPr="006341B8">
              <w:rPr>
                <w:rFonts w:ascii="Times New Roman" w:hAnsi="Times New Roman" w:cs="Times New Roman"/>
                <w:sz w:val="24"/>
                <w:szCs w:val="24"/>
              </w:rPr>
              <w:t xml:space="preserve"> самостоятельно</w:t>
            </w:r>
            <w:r w:rsidR="001A0EAA" w:rsidRPr="006341B8">
              <w:rPr>
                <w:rFonts w:ascii="Times New Roman" w:hAnsi="Times New Roman" w:cs="Times New Roman"/>
                <w:sz w:val="24"/>
                <w:szCs w:val="24"/>
              </w:rPr>
              <w:t xml:space="preserve"> </w:t>
            </w:r>
            <w:r w:rsidR="001A3524" w:rsidRPr="006341B8">
              <w:rPr>
                <w:rFonts w:ascii="Times New Roman" w:hAnsi="Times New Roman" w:cs="Times New Roman"/>
                <w:sz w:val="24"/>
                <w:szCs w:val="24"/>
              </w:rPr>
              <w:t>справился</w:t>
            </w:r>
          </w:p>
        </w:tc>
      </w:tr>
      <w:tr w:rsidR="001A3524" w:rsidRPr="006341B8" w:rsidTr="00B70DF0">
        <w:trPr>
          <w:trHeight w:val="1872"/>
          <w:jc w:val="center"/>
        </w:trPr>
        <w:tc>
          <w:tcPr>
            <w:tcW w:w="534" w:type="dxa"/>
          </w:tcPr>
          <w:p w:rsidR="001A3524" w:rsidRPr="006341B8" w:rsidRDefault="001A3524"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4.</w:t>
            </w:r>
          </w:p>
        </w:tc>
        <w:tc>
          <w:tcPr>
            <w:tcW w:w="1876" w:type="dxa"/>
          </w:tcPr>
          <w:p w:rsidR="001A3524" w:rsidRPr="006341B8" w:rsidRDefault="001A3524" w:rsidP="00FE0123">
            <w:pPr>
              <w:pStyle w:val="c0"/>
              <w:shd w:val="clear" w:color="auto" w:fill="FFFFFF"/>
              <w:spacing w:before="0" w:beforeAutospacing="0" w:after="0" w:afterAutospacing="0" w:line="276" w:lineRule="auto"/>
              <w:jc w:val="both"/>
              <w:rPr>
                <w:color w:val="000000"/>
              </w:rPr>
            </w:pPr>
            <w:r w:rsidRPr="006341B8">
              <w:rPr>
                <w:rStyle w:val="c1"/>
                <w:bCs/>
                <w:color w:val="000000"/>
              </w:rPr>
              <w:t>«Пальцы здороваются»</w:t>
            </w:r>
          </w:p>
          <w:p w:rsidR="001A3524" w:rsidRPr="006341B8" w:rsidRDefault="001A3524" w:rsidP="006341B8">
            <w:pPr>
              <w:pStyle w:val="c0"/>
              <w:shd w:val="clear" w:color="auto" w:fill="FFFFFF"/>
              <w:spacing w:before="0" w:beforeAutospacing="0" w:after="0" w:afterAutospacing="0" w:line="276" w:lineRule="auto"/>
              <w:ind w:firstLine="709"/>
              <w:jc w:val="both"/>
            </w:pPr>
          </w:p>
        </w:tc>
        <w:tc>
          <w:tcPr>
            <w:tcW w:w="4041" w:type="dxa"/>
          </w:tcPr>
          <w:p w:rsidR="001A3524" w:rsidRPr="006341B8" w:rsidRDefault="001A3524" w:rsidP="00FE0123">
            <w:pPr>
              <w:pStyle w:val="c0"/>
              <w:shd w:val="clear" w:color="auto" w:fill="FFFFFF"/>
              <w:spacing w:before="0" w:beforeAutospacing="0" w:after="0" w:afterAutospacing="0" w:line="276" w:lineRule="auto"/>
              <w:jc w:val="both"/>
              <w:rPr>
                <w:color w:val="000000"/>
              </w:rPr>
            </w:pPr>
            <w:r w:rsidRPr="006341B8">
              <w:rPr>
                <w:rStyle w:val="c2"/>
                <w:color w:val="000000"/>
              </w:rPr>
              <w:t xml:space="preserve">Соединить пальцы обеих рук «домиком». Кончики пальцев по очереди хлопают друг по другу, здороваются большой с </w:t>
            </w:r>
            <w:proofErr w:type="gramStart"/>
            <w:r w:rsidRPr="006341B8">
              <w:rPr>
                <w:rStyle w:val="c2"/>
                <w:color w:val="000000"/>
              </w:rPr>
              <w:t>большим</w:t>
            </w:r>
            <w:proofErr w:type="gramEnd"/>
            <w:r w:rsidRPr="006341B8">
              <w:rPr>
                <w:rStyle w:val="c2"/>
                <w:color w:val="000000"/>
              </w:rPr>
              <w:t>, затем указательный с указательным и т.д.</w:t>
            </w:r>
          </w:p>
          <w:p w:rsidR="001A3524" w:rsidRPr="006341B8" w:rsidRDefault="001A3524" w:rsidP="006341B8">
            <w:pPr>
              <w:spacing w:after="0"/>
              <w:ind w:firstLine="709"/>
              <w:jc w:val="both"/>
              <w:rPr>
                <w:rFonts w:ascii="Times New Roman" w:hAnsi="Times New Roman" w:cs="Times New Roman"/>
                <w:sz w:val="24"/>
                <w:szCs w:val="24"/>
              </w:rPr>
            </w:pPr>
          </w:p>
        </w:tc>
        <w:tc>
          <w:tcPr>
            <w:tcW w:w="3614" w:type="dxa"/>
          </w:tcPr>
          <w:p w:rsidR="001A3524" w:rsidRPr="006341B8" w:rsidRDefault="00E346B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 xml:space="preserve">1 </w:t>
            </w:r>
            <w:r w:rsidR="001A3524" w:rsidRPr="006341B8">
              <w:rPr>
                <w:rFonts w:ascii="Times New Roman" w:hAnsi="Times New Roman" w:cs="Times New Roman"/>
                <w:sz w:val="24"/>
                <w:szCs w:val="24"/>
              </w:rPr>
              <w:t>- не справился</w:t>
            </w:r>
          </w:p>
          <w:p w:rsidR="001A3524" w:rsidRPr="006341B8" w:rsidRDefault="00E346B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 xml:space="preserve">2 </w:t>
            </w:r>
            <w:r w:rsidR="001A3524" w:rsidRPr="006341B8">
              <w:rPr>
                <w:rFonts w:ascii="Times New Roman" w:hAnsi="Times New Roman" w:cs="Times New Roman"/>
                <w:sz w:val="24"/>
                <w:szCs w:val="24"/>
              </w:rPr>
              <w:t>- справился с помощью воспитателя</w:t>
            </w:r>
          </w:p>
          <w:p w:rsidR="001A3524" w:rsidRPr="006341B8" w:rsidRDefault="00E346B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 xml:space="preserve">3 </w:t>
            </w:r>
            <w:r w:rsidR="001A0EAA" w:rsidRPr="006341B8">
              <w:rPr>
                <w:rFonts w:ascii="Times New Roman" w:hAnsi="Times New Roman" w:cs="Times New Roman"/>
                <w:sz w:val="24"/>
                <w:szCs w:val="24"/>
              </w:rPr>
              <w:t>–</w:t>
            </w:r>
            <w:r w:rsidR="001A3524" w:rsidRPr="006341B8">
              <w:rPr>
                <w:rFonts w:ascii="Times New Roman" w:hAnsi="Times New Roman" w:cs="Times New Roman"/>
                <w:sz w:val="24"/>
                <w:szCs w:val="24"/>
              </w:rPr>
              <w:t xml:space="preserve"> самостоятельно</w:t>
            </w:r>
            <w:r w:rsidR="001A0EAA" w:rsidRPr="006341B8">
              <w:rPr>
                <w:rFonts w:ascii="Times New Roman" w:hAnsi="Times New Roman" w:cs="Times New Roman"/>
                <w:sz w:val="24"/>
                <w:szCs w:val="24"/>
              </w:rPr>
              <w:t xml:space="preserve"> </w:t>
            </w:r>
            <w:r w:rsidR="001A3524" w:rsidRPr="006341B8">
              <w:rPr>
                <w:rFonts w:ascii="Times New Roman" w:hAnsi="Times New Roman" w:cs="Times New Roman"/>
                <w:sz w:val="24"/>
                <w:szCs w:val="24"/>
              </w:rPr>
              <w:t>справился</w:t>
            </w:r>
          </w:p>
        </w:tc>
      </w:tr>
      <w:tr w:rsidR="001A3524" w:rsidRPr="006341B8" w:rsidTr="00B70DF0">
        <w:trPr>
          <w:jc w:val="center"/>
        </w:trPr>
        <w:tc>
          <w:tcPr>
            <w:tcW w:w="534" w:type="dxa"/>
          </w:tcPr>
          <w:p w:rsidR="001A3524" w:rsidRPr="006341B8" w:rsidRDefault="001A3524" w:rsidP="006341B8">
            <w:pPr>
              <w:spacing w:after="0"/>
              <w:ind w:firstLine="709"/>
              <w:jc w:val="both"/>
              <w:rPr>
                <w:rFonts w:ascii="Times New Roman" w:hAnsi="Times New Roman" w:cs="Times New Roman"/>
                <w:sz w:val="24"/>
                <w:szCs w:val="24"/>
              </w:rPr>
            </w:pPr>
            <w:r w:rsidRPr="006341B8">
              <w:rPr>
                <w:rFonts w:ascii="Times New Roman" w:hAnsi="Times New Roman" w:cs="Times New Roman"/>
                <w:sz w:val="24"/>
                <w:szCs w:val="24"/>
              </w:rPr>
              <w:t>5.</w:t>
            </w:r>
          </w:p>
        </w:tc>
        <w:tc>
          <w:tcPr>
            <w:tcW w:w="1876" w:type="dxa"/>
          </w:tcPr>
          <w:p w:rsidR="001A3524" w:rsidRPr="006341B8" w:rsidRDefault="001A3524"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«Замочек»</w:t>
            </w:r>
          </w:p>
        </w:tc>
        <w:tc>
          <w:tcPr>
            <w:tcW w:w="4041" w:type="dxa"/>
          </w:tcPr>
          <w:p w:rsidR="001A3524" w:rsidRPr="006341B8" w:rsidRDefault="001A3524"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Соединить пальцы обеих рук в «замочек»</w:t>
            </w:r>
          </w:p>
        </w:tc>
        <w:tc>
          <w:tcPr>
            <w:tcW w:w="3614" w:type="dxa"/>
          </w:tcPr>
          <w:p w:rsidR="001A3524" w:rsidRPr="006341B8" w:rsidRDefault="00E346B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 xml:space="preserve">1 </w:t>
            </w:r>
            <w:r w:rsidR="001A3524" w:rsidRPr="006341B8">
              <w:rPr>
                <w:rFonts w:ascii="Times New Roman" w:hAnsi="Times New Roman" w:cs="Times New Roman"/>
                <w:sz w:val="24"/>
                <w:szCs w:val="24"/>
              </w:rPr>
              <w:t>- не справился</w:t>
            </w:r>
          </w:p>
          <w:p w:rsidR="001A3524" w:rsidRPr="006341B8" w:rsidRDefault="00E346B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 xml:space="preserve">2 </w:t>
            </w:r>
            <w:r w:rsidR="001A3524" w:rsidRPr="006341B8">
              <w:rPr>
                <w:rFonts w:ascii="Times New Roman" w:hAnsi="Times New Roman" w:cs="Times New Roman"/>
                <w:sz w:val="24"/>
                <w:szCs w:val="24"/>
              </w:rPr>
              <w:t>- справился с помощью воспитателя</w:t>
            </w:r>
          </w:p>
          <w:p w:rsidR="001A3524" w:rsidRPr="006341B8" w:rsidRDefault="00E346B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 xml:space="preserve">3 </w:t>
            </w:r>
            <w:r w:rsidR="001A0EAA" w:rsidRPr="006341B8">
              <w:rPr>
                <w:rFonts w:ascii="Times New Roman" w:hAnsi="Times New Roman" w:cs="Times New Roman"/>
                <w:sz w:val="24"/>
                <w:szCs w:val="24"/>
              </w:rPr>
              <w:t>–</w:t>
            </w:r>
            <w:r w:rsidR="001A3524" w:rsidRPr="006341B8">
              <w:rPr>
                <w:rFonts w:ascii="Times New Roman" w:hAnsi="Times New Roman" w:cs="Times New Roman"/>
                <w:sz w:val="24"/>
                <w:szCs w:val="24"/>
              </w:rPr>
              <w:t xml:space="preserve"> самостоятельно</w:t>
            </w:r>
            <w:r w:rsidR="001A0EAA" w:rsidRPr="006341B8">
              <w:rPr>
                <w:rFonts w:ascii="Times New Roman" w:hAnsi="Times New Roman" w:cs="Times New Roman"/>
                <w:sz w:val="24"/>
                <w:szCs w:val="24"/>
              </w:rPr>
              <w:t xml:space="preserve"> </w:t>
            </w:r>
            <w:r w:rsidR="001A3524" w:rsidRPr="006341B8">
              <w:rPr>
                <w:rFonts w:ascii="Times New Roman" w:hAnsi="Times New Roman" w:cs="Times New Roman"/>
                <w:sz w:val="24"/>
                <w:szCs w:val="24"/>
              </w:rPr>
              <w:t>справился</w:t>
            </w:r>
          </w:p>
        </w:tc>
      </w:tr>
    </w:tbl>
    <w:p w:rsidR="001A0EAA" w:rsidRPr="006341B8" w:rsidRDefault="001A0EAA" w:rsidP="006341B8">
      <w:pPr>
        <w:pStyle w:val="a4"/>
        <w:shd w:val="clear" w:color="auto" w:fill="FFFFFF"/>
        <w:spacing w:before="0" w:beforeAutospacing="0" w:after="0" w:afterAutospacing="0" w:line="276" w:lineRule="auto"/>
        <w:ind w:firstLine="709"/>
        <w:jc w:val="both"/>
        <w:rPr>
          <w:color w:val="000000"/>
        </w:rPr>
      </w:pPr>
    </w:p>
    <w:p w:rsidR="001A0EAA" w:rsidRPr="006341B8" w:rsidRDefault="001A0EAA" w:rsidP="006341B8">
      <w:pPr>
        <w:pStyle w:val="a4"/>
        <w:shd w:val="clear" w:color="auto" w:fill="FFFFFF"/>
        <w:spacing w:before="0" w:beforeAutospacing="0" w:after="0" w:afterAutospacing="0" w:line="276" w:lineRule="auto"/>
        <w:ind w:firstLine="709"/>
        <w:jc w:val="both"/>
        <w:rPr>
          <w:color w:val="000000"/>
        </w:rPr>
      </w:pPr>
    </w:p>
    <w:p w:rsidR="001A0EAA" w:rsidRDefault="001A0EAA" w:rsidP="006341B8">
      <w:pPr>
        <w:pStyle w:val="a4"/>
        <w:shd w:val="clear" w:color="auto" w:fill="FFFFFF"/>
        <w:spacing w:before="0" w:beforeAutospacing="0" w:after="0" w:afterAutospacing="0" w:line="276" w:lineRule="auto"/>
        <w:ind w:firstLine="709"/>
        <w:jc w:val="both"/>
        <w:rPr>
          <w:color w:val="000000"/>
        </w:rPr>
      </w:pPr>
    </w:p>
    <w:p w:rsidR="00FE0123" w:rsidRDefault="00FE0123" w:rsidP="006341B8">
      <w:pPr>
        <w:pStyle w:val="a4"/>
        <w:shd w:val="clear" w:color="auto" w:fill="FFFFFF"/>
        <w:spacing w:before="0" w:beforeAutospacing="0" w:after="0" w:afterAutospacing="0" w:line="276" w:lineRule="auto"/>
        <w:ind w:firstLine="709"/>
        <w:jc w:val="both"/>
        <w:rPr>
          <w:color w:val="000000"/>
        </w:rPr>
      </w:pPr>
    </w:p>
    <w:p w:rsidR="00FE0123" w:rsidRDefault="00FE0123" w:rsidP="006341B8">
      <w:pPr>
        <w:pStyle w:val="a4"/>
        <w:shd w:val="clear" w:color="auto" w:fill="FFFFFF"/>
        <w:spacing w:before="0" w:beforeAutospacing="0" w:after="0" w:afterAutospacing="0" w:line="276" w:lineRule="auto"/>
        <w:ind w:firstLine="709"/>
        <w:jc w:val="both"/>
        <w:rPr>
          <w:color w:val="000000"/>
        </w:rPr>
      </w:pPr>
    </w:p>
    <w:p w:rsidR="00FE0123" w:rsidRDefault="00FE0123" w:rsidP="006341B8">
      <w:pPr>
        <w:pStyle w:val="a4"/>
        <w:shd w:val="clear" w:color="auto" w:fill="FFFFFF"/>
        <w:spacing w:before="0" w:beforeAutospacing="0" w:after="0" w:afterAutospacing="0" w:line="276" w:lineRule="auto"/>
        <w:ind w:firstLine="709"/>
        <w:jc w:val="both"/>
        <w:rPr>
          <w:color w:val="000000"/>
        </w:rPr>
      </w:pPr>
    </w:p>
    <w:p w:rsidR="00FE0123" w:rsidRDefault="00FE0123" w:rsidP="006341B8">
      <w:pPr>
        <w:pStyle w:val="a4"/>
        <w:shd w:val="clear" w:color="auto" w:fill="FFFFFF"/>
        <w:spacing w:before="0" w:beforeAutospacing="0" w:after="0" w:afterAutospacing="0" w:line="276" w:lineRule="auto"/>
        <w:ind w:firstLine="709"/>
        <w:jc w:val="both"/>
        <w:rPr>
          <w:color w:val="000000"/>
        </w:rPr>
      </w:pPr>
    </w:p>
    <w:p w:rsidR="00FE0123" w:rsidRDefault="00FE0123" w:rsidP="006341B8">
      <w:pPr>
        <w:pStyle w:val="a4"/>
        <w:shd w:val="clear" w:color="auto" w:fill="FFFFFF"/>
        <w:spacing w:before="0" w:beforeAutospacing="0" w:after="0" w:afterAutospacing="0" w:line="276" w:lineRule="auto"/>
        <w:ind w:firstLine="709"/>
        <w:jc w:val="both"/>
        <w:rPr>
          <w:color w:val="000000"/>
        </w:rPr>
      </w:pPr>
    </w:p>
    <w:p w:rsidR="00FE0123" w:rsidRDefault="00FE0123" w:rsidP="006341B8">
      <w:pPr>
        <w:pStyle w:val="a4"/>
        <w:shd w:val="clear" w:color="auto" w:fill="FFFFFF"/>
        <w:spacing w:before="0" w:beforeAutospacing="0" w:after="0" w:afterAutospacing="0" w:line="276" w:lineRule="auto"/>
        <w:ind w:firstLine="709"/>
        <w:jc w:val="both"/>
        <w:rPr>
          <w:color w:val="000000"/>
        </w:rPr>
      </w:pPr>
    </w:p>
    <w:p w:rsidR="00FE0123" w:rsidRDefault="00FE0123" w:rsidP="006341B8">
      <w:pPr>
        <w:pStyle w:val="a4"/>
        <w:shd w:val="clear" w:color="auto" w:fill="FFFFFF"/>
        <w:spacing w:before="0" w:beforeAutospacing="0" w:after="0" w:afterAutospacing="0" w:line="276" w:lineRule="auto"/>
        <w:ind w:firstLine="709"/>
        <w:jc w:val="both"/>
        <w:rPr>
          <w:color w:val="000000"/>
        </w:rPr>
      </w:pPr>
    </w:p>
    <w:p w:rsidR="00FE0123" w:rsidRDefault="00FE0123" w:rsidP="006341B8">
      <w:pPr>
        <w:pStyle w:val="a4"/>
        <w:shd w:val="clear" w:color="auto" w:fill="FFFFFF"/>
        <w:spacing w:before="0" w:beforeAutospacing="0" w:after="0" w:afterAutospacing="0" w:line="276" w:lineRule="auto"/>
        <w:ind w:firstLine="709"/>
        <w:jc w:val="both"/>
        <w:rPr>
          <w:color w:val="000000"/>
        </w:rPr>
      </w:pPr>
    </w:p>
    <w:p w:rsidR="00FE0123" w:rsidRPr="006341B8" w:rsidRDefault="00FE0123" w:rsidP="006341B8">
      <w:pPr>
        <w:pStyle w:val="a4"/>
        <w:shd w:val="clear" w:color="auto" w:fill="FFFFFF"/>
        <w:spacing w:before="0" w:beforeAutospacing="0" w:after="0" w:afterAutospacing="0" w:line="276" w:lineRule="auto"/>
        <w:ind w:firstLine="709"/>
        <w:jc w:val="both"/>
        <w:rPr>
          <w:color w:val="000000"/>
        </w:rPr>
      </w:pPr>
    </w:p>
    <w:p w:rsidR="001A0EAA" w:rsidRPr="006341B8" w:rsidRDefault="001A0EAA" w:rsidP="006341B8">
      <w:pPr>
        <w:pStyle w:val="a4"/>
        <w:shd w:val="clear" w:color="auto" w:fill="FFFFFF"/>
        <w:spacing w:before="0" w:beforeAutospacing="0" w:after="0" w:afterAutospacing="0" w:line="276" w:lineRule="auto"/>
        <w:ind w:firstLine="709"/>
        <w:jc w:val="both"/>
        <w:rPr>
          <w:color w:val="000000"/>
        </w:rPr>
      </w:pPr>
    </w:p>
    <w:p w:rsidR="001A0EAA" w:rsidRPr="006341B8" w:rsidRDefault="001A0EAA" w:rsidP="006341B8">
      <w:pPr>
        <w:pStyle w:val="a4"/>
        <w:shd w:val="clear" w:color="auto" w:fill="FFFFFF"/>
        <w:spacing w:before="0" w:beforeAutospacing="0" w:after="0" w:afterAutospacing="0" w:line="276" w:lineRule="auto"/>
        <w:ind w:firstLine="709"/>
        <w:jc w:val="both"/>
        <w:rPr>
          <w:color w:val="000000"/>
        </w:rPr>
      </w:pPr>
    </w:p>
    <w:p w:rsidR="00F50816" w:rsidRDefault="00E346BA" w:rsidP="00FE0123">
      <w:pPr>
        <w:pStyle w:val="a4"/>
        <w:shd w:val="clear" w:color="auto" w:fill="FFFFFF"/>
        <w:spacing w:before="0" w:beforeAutospacing="0" w:after="0" w:afterAutospacing="0" w:line="276" w:lineRule="auto"/>
        <w:ind w:firstLine="709"/>
        <w:jc w:val="center"/>
        <w:rPr>
          <w:b/>
          <w:color w:val="000000"/>
        </w:rPr>
      </w:pPr>
      <w:r w:rsidRPr="006341B8">
        <w:rPr>
          <w:b/>
          <w:color w:val="000000"/>
        </w:rPr>
        <w:t>Диагностика уровня развити</w:t>
      </w:r>
      <w:r w:rsidR="00F50816">
        <w:rPr>
          <w:b/>
          <w:color w:val="000000"/>
        </w:rPr>
        <w:t xml:space="preserve">я речи у детей раннего возраста </w:t>
      </w:r>
      <w:r w:rsidR="00F50816" w:rsidRPr="00F50816">
        <w:rPr>
          <w:b/>
          <w:color w:val="000000"/>
        </w:rPr>
        <w:t xml:space="preserve">речи </w:t>
      </w:r>
    </w:p>
    <w:p w:rsidR="00E346BA" w:rsidRPr="006341B8" w:rsidRDefault="00F50816" w:rsidP="00FE0123">
      <w:pPr>
        <w:pStyle w:val="a4"/>
        <w:shd w:val="clear" w:color="auto" w:fill="FFFFFF"/>
        <w:spacing w:before="0" w:beforeAutospacing="0" w:after="0" w:afterAutospacing="0" w:line="276" w:lineRule="auto"/>
        <w:ind w:firstLine="709"/>
        <w:jc w:val="center"/>
        <w:rPr>
          <w:b/>
          <w:color w:val="000000"/>
        </w:rPr>
      </w:pPr>
      <w:r w:rsidRPr="00F50816">
        <w:rPr>
          <w:b/>
          <w:color w:val="000000"/>
        </w:rPr>
        <w:lastRenderedPageBreak/>
        <w:t>(«Диагностика педагогического процесса в первой младшей группе (с 2 до 3 лет) дошкольной образовательной организации» Верещагиной Н.В., образовательная область «Речевое развитие»).</w:t>
      </w:r>
    </w:p>
    <w:p w:rsidR="00E346BA" w:rsidRPr="006341B8" w:rsidRDefault="00E346BA" w:rsidP="006341B8">
      <w:pPr>
        <w:pStyle w:val="a4"/>
        <w:shd w:val="clear" w:color="auto" w:fill="FFFFFF"/>
        <w:spacing w:before="0" w:beforeAutospacing="0" w:after="0" w:afterAutospacing="0" w:line="276" w:lineRule="auto"/>
        <w:ind w:firstLine="709"/>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096"/>
        <w:gridCol w:w="3649"/>
      </w:tblGrid>
      <w:tr w:rsidR="00E346BA" w:rsidRPr="006341B8" w:rsidTr="00E346BA">
        <w:trPr>
          <w:trHeight w:val="645"/>
          <w:jc w:val="center"/>
        </w:trPr>
        <w:tc>
          <w:tcPr>
            <w:tcW w:w="675" w:type="dxa"/>
            <w:shd w:val="clear" w:color="auto" w:fill="auto"/>
          </w:tcPr>
          <w:p w:rsidR="00E346BA" w:rsidRPr="006341B8" w:rsidRDefault="00E346BA" w:rsidP="006341B8">
            <w:pPr>
              <w:pStyle w:val="a4"/>
              <w:spacing w:before="0" w:beforeAutospacing="0" w:after="0" w:afterAutospacing="0" w:line="276" w:lineRule="auto"/>
              <w:ind w:firstLine="709"/>
              <w:jc w:val="both"/>
              <w:rPr>
                <w:b/>
                <w:color w:val="000000"/>
              </w:rPr>
            </w:pPr>
            <w:r w:rsidRPr="006341B8">
              <w:rPr>
                <w:b/>
                <w:color w:val="000000"/>
              </w:rPr>
              <w:t>№</w:t>
            </w:r>
          </w:p>
        </w:tc>
        <w:tc>
          <w:tcPr>
            <w:tcW w:w="6096" w:type="dxa"/>
            <w:shd w:val="clear" w:color="auto" w:fill="auto"/>
          </w:tcPr>
          <w:p w:rsidR="00E346BA" w:rsidRPr="006341B8" w:rsidRDefault="00E346BA" w:rsidP="006341B8">
            <w:pPr>
              <w:pStyle w:val="a4"/>
              <w:spacing w:before="0" w:beforeAutospacing="0" w:after="0" w:afterAutospacing="0" w:line="276" w:lineRule="auto"/>
              <w:ind w:firstLine="709"/>
              <w:jc w:val="both"/>
              <w:rPr>
                <w:color w:val="000000"/>
              </w:rPr>
            </w:pPr>
            <w:r w:rsidRPr="006341B8">
              <w:rPr>
                <w:b/>
              </w:rPr>
              <w:t xml:space="preserve">Название </w:t>
            </w:r>
            <w:r w:rsidR="001A0EAA" w:rsidRPr="006341B8">
              <w:rPr>
                <w:b/>
              </w:rPr>
              <w:t xml:space="preserve">и описание </w:t>
            </w:r>
            <w:r w:rsidRPr="006341B8">
              <w:rPr>
                <w:b/>
              </w:rPr>
              <w:t>задания</w:t>
            </w:r>
          </w:p>
        </w:tc>
        <w:tc>
          <w:tcPr>
            <w:tcW w:w="3649" w:type="dxa"/>
            <w:shd w:val="clear" w:color="auto" w:fill="auto"/>
          </w:tcPr>
          <w:p w:rsidR="00E346BA" w:rsidRPr="006341B8" w:rsidRDefault="00E346BA" w:rsidP="006341B8">
            <w:pPr>
              <w:pStyle w:val="a4"/>
              <w:spacing w:before="0" w:beforeAutospacing="0" w:after="0" w:afterAutospacing="0" w:line="276" w:lineRule="auto"/>
              <w:ind w:firstLine="709"/>
              <w:jc w:val="both"/>
              <w:rPr>
                <w:color w:val="000000"/>
              </w:rPr>
            </w:pPr>
            <w:r w:rsidRPr="006341B8">
              <w:rPr>
                <w:b/>
              </w:rPr>
              <w:t>Критерии оценивания</w:t>
            </w:r>
          </w:p>
        </w:tc>
      </w:tr>
      <w:tr w:rsidR="00E346BA" w:rsidRPr="006341B8" w:rsidTr="00E346BA">
        <w:trPr>
          <w:jc w:val="center"/>
        </w:trPr>
        <w:tc>
          <w:tcPr>
            <w:tcW w:w="675" w:type="dxa"/>
            <w:shd w:val="clear" w:color="auto" w:fill="auto"/>
          </w:tcPr>
          <w:p w:rsidR="00E346BA" w:rsidRPr="006341B8" w:rsidRDefault="00E346BA" w:rsidP="006341B8">
            <w:pPr>
              <w:pStyle w:val="a4"/>
              <w:spacing w:before="0" w:beforeAutospacing="0" w:after="0" w:afterAutospacing="0" w:line="276" w:lineRule="auto"/>
              <w:ind w:firstLine="709"/>
              <w:jc w:val="both"/>
              <w:rPr>
                <w:color w:val="000000"/>
              </w:rPr>
            </w:pPr>
            <w:r w:rsidRPr="006341B8">
              <w:rPr>
                <w:color w:val="000000"/>
              </w:rPr>
              <w:t>1.</w:t>
            </w:r>
          </w:p>
        </w:tc>
        <w:tc>
          <w:tcPr>
            <w:tcW w:w="6096" w:type="dxa"/>
            <w:shd w:val="clear" w:color="auto" w:fill="auto"/>
          </w:tcPr>
          <w:p w:rsidR="00E346BA" w:rsidRPr="006341B8" w:rsidRDefault="00E346BA" w:rsidP="00FE0123">
            <w:pPr>
              <w:pStyle w:val="a4"/>
              <w:spacing w:before="0" w:beforeAutospacing="0" w:after="0" w:afterAutospacing="0" w:line="276" w:lineRule="auto"/>
              <w:jc w:val="both"/>
              <w:rPr>
                <w:color w:val="000000"/>
              </w:rPr>
            </w:pPr>
            <w:r w:rsidRPr="006341B8">
              <w:rPr>
                <w:color w:val="000000"/>
              </w:rPr>
              <w:t>Сопровождает речью игровые и бытовые действия.</w:t>
            </w:r>
          </w:p>
        </w:tc>
        <w:tc>
          <w:tcPr>
            <w:tcW w:w="3649" w:type="dxa"/>
            <w:shd w:val="clear" w:color="auto" w:fill="auto"/>
          </w:tcPr>
          <w:p w:rsidR="00E346BA" w:rsidRPr="006341B8" w:rsidRDefault="00E346B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1 - не справился</w:t>
            </w:r>
          </w:p>
          <w:p w:rsidR="00E346BA" w:rsidRPr="006341B8" w:rsidRDefault="00E346B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2 - справился с помощью воспитателя</w:t>
            </w:r>
          </w:p>
          <w:p w:rsidR="00E346BA" w:rsidRPr="006341B8" w:rsidRDefault="00E346B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3 – самостоятельно справился</w:t>
            </w:r>
          </w:p>
        </w:tc>
      </w:tr>
      <w:tr w:rsidR="00E346BA" w:rsidRPr="006341B8" w:rsidTr="00E346BA">
        <w:trPr>
          <w:jc w:val="center"/>
        </w:trPr>
        <w:tc>
          <w:tcPr>
            <w:tcW w:w="675" w:type="dxa"/>
            <w:shd w:val="clear" w:color="auto" w:fill="auto"/>
          </w:tcPr>
          <w:p w:rsidR="00E346BA" w:rsidRPr="006341B8" w:rsidRDefault="00E346BA" w:rsidP="006341B8">
            <w:pPr>
              <w:pStyle w:val="a4"/>
              <w:spacing w:before="0" w:beforeAutospacing="0" w:after="0" w:afterAutospacing="0" w:line="276" w:lineRule="auto"/>
              <w:ind w:firstLine="709"/>
              <w:jc w:val="both"/>
              <w:rPr>
                <w:color w:val="000000"/>
              </w:rPr>
            </w:pPr>
            <w:r w:rsidRPr="006341B8">
              <w:rPr>
                <w:color w:val="000000"/>
              </w:rPr>
              <w:t>2.</w:t>
            </w:r>
          </w:p>
        </w:tc>
        <w:tc>
          <w:tcPr>
            <w:tcW w:w="6096" w:type="dxa"/>
            <w:shd w:val="clear" w:color="auto" w:fill="auto"/>
          </w:tcPr>
          <w:p w:rsidR="00E346BA" w:rsidRPr="006341B8" w:rsidRDefault="00E346BA" w:rsidP="00FE0123">
            <w:pPr>
              <w:pStyle w:val="a4"/>
              <w:spacing w:before="0" w:beforeAutospacing="0" w:after="0" w:afterAutospacing="0" w:line="276" w:lineRule="auto"/>
              <w:jc w:val="both"/>
              <w:rPr>
                <w:color w:val="000000"/>
              </w:rPr>
            </w:pPr>
            <w:r w:rsidRPr="006341B8">
              <w:rPr>
                <w:color w:val="000000"/>
              </w:rPr>
              <w:t>По просьбе взрослого проговаривает слова, небольшие фразы.</w:t>
            </w:r>
          </w:p>
        </w:tc>
        <w:tc>
          <w:tcPr>
            <w:tcW w:w="3649" w:type="dxa"/>
            <w:shd w:val="clear" w:color="auto" w:fill="auto"/>
          </w:tcPr>
          <w:p w:rsidR="00E346BA" w:rsidRPr="006341B8" w:rsidRDefault="00E346B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1 - не справился</w:t>
            </w:r>
          </w:p>
          <w:p w:rsidR="00E346BA" w:rsidRPr="006341B8" w:rsidRDefault="00E346B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2 - справился с помощью воспитателя</w:t>
            </w:r>
          </w:p>
          <w:p w:rsidR="00E346BA" w:rsidRPr="006341B8" w:rsidRDefault="00E346B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3 – самостоятельно справился</w:t>
            </w:r>
          </w:p>
        </w:tc>
      </w:tr>
      <w:tr w:rsidR="00E346BA" w:rsidRPr="006341B8" w:rsidTr="00E346BA">
        <w:trPr>
          <w:trHeight w:val="2211"/>
          <w:jc w:val="center"/>
        </w:trPr>
        <w:tc>
          <w:tcPr>
            <w:tcW w:w="675" w:type="dxa"/>
            <w:shd w:val="clear" w:color="auto" w:fill="auto"/>
          </w:tcPr>
          <w:p w:rsidR="00E346BA" w:rsidRPr="006341B8" w:rsidRDefault="00E346BA" w:rsidP="006341B8">
            <w:pPr>
              <w:pStyle w:val="a4"/>
              <w:spacing w:before="0" w:beforeAutospacing="0" w:after="0" w:afterAutospacing="0" w:line="276" w:lineRule="auto"/>
              <w:ind w:firstLine="709"/>
              <w:jc w:val="both"/>
              <w:rPr>
                <w:color w:val="000000"/>
              </w:rPr>
            </w:pPr>
            <w:r w:rsidRPr="006341B8">
              <w:rPr>
                <w:color w:val="000000"/>
              </w:rPr>
              <w:t>3.</w:t>
            </w:r>
          </w:p>
        </w:tc>
        <w:tc>
          <w:tcPr>
            <w:tcW w:w="6096" w:type="dxa"/>
            <w:shd w:val="clear" w:color="auto" w:fill="auto"/>
          </w:tcPr>
          <w:p w:rsidR="00E346BA" w:rsidRPr="006341B8" w:rsidRDefault="00E346BA" w:rsidP="00FE0123">
            <w:pPr>
              <w:pStyle w:val="a4"/>
              <w:spacing w:before="0" w:beforeAutospacing="0" w:after="0" w:afterAutospacing="0" w:line="276" w:lineRule="auto"/>
              <w:jc w:val="both"/>
              <w:rPr>
                <w:color w:val="000000"/>
              </w:rPr>
            </w:pPr>
            <w:r w:rsidRPr="006341B8">
              <w:rPr>
                <w:color w:val="000000"/>
              </w:rPr>
              <w:t>Отвечает на простейшие вопросы («Кто?», «Что?», «Что делает?»)</w:t>
            </w:r>
          </w:p>
        </w:tc>
        <w:tc>
          <w:tcPr>
            <w:tcW w:w="3649" w:type="dxa"/>
            <w:shd w:val="clear" w:color="auto" w:fill="auto"/>
          </w:tcPr>
          <w:p w:rsidR="00E346BA" w:rsidRPr="006341B8" w:rsidRDefault="00E346B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1 - не справился</w:t>
            </w:r>
          </w:p>
          <w:p w:rsidR="00E346BA" w:rsidRPr="006341B8" w:rsidRDefault="00E346B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2 - справился с помощью воспитателя</w:t>
            </w:r>
          </w:p>
          <w:p w:rsidR="00E346BA" w:rsidRPr="006341B8" w:rsidRDefault="00E346B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3 – самостоятельно справился</w:t>
            </w:r>
          </w:p>
        </w:tc>
      </w:tr>
      <w:tr w:rsidR="00E346BA" w:rsidRPr="006341B8" w:rsidTr="00E346BA">
        <w:trPr>
          <w:jc w:val="center"/>
        </w:trPr>
        <w:tc>
          <w:tcPr>
            <w:tcW w:w="675" w:type="dxa"/>
            <w:shd w:val="clear" w:color="auto" w:fill="auto"/>
          </w:tcPr>
          <w:p w:rsidR="00E346BA" w:rsidRPr="006341B8" w:rsidRDefault="00E346BA" w:rsidP="006341B8">
            <w:pPr>
              <w:pStyle w:val="a4"/>
              <w:spacing w:before="0" w:beforeAutospacing="0" w:after="0" w:afterAutospacing="0" w:line="276" w:lineRule="auto"/>
              <w:ind w:firstLine="709"/>
              <w:jc w:val="both"/>
              <w:rPr>
                <w:color w:val="000000"/>
              </w:rPr>
            </w:pPr>
            <w:r w:rsidRPr="006341B8">
              <w:rPr>
                <w:color w:val="000000"/>
              </w:rPr>
              <w:t>4.</w:t>
            </w:r>
          </w:p>
        </w:tc>
        <w:tc>
          <w:tcPr>
            <w:tcW w:w="6096" w:type="dxa"/>
            <w:shd w:val="clear" w:color="auto" w:fill="auto"/>
          </w:tcPr>
          <w:p w:rsidR="00E346BA" w:rsidRPr="006341B8" w:rsidRDefault="00E346BA" w:rsidP="00FE0123">
            <w:pPr>
              <w:pStyle w:val="a4"/>
              <w:spacing w:before="0" w:beforeAutospacing="0" w:after="0" w:afterAutospacing="0" w:line="276" w:lineRule="auto"/>
              <w:jc w:val="both"/>
              <w:rPr>
                <w:color w:val="000000"/>
              </w:rPr>
            </w:pPr>
            <w:r w:rsidRPr="006341B8">
              <w:rPr>
                <w:color w:val="000000"/>
              </w:rPr>
              <w:t xml:space="preserve">Может рассказать </w:t>
            </w:r>
            <w:proofErr w:type="gramStart"/>
            <w:r w:rsidRPr="006341B8">
              <w:rPr>
                <w:color w:val="000000"/>
              </w:rPr>
              <w:t>об</w:t>
            </w:r>
            <w:proofErr w:type="gramEnd"/>
            <w:r w:rsidRPr="006341B8">
              <w:rPr>
                <w:color w:val="000000"/>
              </w:rPr>
              <w:t xml:space="preserve"> изображенном на картинке, об игрушек, о событии из личного опыта.</w:t>
            </w:r>
          </w:p>
        </w:tc>
        <w:tc>
          <w:tcPr>
            <w:tcW w:w="3649" w:type="dxa"/>
            <w:shd w:val="clear" w:color="auto" w:fill="auto"/>
          </w:tcPr>
          <w:p w:rsidR="00E346BA" w:rsidRPr="006341B8" w:rsidRDefault="00076D32"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 xml:space="preserve">1 </w:t>
            </w:r>
            <w:r w:rsidR="00E346BA" w:rsidRPr="006341B8">
              <w:rPr>
                <w:rFonts w:ascii="Times New Roman" w:hAnsi="Times New Roman" w:cs="Times New Roman"/>
                <w:sz w:val="24"/>
                <w:szCs w:val="24"/>
              </w:rPr>
              <w:t>- не справился</w:t>
            </w:r>
          </w:p>
          <w:p w:rsidR="00E346BA" w:rsidRPr="006341B8" w:rsidRDefault="00076D32"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 xml:space="preserve">2 </w:t>
            </w:r>
            <w:r w:rsidR="00E346BA" w:rsidRPr="006341B8">
              <w:rPr>
                <w:rFonts w:ascii="Times New Roman" w:hAnsi="Times New Roman" w:cs="Times New Roman"/>
                <w:sz w:val="24"/>
                <w:szCs w:val="24"/>
              </w:rPr>
              <w:t>- справился с помощью воспитателя</w:t>
            </w:r>
          </w:p>
          <w:p w:rsidR="00E346BA" w:rsidRPr="006341B8" w:rsidRDefault="00076D32"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 xml:space="preserve">3 </w:t>
            </w:r>
            <w:r w:rsidR="00E346BA" w:rsidRPr="006341B8">
              <w:rPr>
                <w:rFonts w:ascii="Times New Roman" w:hAnsi="Times New Roman" w:cs="Times New Roman"/>
                <w:sz w:val="24"/>
                <w:szCs w:val="24"/>
              </w:rPr>
              <w:t>- самостоятельно справился</w:t>
            </w:r>
          </w:p>
        </w:tc>
      </w:tr>
      <w:tr w:rsidR="00E346BA" w:rsidRPr="006341B8" w:rsidTr="00E346BA">
        <w:trPr>
          <w:jc w:val="center"/>
        </w:trPr>
        <w:tc>
          <w:tcPr>
            <w:tcW w:w="675" w:type="dxa"/>
            <w:shd w:val="clear" w:color="auto" w:fill="auto"/>
          </w:tcPr>
          <w:p w:rsidR="00E346BA" w:rsidRPr="006341B8" w:rsidRDefault="00E346BA" w:rsidP="006341B8">
            <w:pPr>
              <w:pStyle w:val="a4"/>
              <w:spacing w:before="0" w:beforeAutospacing="0" w:after="0" w:afterAutospacing="0" w:line="276" w:lineRule="auto"/>
              <w:ind w:firstLine="709"/>
              <w:jc w:val="both"/>
              <w:rPr>
                <w:color w:val="000000"/>
              </w:rPr>
            </w:pPr>
            <w:r w:rsidRPr="006341B8">
              <w:rPr>
                <w:color w:val="000000"/>
              </w:rPr>
              <w:t>5.</w:t>
            </w:r>
          </w:p>
        </w:tc>
        <w:tc>
          <w:tcPr>
            <w:tcW w:w="6096" w:type="dxa"/>
            <w:shd w:val="clear" w:color="auto" w:fill="auto"/>
          </w:tcPr>
          <w:p w:rsidR="00E346BA" w:rsidRPr="006341B8" w:rsidRDefault="00E346BA" w:rsidP="00FE0123">
            <w:pPr>
              <w:pStyle w:val="a4"/>
              <w:spacing w:before="0" w:beforeAutospacing="0" w:after="0" w:afterAutospacing="0" w:line="276" w:lineRule="auto"/>
              <w:jc w:val="both"/>
              <w:rPr>
                <w:color w:val="000000"/>
              </w:rPr>
            </w:pPr>
            <w:r w:rsidRPr="006341B8">
              <w:rPr>
                <w:color w:val="000000"/>
              </w:rPr>
              <w:t>Общается с речью к сверстнику.</w:t>
            </w:r>
          </w:p>
        </w:tc>
        <w:tc>
          <w:tcPr>
            <w:tcW w:w="3649" w:type="dxa"/>
            <w:shd w:val="clear" w:color="auto" w:fill="auto"/>
          </w:tcPr>
          <w:p w:rsidR="00E346BA" w:rsidRPr="006341B8" w:rsidRDefault="00076D32"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 xml:space="preserve">1 </w:t>
            </w:r>
            <w:r w:rsidR="00E346BA" w:rsidRPr="006341B8">
              <w:rPr>
                <w:rFonts w:ascii="Times New Roman" w:hAnsi="Times New Roman" w:cs="Times New Roman"/>
                <w:sz w:val="24"/>
                <w:szCs w:val="24"/>
              </w:rPr>
              <w:t>- не справился</w:t>
            </w:r>
          </w:p>
          <w:p w:rsidR="00E346BA" w:rsidRPr="006341B8" w:rsidRDefault="00076D32"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 xml:space="preserve">2 </w:t>
            </w:r>
            <w:r w:rsidR="00E346BA" w:rsidRPr="006341B8">
              <w:rPr>
                <w:rFonts w:ascii="Times New Roman" w:hAnsi="Times New Roman" w:cs="Times New Roman"/>
                <w:sz w:val="24"/>
                <w:szCs w:val="24"/>
              </w:rPr>
              <w:t>- справился с помощью воспитателя</w:t>
            </w:r>
          </w:p>
          <w:p w:rsidR="00E346BA" w:rsidRPr="006341B8" w:rsidRDefault="00076D32"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 xml:space="preserve">3 </w:t>
            </w:r>
            <w:r w:rsidR="00E346BA" w:rsidRPr="006341B8">
              <w:rPr>
                <w:rFonts w:ascii="Times New Roman" w:hAnsi="Times New Roman" w:cs="Times New Roman"/>
                <w:sz w:val="24"/>
                <w:szCs w:val="24"/>
              </w:rPr>
              <w:t>- самостоятельно справился</w:t>
            </w:r>
          </w:p>
        </w:tc>
      </w:tr>
    </w:tbl>
    <w:p w:rsidR="00E346BA" w:rsidRPr="006341B8" w:rsidRDefault="00E346BA" w:rsidP="006341B8">
      <w:pPr>
        <w:spacing w:after="0"/>
        <w:ind w:firstLine="709"/>
        <w:jc w:val="both"/>
        <w:rPr>
          <w:rFonts w:ascii="Times New Roman" w:hAnsi="Times New Roman" w:cs="Times New Roman"/>
          <w:sz w:val="24"/>
          <w:szCs w:val="24"/>
        </w:rPr>
      </w:pPr>
    </w:p>
    <w:p w:rsidR="00E346BA" w:rsidRDefault="00E346BA" w:rsidP="006341B8">
      <w:pPr>
        <w:spacing w:after="0"/>
        <w:ind w:firstLine="709"/>
        <w:jc w:val="both"/>
        <w:rPr>
          <w:rFonts w:ascii="Times New Roman" w:hAnsi="Times New Roman" w:cs="Times New Roman"/>
          <w:sz w:val="24"/>
          <w:szCs w:val="24"/>
        </w:rPr>
      </w:pPr>
    </w:p>
    <w:p w:rsidR="00FE0123" w:rsidRDefault="00FE0123" w:rsidP="006341B8">
      <w:pPr>
        <w:spacing w:after="0"/>
        <w:ind w:firstLine="709"/>
        <w:jc w:val="both"/>
        <w:rPr>
          <w:rFonts w:ascii="Times New Roman" w:hAnsi="Times New Roman" w:cs="Times New Roman"/>
          <w:sz w:val="24"/>
          <w:szCs w:val="24"/>
        </w:rPr>
      </w:pPr>
    </w:p>
    <w:p w:rsidR="00FE0123" w:rsidRDefault="00FE0123" w:rsidP="006341B8">
      <w:pPr>
        <w:spacing w:after="0"/>
        <w:ind w:firstLine="709"/>
        <w:jc w:val="both"/>
        <w:rPr>
          <w:rFonts w:ascii="Times New Roman" w:hAnsi="Times New Roman" w:cs="Times New Roman"/>
          <w:sz w:val="24"/>
          <w:szCs w:val="24"/>
        </w:rPr>
      </w:pPr>
    </w:p>
    <w:p w:rsidR="00FE0123" w:rsidRDefault="00FE0123" w:rsidP="006341B8">
      <w:pPr>
        <w:spacing w:after="0"/>
        <w:ind w:firstLine="709"/>
        <w:jc w:val="both"/>
        <w:rPr>
          <w:rFonts w:ascii="Times New Roman" w:hAnsi="Times New Roman" w:cs="Times New Roman"/>
          <w:sz w:val="24"/>
          <w:szCs w:val="24"/>
        </w:rPr>
      </w:pPr>
    </w:p>
    <w:p w:rsidR="00FE0123" w:rsidRDefault="00FE0123" w:rsidP="006341B8">
      <w:pPr>
        <w:spacing w:after="0"/>
        <w:ind w:firstLine="709"/>
        <w:jc w:val="both"/>
        <w:rPr>
          <w:rFonts w:ascii="Times New Roman" w:hAnsi="Times New Roman" w:cs="Times New Roman"/>
          <w:sz w:val="24"/>
          <w:szCs w:val="24"/>
        </w:rPr>
      </w:pPr>
    </w:p>
    <w:p w:rsidR="00FE0123" w:rsidRDefault="00FE0123" w:rsidP="006341B8">
      <w:pPr>
        <w:spacing w:after="0"/>
        <w:ind w:firstLine="709"/>
        <w:jc w:val="both"/>
        <w:rPr>
          <w:rFonts w:ascii="Times New Roman" w:hAnsi="Times New Roman" w:cs="Times New Roman"/>
          <w:sz w:val="24"/>
          <w:szCs w:val="24"/>
        </w:rPr>
      </w:pPr>
    </w:p>
    <w:p w:rsidR="00FE0123" w:rsidRDefault="00FE0123" w:rsidP="006341B8">
      <w:pPr>
        <w:spacing w:after="0"/>
        <w:ind w:firstLine="709"/>
        <w:jc w:val="both"/>
        <w:rPr>
          <w:rFonts w:ascii="Times New Roman" w:hAnsi="Times New Roman" w:cs="Times New Roman"/>
          <w:sz w:val="24"/>
          <w:szCs w:val="24"/>
        </w:rPr>
      </w:pPr>
    </w:p>
    <w:p w:rsidR="00FE0123" w:rsidRDefault="00FE0123" w:rsidP="006341B8">
      <w:pPr>
        <w:spacing w:after="0"/>
        <w:ind w:firstLine="709"/>
        <w:jc w:val="both"/>
        <w:rPr>
          <w:rFonts w:ascii="Times New Roman" w:hAnsi="Times New Roman" w:cs="Times New Roman"/>
          <w:sz w:val="24"/>
          <w:szCs w:val="24"/>
        </w:rPr>
      </w:pPr>
    </w:p>
    <w:p w:rsidR="00FE0123" w:rsidRDefault="00FE0123" w:rsidP="006341B8">
      <w:pPr>
        <w:spacing w:after="0"/>
        <w:ind w:firstLine="709"/>
        <w:jc w:val="both"/>
        <w:rPr>
          <w:rFonts w:ascii="Times New Roman" w:hAnsi="Times New Roman" w:cs="Times New Roman"/>
          <w:sz w:val="24"/>
          <w:szCs w:val="24"/>
        </w:rPr>
      </w:pPr>
    </w:p>
    <w:p w:rsidR="00FE0123" w:rsidRDefault="00FE0123" w:rsidP="006341B8">
      <w:pPr>
        <w:spacing w:after="0"/>
        <w:ind w:firstLine="709"/>
        <w:jc w:val="both"/>
        <w:rPr>
          <w:rFonts w:ascii="Times New Roman" w:hAnsi="Times New Roman" w:cs="Times New Roman"/>
          <w:sz w:val="24"/>
          <w:szCs w:val="24"/>
        </w:rPr>
      </w:pPr>
    </w:p>
    <w:p w:rsidR="00FE0123" w:rsidRDefault="00FE0123" w:rsidP="006341B8">
      <w:pPr>
        <w:spacing w:after="0"/>
        <w:ind w:firstLine="709"/>
        <w:jc w:val="both"/>
        <w:rPr>
          <w:rFonts w:ascii="Times New Roman" w:hAnsi="Times New Roman" w:cs="Times New Roman"/>
          <w:sz w:val="24"/>
          <w:szCs w:val="24"/>
        </w:rPr>
      </w:pPr>
    </w:p>
    <w:p w:rsidR="00FE0123" w:rsidRDefault="00FE0123" w:rsidP="006341B8">
      <w:pPr>
        <w:spacing w:after="0"/>
        <w:ind w:firstLine="709"/>
        <w:jc w:val="both"/>
        <w:rPr>
          <w:rFonts w:ascii="Times New Roman" w:hAnsi="Times New Roman" w:cs="Times New Roman"/>
          <w:sz w:val="24"/>
          <w:szCs w:val="24"/>
        </w:rPr>
      </w:pPr>
    </w:p>
    <w:p w:rsidR="00FE0123" w:rsidRDefault="00FE0123" w:rsidP="006341B8">
      <w:pPr>
        <w:spacing w:after="0"/>
        <w:ind w:firstLine="709"/>
        <w:jc w:val="both"/>
        <w:rPr>
          <w:rFonts w:ascii="Times New Roman" w:hAnsi="Times New Roman" w:cs="Times New Roman"/>
          <w:sz w:val="24"/>
          <w:szCs w:val="24"/>
        </w:rPr>
      </w:pPr>
    </w:p>
    <w:p w:rsidR="00FE0123" w:rsidRDefault="00FE0123" w:rsidP="006341B8">
      <w:pPr>
        <w:spacing w:after="0"/>
        <w:ind w:firstLine="709"/>
        <w:jc w:val="both"/>
        <w:rPr>
          <w:rFonts w:ascii="Times New Roman" w:hAnsi="Times New Roman" w:cs="Times New Roman"/>
          <w:sz w:val="24"/>
          <w:szCs w:val="24"/>
        </w:rPr>
      </w:pPr>
    </w:p>
    <w:p w:rsidR="001A0EAA" w:rsidRPr="006341B8" w:rsidRDefault="001A0EAA" w:rsidP="00FE0123">
      <w:pPr>
        <w:pStyle w:val="a4"/>
        <w:shd w:val="clear" w:color="auto" w:fill="FFFFFF"/>
        <w:spacing w:before="0" w:beforeAutospacing="0" w:after="0" w:afterAutospacing="0" w:line="276" w:lineRule="auto"/>
        <w:ind w:firstLine="709"/>
        <w:jc w:val="right"/>
        <w:rPr>
          <w:color w:val="000000"/>
        </w:rPr>
      </w:pPr>
      <w:r w:rsidRPr="006341B8">
        <w:rPr>
          <w:color w:val="000000"/>
        </w:rPr>
        <w:t>Приложение №2</w:t>
      </w:r>
    </w:p>
    <w:p w:rsidR="00E346BA" w:rsidRPr="006341B8" w:rsidRDefault="00E346BA" w:rsidP="00FE0123">
      <w:pPr>
        <w:pStyle w:val="a4"/>
        <w:shd w:val="clear" w:color="auto" w:fill="FFFFFF"/>
        <w:spacing w:before="0" w:beforeAutospacing="0" w:after="0" w:afterAutospacing="0" w:line="276" w:lineRule="auto"/>
        <w:ind w:firstLine="709"/>
        <w:jc w:val="center"/>
        <w:rPr>
          <w:b/>
          <w:color w:val="000000"/>
        </w:rPr>
      </w:pPr>
      <w:r w:rsidRPr="006341B8">
        <w:rPr>
          <w:b/>
          <w:color w:val="000000"/>
        </w:rPr>
        <w:lastRenderedPageBreak/>
        <w:t>Диагностика развития мелкой моторики пальцев рук у детей</w:t>
      </w:r>
      <w:r w:rsidR="00076D32" w:rsidRPr="006341B8">
        <w:rPr>
          <w:b/>
          <w:color w:val="000000"/>
        </w:rPr>
        <w:t xml:space="preserve"> младшего дошкольного </w:t>
      </w:r>
      <w:r w:rsidRPr="006341B8">
        <w:rPr>
          <w:b/>
          <w:color w:val="000000"/>
        </w:rPr>
        <w:t>возраста</w:t>
      </w:r>
      <w:r w:rsidR="00F50816">
        <w:rPr>
          <w:b/>
          <w:color w:val="000000"/>
        </w:rPr>
        <w:t xml:space="preserve"> </w:t>
      </w:r>
      <w:r w:rsidR="00F50816" w:rsidRPr="00F50816">
        <w:rPr>
          <w:b/>
          <w:color w:val="000000"/>
        </w:rPr>
        <w:t xml:space="preserve">(методика </w:t>
      </w:r>
      <w:proofErr w:type="spellStart"/>
      <w:r w:rsidR="00F50816" w:rsidRPr="00F50816">
        <w:rPr>
          <w:b/>
          <w:color w:val="000000"/>
        </w:rPr>
        <w:t>Гаврина</w:t>
      </w:r>
      <w:proofErr w:type="spellEnd"/>
      <w:r w:rsidR="00F50816" w:rsidRPr="00F50816">
        <w:rPr>
          <w:b/>
          <w:color w:val="000000"/>
        </w:rPr>
        <w:t xml:space="preserve"> С.Е., </w:t>
      </w:r>
      <w:proofErr w:type="spellStart"/>
      <w:r w:rsidR="00F50816" w:rsidRPr="00F50816">
        <w:rPr>
          <w:b/>
          <w:color w:val="000000"/>
        </w:rPr>
        <w:t>Кутявина</w:t>
      </w:r>
      <w:proofErr w:type="spellEnd"/>
      <w:r w:rsidR="00F50816" w:rsidRPr="00F50816">
        <w:rPr>
          <w:b/>
          <w:color w:val="000000"/>
        </w:rPr>
        <w:t xml:space="preserve"> Н.Л. и др.)</w:t>
      </w:r>
    </w:p>
    <w:p w:rsidR="001A0EAA" w:rsidRPr="006341B8" w:rsidRDefault="001A0EAA" w:rsidP="006341B8">
      <w:pPr>
        <w:pStyle w:val="a4"/>
        <w:shd w:val="clear" w:color="auto" w:fill="FFFFFF"/>
        <w:spacing w:before="0" w:beforeAutospacing="0" w:after="0" w:afterAutospacing="0" w:line="276" w:lineRule="auto"/>
        <w:ind w:firstLine="709"/>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096"/>
        <w:gridCol w:w="3649"/>
      </w:tblGrid>
      <w:tr w:rsidR="00076D32" w:rsidRPr="006341B8" w:rsidTr="001A0EAA">
        <w:trPr>
          <w:trHeight w:val="645"/>
          <w:jc w:val="center"/>
        </w:trPr>
        <w:tc>
          <w:tcPr>
            <w:tcW w:w="675" w:type="dxa"/>
            <w:shd w:val="clear" w:color="auto" w:fill="auto"/>
          </w:tcPr>
          <w:p w:rsidR="00076D32" w:rsidRPr="006341B8" w:rsidRDefault="00076D32" w:rsidP="006341B8">
            <w:pPr>
              <w:pStyle w:val="a4"/>
              <w:spacing w:before="0" w:beforeAutospacing="0" w:after="0" w:afterAutospacing="0" w:line="276" w:lineRule="auto"/>
              <w:ind w:firstLine="709"/>
              <w:jc w:val="both"/>
              <w:rPr>
                <w:b/>
                <w:color w:val="000000"/>
              </w:rPr>
            </w:pPr>
            <w:r w:rsidRPr="006341B8">
              <w:rPr>
                <w:b/>
                <w:color w:val="000000"/>
              </w:rPr>
              <w:t>№</w:t>
            </w:r>
          </w:p>
        </w:tc>
        <w:tc>
          <w:tcPr>
            <w:tcW w:w="6096" w:type="dxa"/>
            <w:shd w:val="clear" w:color="auto" w:fill="auto"/>
          </w:tcPr>
          <w:p w:rsidR="00076D32" w:rsidRPr="006341B8" w:rsidRDefault="00076D32" w:rsidP="006341B8">
            <w:pPr>
              <w:pStyle w:val="a4"/>
              <w:spacing w:before="0" w:beforeAutospacing="0" w:after="0" w:afterAutospacing="0" w:line="276" w:lineRule="auto"/>
              <w:ind w:firstLine="709"/>
              <w:jc w:val="both"/>
              <w:rPr>
                <w:color w:val="000000"/>
              </w:rPr>
            </w:pPr>
            <w:r w:rsidRPr="006341B8">
              <w:rPr>
                <w:b/>
              </w:rPr>
              <w:t>Название и описание задания</w:t>
            </w:r>
          </w:p>
        </w:tc>
        <w:tc>
          <w:tcPr>
            <w:tcW w:w="3649" w:type="dxa"/>
            <w:shd w:val="clear" w:color="auto" w:fill="auto"/>
          </w:tcPr>
          <w:p w:rsidR="00076D32" w:rsidRPr="006341B8" w:rsidRDefault="00076D32" w:rsidP="006341B8">
            <w:pPr>
              <w:pStyle w:val="a4"/>
              <w:spacing w:before="0" w:beforeAutospacing="0" w:after="0" w:afterAutospacing="0" w:line="276" w:lineRule="auto"/>
              <w:ind w:firstLine="709"/>
              <w:jc w:val="both"/>
              <w:rPr>
                <w:color w:val="000000"/>
              </w:rPr>
            </w:pPr>
            <w:r w:rsidRPr="006341B8">
              <w:rPr>
                <w:b/>
              </w:rPr>
              <w:t>Критерии оценивания</w:t>
            </w:r>
          </w:p>
        </w:tc>
      </w:tr>
      <w:tr w:rsidR="00076D32" w:rsidRPr="006341B8" w:rsidTr="001A0EAA">
        <w:trPr>
          <w:jc w:val="center"/>
        </w:trPr>
        <w:tc>
          <w:tcPr>
            <w:tcW w:w="675" w:type="dxa"/>
            <w:shd w:val="clear" w:color="auto" w:fill="auto"/>
          </w:tcPr>
          <w:p w:rsidR="00076D32" w:rsidRPr="006341B8" w:rsidRDefault="00076D32" w:rsidP="006341B8">
            <w:pPr>
              <w:pStyle w:val="a4"/>
              <w:spacing w:before="0" w:beforeAutospacing="0" w:after="0" w:afterAutospacing="0" w:line="276" w:lineRule="auto"/>
              <w:ind w:firstLine="709"/>
              <w:jc w:val="both"/>
              <w:rPr>
                <w:color w:val="000000"/>
              </w:rPr>
            </w:pPr>
            <w:r w:rsidRPr="006341B8">
              <w:rPr>
                <w:color w:val="000000"/>
              </w:rPr>
              <w:t>1.</w:t>
            </w:r>
          </w:p>
        </w:tc>
        <w:tc>
          <w:tcPr>
            <w:tcW w:w="6096" w:type="dxa"/>
            <w:shd w:val="clear" w:color="auto" w:fill="auto"/>
          </w:tcPr>
          <w:p w:rsidR="00076D32" w:rsidRPr="006341B8" w:rsidRDefault="00076D32" w:rsidP="00FE0123">
            <w:pPr>
              <w:pStyle w:val="a4"/>
              <w:spacing w:before="0" w:beforeAutospacing="0" w:after="0" w:afterAutospacing="0" w:line="276" w:lineRule="auto"/>
              <w:jc w:val="both"/>
              <w:rPr>
                <w:color w:val="000000"/>
              </w:rPr>
            </w:pPr>
            <w:r w:rsidRPr="006341B8">
              <w:rPr>
                <w:color w:val="000000"/>
                <w:shd w:val="clear" w:color="auto" w:fill="FFFFFF"/>
              </w:rPr>
              <w:t>Закрыв глаза, коснуться указательными пальцами левой и правой руки (поочередно) кончика носа.</w:t>
            </w:r>
          </w:p>
        </w:tc>
        <w:tc>
          <w:tcPr>
            <w:tcW w:w="3649" w:type="dxa"/>
            <w:shd w:val="clear" w:color="auto" w:fill="auto"/>
          </w:tcPr>
          <w:p w:rsidR="00076D32" w:rsidRPr="006341B8" w:rsidRDefault="00076D32"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1 - не справился</w:t>
            </w:r>
          </w:p>
          <w:p w:rsidR="00076D32" w:rsidRPr="006341B8" w:rsidRDefault="00076D32"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2 - справился с помощью воспитателя</w:t>
            </w:r>
          </w:p>
          <w:p w:rsidR="00076D32" w:rsidRPr="006341B8" w:rsidRDefault="00076D32"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3 – самостоятельно справился</w:t>
            </w:r>
          </w:p>
        </w:tc>
      </w:tr>
      <w:tr w:rsidR="00076D32" w:rsidRPr="006341B8" w:rsidTr="001A0EAA">
        <w:trPr>
          <w:jc w:val="center"/>
        </w:trPr>
        <w:tc>
          <w:tcPr>
            <w:tcW w:w="675" w:type="dxa"/>
            <w:shd w:val="clear" w:color="auto" w:fill="auto"/>
          </w:tcPr>
          <w:p w:rsidR="00076D32" w:rsidRPr="006341B8" w:rsidRDefault="00076D32" w:rsidP="006341B8">
            <w:pPr>
              <w:pStyle w:val="a4"/>
              <w:spacing w:before="0" w:beforeAutospacing="0" w:after="0" w:afterAutospacing="0" w:line="276" w:lineRule="auto"/>
              <w:ind w:firstLine="709"/>
              <w:jc w:val="both"/>
              <w:rPr>
                <w:color w:val="000000"/>
              </w:rPr>
            </w:pPr>
            <w:r w:rsidRPr="006341B8">
              <w:rPr>
                <w:color w:val="000000"/>
              </w:rPr>
              <w:t>2.</w:t>
            </w:r>
          </w:p>
        </w:tc>
        <w:tc>
          <w:tcPr>
            <w:tcW w:w="6096" w:type="dxa"/>
            <w:shd w:val="clear" w:color="auto" w:fill="auto"/>
          </w:tcPr>
          <w:p w:rsidR="00076D32" w:rsidRPr="006341B8" w:rsidRDefault="00076D32" w:rsidP="00FE0123">
            <w:pPr>
              <w:pStyle w:val="a4"/>
              <w:spacing w:before="0" w:beforeAutospacing="0" w:after="0" w:afterAutospacing="0" w:line="276" w:lineRule="auto"/>
              <w:jc w:val="both"/>
              <w:rPr>
                <w:color w:val="000000"/>
              </w:rPr>
            </w:pPr>
            <w:proofErr w:type="gramStart"/>
            <w:r w:rsidRPr="006341B8">
              <w:t>Поочередно сгибать и разгибать пальцы рук: сначала на правой, потом на левой руке.</w:t>
            </w:r>
            <w:proofErr w:type="gramEnd"/>
          </w:p>
        </w:tc>
        <w:tc>
          <w:tcPr>
            <w:tcW w:w="3649" w:type="dxa"/>
            <w:shd w:val="clear" w:color="auto" w:fill="auto"/>
          </w:tcPr>
          <w:p w:rsidR="00076D32" w:rsidRPr="006341B8" w:rsidRDefault="00076D32"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1 - не справился</w:t>
            </w:r>
          </w:p>
          <w:p w:rsidR="00076D32" w:rsidRPr="006341B8" w:rsidRDefault="00076D32"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2 - справился с помощью воспитателя</w:t>
            </w:r>
          </w:p>
          <w:p w:rsidR="00076D32" w:rsidRPr="006341B8" w:rsidRDefault="00076D32"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3 – самостоятельно справился</w:t>
            </w:r>
          </w:p>
        </w:tc>
      </w:tr>
      <w:tr w:rsidR="00076D32" w:rsidRPr="006341B8" w:rsidTr="001A0EAA">
        <w:trPr>
          <w:trHeight w:val="2211"/>
          <w:jc w:val="center"/>
        </w:trPr>
        <w:tc>
          <w:tcPr>
            <w:tcW w:w="675" w:type="dxa"/>
            <w:shd w:val="clear" w:color="auto" w:fill="auto"/>
          </w:tcPr>
          <w:p w:rsidR="00076D32" w:rsidRPr="006341B8" w:rsidRDefault="00076D32" w:rsidP="006341B8">
            <w:pPr>
              <w:pStyle w:val="a4"/>
              <w:spacing w:before="0" w:beforeAutospacing="0" w:after="0" w:afterAutospacing="0" w:line="276" w:lineRule="auto"/>
              <w:ind w:firstLine="709"/>
              <w:jc w:val="both"/>
              <w:rPr>
                <w:color w:val="000000"/>
              </w:rPr>
            </w:pPr>
            <w:r w:rsidRPr="006341B8">
              <w:rPr>
                <w:color w:val="000000"/>
              </w:rPr>
              <w:t>3.</w:t>
            </w:r>
          </w:p>
        </w:tc>
        <w:tc>
          <w:tcPr>
            <w:tcW w:w="6096" w:type="dxa"/>
            <w:shd w:val="clear" w:color="auto" w:fill="auto"/>
          </w:tcPr>
          <w:p w:rsidR="00076D32" w:rsidRPr="006341B8" w:rsidRDefault="00076D32" w:rsidP="00FE0123">
            <w:pPr>
              <w:pStyle w:val="a4"/>
              <w:spacing w:before="0" w:beforeAutospacing="0" w:after="0" w:afterAutospacing="0" w:line="276" w:lineRule="auto"/>
              <w:jc w:val="both"/>
              <w:rPr>
                <w:color w:val="000000"/>
              </w:rPr>
            </w:pPr>
            <w:r w:rsidRPr="006341B8">
              <w:t>Переложить по одному мелкому предмету (пуговицы) с поверхности стола в небольшую коробку.</w:t>
            </w:r>
          </w:p>
        </w:tc>
        <w:tc>
          <w:tcPr>
            <w:tcW w:w="3649" w:type="dxa"/>
            <w:shd w:val="clear" w:color="auto" w:fill="auto"/>
          </w:tcPr>
          <w:p w:rsidR="00076D32" w:rsidRPr="006341B8" w:rsidRDefault="00076D32"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1 - не справился</w:t>
            </w:r>
          </w:p>
          <w:p w:rsidR="00076D32" w:rsidRPr="006341B8" w:rsidRDefault="00076D32"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2 - справился с помощью воспитателя</w:t>
            </w:r>
          </w:p>
          <w:p w:rsidR="00076D32" w:rsidRPr="006341B8" w:rsidRDefault="00076D32"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3 – самостоятельно справился</w:t>
            </w:r>
          </w:p>
        </w:tc>
      </w:tr>
      <w:tr w:rsidR="00076D32" w:rsidRPr="006341B8" w:rsidTr="001A0EAA">
        <w:trPr>
          <w:jc w:val="center"/>
        </w:trPr>
        <w:tc>
          <w:tcPr>
            <w:tcW w:w="675" w:type="dxa"/>
            <w:shd w:val="clear" w:color="auto" w:fill="auto"/>
          </w:tcPr>
          <w:p w:rsidR="00076D32" w:rsidRPr="006341B8" w:rsidRDefault="00076D32" w:rsidP="006341B8">
            <w:pPr>
              <w:pStyle w:val="a4"/>
              <w:spacing w:before="0" w:beforeAutospacing="0" w:after="0" w:afterAutospacing="0" w:line="276" w:lineRule="auto"/>
              <w:ind w:firstLine="709"/>
              <w:jc w:val="both"/>
              <w:rPr>
                <w:color w:val="000000"/>
              </w:rPr>
            </w:pPr>
            <w:r w:rsidRPr="006341B8">
              <w:rPr>
                <w:color w:val="000000"/>
              </w:rPr>
              <w:t>4.</w:t>
            </w:r>
          </w:p>
        </w:tc>
        <w:tc>
          <w:tcPr>
            <w:tcW w:w="6096" w:type="dxa"/>
            <w:shd w:val="clear" w:color="auto" w:fill="auto"/>
          </w:tcPr>
          <w:p w:rsidR="00076D32" w:rsidRPr="006341B8" w:rsidRDefault="00076D32" w:rsidP="00FE0123">
            <w:pPr>
              <w:pStyle w:val="a4"/>
              <w:spacing w:before="0" w:beforeAutospacing="0" w:after="0" w:afterAutospacing="0" w:line="276" w:lineRule="auto"/>
              <w:jc w:val="both"/>
              <w:rPr>
                <w:color w:val="000000"/>
              </w:rPr>
            </w:pPr>
            <w:r w:rsidRPr="006341B8">
              <w:rPr>
                <w:color w:val="000000"/>
                <w:shd w:val="clear" w:color="auto" w:fill="FFFFFF"/>
              </w:rPr>
              <w:t>Постукивать пальчиками, собранными в щепоть по ладони.</w:t>
            </w:r>
          </w:p>
        </w:tc>
        <w:tc>
          <w:tcPr>
            <w:tcW w:w="3649" w:type="dxa"/>
            <w:shd w:val="clear" w:color="auto" w:fill="auto"/>
          </w:tcPr>
          <w:p w:rsidR="00076D32" w:rsidRPr="006341B8" w:rsidRDefault="00076D32"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1 - не справился</w:t>
            </w:r>
          </w:p>
          <w:p w:rsidR="00076D32" w:rsidRPr="006341B8" w:rsidRDefault="00076D32"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2 - справился с помощью воспитателя</w:t>
            </w:r>
          </w:p>
          <w:p w:rsidR="00076D32" w:rsidRPr="006341B8" w:rsidRDefault="00076D32"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3 - самостоятельно справился</w:t>
            </w:r>
          </w:p>
        </w:tc>
      </w:tr>
      <w:tr w:rsidR="00076D32" w:rsidRPr="006341B8" w:rsidTr="001A0EAA">
        <w:trPr>
          <w:jc w:val="center"/>
        </w:trPr>
        <w:tc>
          <w:tcPr>
            <w:tcW w:w="675" w:type="dxa"/>
            <w:shd w:val="clear" w:color="auto" w:fill="auto"/>
          </w:tcPr>
          <w:p w:rsidR="00076D32" w:rsidRPr="006341B8" w:rsidRDefault="00076D32" w:rsidP="006341B8">
            <w:pPr>
              <w:pStyle w:val="a4"/>
              <w:spacing w:before="0" w:beforeAutospacing="0" w:after="0" w:afterAutospacing="0" w:line="276" w:lineRule="auto"/>
              <w:ind w:firstLine="709"/>
              <w:jc w:val="both"/>
              <w:rPr>
                <w:color w:val="000000"/>
              </w:rPr>
            </w:pPr>
            <w:r w:rsidRPr="006341B8">
              <w:rPr>
                <w:color w:val="000000"/>
              </w:rPr>
              <w:t>5.</w:t>
            </w:r>
          </w:p>
        </w:tc>
        <w:tc>
          <w:tcPr>
            <w:tcW w:w="6096" w:type="dxa"/>
            <w:shd w:val="clear" w:color="auto" w:fill="auto"/>
          </w:tcPr>
          <w:p w:rsidR="00076D32" w:rsidRPr="006341B8" w:rsidRDefault="00076D32" w:rsidP="00FE0123">
            <w:pPr>
              <w:pStyle w:val="a4"/>
              <w:spacing w:before="0" w:beforeAutospacing="0" w:after="0" w:afterAutospacing="0" w:line="276" w:lineRule="auto"/>
              <w:jc w:val="both"/>
              <w:rPr>
                <w:color w:val="000000"/>
              </w:rPr>
            </w:pPr>
            <w:r w:rsidRPr="006341B8">
              <w:rPr>
                <w:color w:val="000000"/>
                <w:shd w:val="clear" w:color="auto" w:fill="FFFFFF"/>
              </w:rPr>
              <w:t>Застегивание и расстегивание пуговиц.</w:t>
            </w:r>
          </w:p>
        </w:tc>
        <w:tc>
          <w:tcPr>
            <w:tcW w:w="3649" w:type="dxa"/>
            <w:shd w:val="clear" w:color="auto" w:fill="auto"/>
          </w:tcPr>
          <w:p w:rsidR="00076D32" w:rsidRPr="006341B8" w:rsidRDefault="00076D32"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1 - не справился</w:t>
            </w:r>
          </w:p>
          <w:p w:rsidR="00076D32" w:rsidRPr="006341B8" w:rsidRDefault="00076D32"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2 - справился с помощью воспитателя</w:t>
            </w:r>
          </w:p>
          <w:p w:rsidR="00076D32" w:rsidRPr="006341B8" w:rsidRDefault="00076D32"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3 - самостоятельно справился</w:t>
            </w:r>
          </w:p>
        </w:tc>
      </w:tr>
    </w:tbl>
    <w:p w:rsidR="00E346BA" w:rsidRPr="006341B8" w:rsidRDefault="00E346BA" w:rsidP="006341B8">
      <w:pPr>
        <w:spacing w:after="0"/>
        <w:ind w:firstLine="709"/>
        <w:jc w:val="both"/>
        <w:rPr>
          <w:rFonts w:ascii="Times New Roman" w:hAnsi="Times New Roman" w:cs="Times New Roman"/>
          <w:sz w:val="24"/>
          <w:szCs w:val="24"/>
        </w:rPr>
      </w:pPr>
    </w:p>
    <w:p w:rsidR="001A0EAA" w:rsidRDefault="001A0EAA" w:rsidP="006341B8">
      <w:pPr>
        <w:spacing w:after="0"/>
        <w:ind w:firstLine="709"/>
        <w:jc w:val="both"/>
        <w:rPr>
          <w:rFonts w:ascii="Times New Roman" w:hAnsi="Times New Roman" w:cs="Times New Roman"/>
          <w:sz w:val="24"/>
          <w:szCs w:val="24"/>
        </w:rPr>
      </w:pPr>
    </w:p>
    <w:p w:rsidR="00FE0123" w:rsidRDefault="00FE0123" w:rsidP="006341B8">
      <w:pPr>
        <w:spacing w:after="0"/>
        <w:ind w:firstLine="709"/>
        <w:jc w:val="both"/>
        <w:rPr>
          <w:rFonts w:ascii="Times New Roman" w:hAnsi="Times New Roman" w:cs="Times New Roman"/>
          <w:sz w:val="24"/>
          <w:szCs w:val="24"/>
        </w:rPr>
      </w:pPr>
    </w:p>
    <w:p w:rsidR="00FE0123" w:rsidRDefault="00FE0123" w:rsidP="006341B8">
      <w:pPr>
        <w:spacing w:after="0"/>
        <w:ind w:firstLine="709"/>
        <w:jc w:val="both"/>
        <w:rPr>
          <w:rFonts w:ascii="Times New Roman" w:hAnsi="Times New Roman" w:cs="Times New Roman"/>
          <w:sz w:val="24"/>
          <w:szCs w:val="24"/>
        </w:rPr>
      </w:pPr>
    </w:p>
    <w:p w:rsidR="00FE0123" w:rsidRDefault="00FE0123" w:rsidP="006341B8">
      <w:pPr>
        <w:spacing w:after="0"/>
        <w:ind w:firstLine="709"/>
        <w:jc w:val="both"/>
        <w:rPr>
          <w:rFonts w:ascii="Times New Roman" w:hAnsi="Times New Roman" w:cs="Times New Roman"/>
          <w:sz w:val="24"/>
          <w:szCs w:val="24"/>
        </w:rPr>
      </w:pPr>
    </w:p>
    <w:p w:rsidR="00FE0123" w:rsidRDefault="00FE0123" w:rsidP="006341B8">
      <w:pPr>
        <w:spacing w:after="0"/>
        <w:ind w:firstLine="709"/>
        <w:jc w:val="both"/>
        <w:rPr>
          <w:rFonts w:ascii="Times New Roman" w:hAnsi="Times New Roman" w:cs="Times New Roman"/>
          <w:sz w:val="24"/>
          <w:szCs w:val="24"/>
        </w:rPr>
      </w:pPr>
    </w:p>
    <w:p w:rsidR="00FE0123" w:rsidRDefault="00FE0123" w:rsidP="006341B8">
      <w:pPr>
        <w:spacing w:after="0"/>
        <w:ind w:firstLine="709"/>
        <w:jc w:val="both"/>
        <w:rPr>
          <w:rFonts w:ascii="Times New Roman" w:hAnsi="Times New Roman" w:cs="Times New Roman"/>
          <w:sz w:val="24"/>
          <w:szCs w:val="24"/>
        </w:rPr>
      </w:pPr>
    </w:p>
    <w:p w:rsidR="00FE0123" w:rsidRDefault="00FE0123" w:rsidP="006341B8">
      <w:pPr>
        <w:spacing w:after="0"/>
        <w:ind w:firstLine="709"/>
        <w:jc w:val="both"/>
        <w:rPr>
          <w:rFonts w:ascii="Times New Roman" w:hAnsi="Times New Roman" w:cs="Times New Roman"/>
          <w:sz w:val="24"/>
          <w:szCs w:val="24"/>
        </w:rPr>
      </w:pPr>
    </w:p>
    <w:p w:rsidR="00FE0123" w:rsidRDefault="00FE0123" w:rsidP="006341B8">
      <w:pPr>
        <w:spacing w:after="0"/>
        <w:ind w:firstLine="709"/>
        <w:jc w:val="both"/>
        <w:rPr>
          <w:rFonts w:ascii="Times New Roman" w:hAnsi="Times New Roman" w:cs="Times New Roman"/>
          <w:sz w:val="24"/>
          <w:szCs w:val="24"/>
        </w:rPr>
      </w:pPr>
    </w:p>
    <w:p w:rsidR="00550275" w:rsidRDefault="00550275" w:rsidP="006341B8">
      <w:pPr>
        <w:spacing w:after="0"/>
        <w:ind w:firstLine="709"/>
        <w:jc w:val="both"/>
        <w:rPr>
          <w:rFonts w:ascii="Times New Roman" w:hAnsi="Times New Roman" w:cs="Times New Roman"/>
          <w:sz w:val="24"/>
          <w:szCs w:val="24"/>
        </w:rPr>
      </w:pPr>
    </w:p>
    <w:p w:rsidR="00550275" w:rsidRDefault="00550275" w:rsidP="006341B8">
      <w:pPr>
        <w:spacing w:after="0"/>
        <w:ind w:firstLine="709"/>
        <w:jc w:val="both"/>
        <w:rPr>
          <w:rFonts w:ascii="Times New Roman" w:hAnsi="Times New Roman" w:cs="Times New Roman"/>
          <w:sz w:val="24"/>
          <w:szCs w:val="24"/>
        </w:rPr>
      </w:pPr>
    </w:p>
    <w:p w:rsidR="00550275" w:rsidRDefault="00550275" w:rsidP="006341B8">
      <w:pPr>
        <w:spacing w:after="0"/>
        <w:ind w:firstLine="709"/>
        <w:jc w:val="both"/>
        <w:rPr>
          <w:rFonts w:ascii="Times New Roman" w:hAnsi="Times New Roman" w:cs="Times New Roman"/>
          <w:sz w:val="24"/>
          <w:szCs w:val="24"/>
        </w:rPr>
      </w:pPr>
    </w:p>
    <w:p w:rsidR="00FE0123" w:rsidRDefault="00FE0123" w:rsidP="006341B8">
      <w:pPr>
        <w:spacing w:after="0"/>
        <w:ind w:firstLine="709"/>
        <w:jc w:val="both"/>
        <w:rPr>
          <w:rFonts w:ascii="Times New Roman" w:hAnsi="Times New Roman" w:cs="Times New Roman"/>
          <w:sz w:val="24"/>
          <w:szCs w:val="24"/>
        </w:rPr>
      </w:pPr>
    </w:p>
    <w:p w:rsidR="00F50816" w:rsidRDefault="00F50816" w:rsidP="006341B8">
      <w:pPr>
        <w:spacing w:after="0"/>
        <w:ind w:firstLine="709"/>
        <w:jc w:val="both"/>
        <w:rPr>
          <w:rFonts w:ascii="Times New Roman" w:hAnsi="Times New Roman" w:cs="Times New Roman"/>
          <w:sz w:val="24"/>
          <w:szCs w:val="24"/>
        </w:rPr>
      </w:pPr>
    </w:p>
    <w:p w:rsidR="00F50816" w:rsidRDefault="00F50816" w:rsidP="006341B8">
      <w:pPr>
        <w:spacing w:after="0"/>
        <w:ind w:firstLine="709"/>
        <w:jc w:val="both"/>
        <w:rPr>
          <w:rFonts w:ascii="Times New Roman" w:hAnsi="Times New Roman" w:cs="Times New Roman"/>
          <w:sz w:val="24"/>
          <w:szCs w:val="24"/>
        </w:rPr>
      </w:pPr>
    </w:p>
    <w:p w:rsidR="001A0EAA" w:rsidRPr="006341B8" w:rsidRDefault="001A0EAA" w:rsidP="00FE0123">
      <w:pPr>
        <w:pStyle w:val="a4"/>
        <w:shd w:val="clear" w:color="auto" w:fill="FFFFFF"/>
        <w:spacing w:before="0" w:beforeAutospacing="0" w:after="0" w:afterAutospacing="0" w:line="276" w:lineRule="auto"/>
        <w:ind w:firstLine="709"/>
        <w:jc w:val="center"/>
        <w:rPr>
          <w:b/>
          <w:color w:val="000000"/>
        </w:rPr>
      </w:pPr>
      <w:r w:rsidRPr="006341B8">
        <w:rPr>
          <w:b/>
          <w:color w:val="000000"/>
        </w:rPr>
        <w:t>Диагностика развития речи у детей младшего дошкольного возраста</w:t>
      </w:r>
      <w:r w:rsidR="00F50816">
        <w:rPr>
          <w:b/>
          <w:color w:val="000000"/>
        </w:rPr>
        <w:t xml:space="preserve"> </w:t>
      </w:r>
      <w:r w:rsidR="00F50816" w:rsidRPr="00F50816">
        <w:rPr>
          <w:b/>
          <w:color w:val="000000"/>
        </w:rPr>
        <w:t>речи («Диагностика педагогического проце</w:t>
      </w:r>
      <w:r w:rsidR="00F50816">
        <w:rPr>
          <w:b/>
          <w:color w:val="000000"/>
        </w:rPr>
        <w:t>сса во второй младшей группе (с 3 до 4</w:t>
      </w:r>
      <w:r w:rsidR="00F50816" w:rsidRPr="00F50816">
        <w:rPr>
          <w:b/>
          <w:color w:val="000000"/>
        </w:rPr>
        <w:t xml:space="preserve"> лет) </w:t>
      </w:r>
      <w:r w:rsidR="00F50816" w:rsidRPr="00F50816">
        <w:rPr>
          <w:b/>
          <w:color w:val="000000"/>
        </w:rPr>
        <w:lastRenderedPageBreak/>
        <w:t>дошкольной образовательной организации» Верещагиной Н.В., образовательная область «Речевое развитие»).</w:t>
      </w:r>
    </w:p>
    <w:p w:rsidR="001A0EAA" w:rsidRPr="006341B8" w:rsidRDefault="001A0EAA" w:rsidP="006341B8">
      <w:pPr>
        <w:pStyle w:val="a4"/>
        <w:shd w:val="clear" w:color="auto" w:fill="FFFFFF"/>
        <w:spacing w:before="0" w:beforeAutospacing="0" w:after="0" w:afterAutospacing="0" w:line="276" w:lineRule="auto"/>
        <w:ind w:firstLine="709"/>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096"/>
        <w:gridCol w:w="3649"/>
      </w:tblGrid>
      <w:tr w:rsidR="001A0EAA" w:rsidRPr="006341B8" w:rsidTr="001A0EAA">
        <w:trPr>
          <w:trHeight w:val="645"/>
          <w:jc w:val="center"/>
        </w:trPr>
        <w:tc>
          <w:tcPr>
            <w:tcW w:w="675" w:type="dxa"/>
            <w:shd w:val="clear" w:color="auto" w:fill="auto"/>
          </w:tcPr>
          <w:p w:rsidR="001A0EAA" w:rsidRPr="006341B8" w:rsidRDefault="001A0EAA" w:rsidP="006341B8">
            <w:pPr>
              <w:pStyle w:val="a4"/>
              <w:spacing w:before="0" w:beforeAutospacing="0" w:after="0" w:afterAutospacing="0" w:line="276" w:lineRule="auto"/>
              <w:ind w:firstLine="709"/>
              <w:jc w:val="both"/>
              <w:rPr>
                <w:b/>
                <w:color w:val="000000"/>
              </w:rPr>
            </w:pPr>
            <w:r w:rsidRPr="006341B8">
              <w:rPr>
                <w:b/>
                <w:color w:val="000000"/>
              </w:rPr>
              <w:t>№</w:t>
            </w:r>
          </w:p>
        </w:tc>
        <w:tc>
          <w:tcPr>
            <w:tcW w:w="6096" w:type="dxa"/>
            <w:shd w:val="clear" w:color="auto" w:fill="auto"/>
          </w:tcPr>
          <w:p w:rsidR="001A0EAA" w:rsidRPr="006341B8" w:rsidRDefault="001A0EAA" w:rsidP="006341B8">
            <w:pPr>
              <w:pStyle w:val="a4"/>
              <w:spacing w:before="0" w:beforeAutospacing="0" w:after="0" w:afterAutospacing="0" w:line="276" w:lineRule="auto"/>
              <w:ind w:firstLine="709"/>
              <w:jc w:val="both"/>
              <w:rPr>
                <w:color w:val="000000"/>
              </w:rPr>
            </w:pPr>
            <w:r w:rsidRPr="006341B8">
              <w:rPr>
                <w:b/>
              </w:rPr>
              <w:t>Название и описание задания</w:t>
            </w:r>
          </w:p>
        </w:tc>
        <w:tc>
          <w:tcPr>
            <w:tcW w:w="3649" w:type="dxa"/>
            <w:shd w:val="clear" w:color="auto" w:fill="auto"/>
          </w:tcPr>
          <w:p w:rsidR="001A0EAA" w:rsidRPr="006341B8" w:rsidRDefault="001A0EAA" w:rsidP="006341B8">
            <w:pPr>
              <w:pStyle w:val="a4"/>
              <w:spacing w:before="0" w:beforeAutospacing="0" w:after="0" w:afterAutospacing="0" w:line="276" w:lineRule="auto"/>
              <w:ind w:firstLine="709"/>
              <w:jc w:val="both"/>
              <w:rPr>
                <w:color w:val="000000"/>
              </w:rPr>
            </w:pPr>
            <w:r w:rsidRPr="006341B8">
              <w:rPr>
                <w:b/>
              </w:rPr>
              <w:t>Критерии оценивания</w:t>
            </w:r>
          </w:p>
        </w:tc>
      </w:tr>
      <w:tr w:rsidR="001A0EAA" w:rsidRPr="006341B8" w:rsidTr="001A0EAA">
        <w:trPr>
          <w:jc w:val="center"/>
        </w:trPr>
        <w:tc>
          <w:tcPr>
            <w:tcW w:w="675" w:type="dxa"/>
            <w:shd w:val="clear" w:color="auto" w:fill="auto"/>
          </w:tcPr>
          <w:p w:rsidR="001A0EAA" w:rsidRPr="006341B8" w:rsidRDefault="001A0EAA" w:rsidP="006341B8">
            <w:pPr>
              <w:pStyle w:val="a4"/>
              <w:spacing w:before="0" w:beforeAutospacing="0" w:after="0" w:afterAutospacing="0" w:line="276" w:lineRule="auto"/>
              <w:ind w:firstLine="709"/>
              <w:jc w:val="both"/>
              <w:rPr>
                <w:color w:val="000000"/>
              </w:rPr>
            </w:pPr>
            <w:r w:rsidRPr="006341B8">
              <w:rPr>
                <w:color w:val="000000"/>
              </w:rPr>
              <w:t>1.</w:t>
            </w:r>
          </w:p>
        </w:tc>
        <w:tc>
          <w:tcPr>
            <w:tcW w:w="6096" w:type="dxa"/>
            <w:shd w:val="clear" w:color="auto" w:fill="auto"/>
          </w:tcPr>
          <w:p w:rsidR="001A0EAA" w:rsidRPr="006341B8" w:rsidRDefault="001A0EAA" w:rsidP="00FE0123">
            <w:pPr>
              <w:pStyle w:val="a4"/>
              <w:spacing w:before="0" w:beforeAutospacing="0" w:after="0" w:afterAutospacing="0" w:line="276" w:lineRule="auto"/>
              <w:jc w:val="both"/>
              <w:rPr>
                <w:color w:val="000000"/>
              </w:rPr>
            </w:pPr>
            <w:r w:rsidRPr="006341B8">
              <w:rPr>
                <w:rStyle w:val="Bodytext1075pt"/>
                <w:sz w:val="24"/>
                <w:szCs w:val="24"/>
              </w:rPr>
              <w:t xml:space="preserve">Рассматривает сюжетные картинки, </w:t>
            </w:r>
            <w:proofErr w:type="gramStart"/>
            <w:r w:rsidRPr="006341B8">
              <w:rPr>
                <w:rStyle w:val="Bodytext1075pt"/>
                <w:sz w:val="24"/>
                <w:szCs w:val="24"/>
              </w:rPr>
              <w:t>спо</w:t>
            </w:r>
            <w:r w:rsidRPr="006341B8">
              <w:rPr>
                <w:rStyle w:val="Bodytext1075pt"/>
                <w:sz w:val="24"/>
                <w:szCs w:val="24"/>
              </w:rPr>
              <w:softHyphen/>
              <w:t>собен</w:t>
            </w:r>
            <w:proofErr w:type="gramEnd"/>
            <w:r w:rsidRPr="006341B8">
              <w:rPr>
                <w:rStyle w:val="Bodytext1075pt"/>
                <w:sz w:val="24"/>
                <w:szCs w:val="24"/>
              </w:rPr>
              <w:t xml:space="preserve"> кратко рассказать об увиденном</w:t>
            </w:r>
          </w:p>
        </w:tc>
        <w:tc>
          <w:tcPr>
            <w:tcW w:w="3649" w:type="dxa"/>
            <w:shd w:val="clear" w:color="auto" w:fill="auto"/>
          </w:tcPr>
          <w:p w:rsidR="001A0EAA" w:rsidRPr="006341B8" w:rsidRDefault="001A0EA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1 - не справился</w:t>
            </w:r>
          </w:p>
          <w:p w:rsidR="001A0EAA" w:rsidRPr="006341B8" w:rsidRDefault="001A0EA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2 - справился с помощью воспитателя</w:t>
            </w:r>
          </w:p>
          <w:p w:rsidR="001A0EAA" w:rsidRPr="006341B8" w:rsidRDefault="001A0EA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3 – самостоятельно справился</w:t>
            </w:r>
          </w:p>
        </w:tc>
      </w:tr>
      <w:tr w:rsidR="001A0EAA" w:rsidRPr="006341B8" w:rsidTr="001A0EAA">
        <w:trPr>
          <w:jc w:val="center"/>
        </w:trPr>
        <w:tc>
          <w:tcPr>
            <w:tcW w:w="675" w:type="dxa"/>
            <w:shd w:val="clear" w:color="auto" w:fill="auto"/>
          </w:tcPr>
          <w:p w:rsidR="001A0EAA" w:rsidRPr="006341B8" w:rsidRDefault="001A0EAA" w:rsidP="006341B8">
            <w:pPr>
              <w:pStyle w:val="a4"/>
              <w:spacing w:before="0" w:beforeAutospacing="0" w:after="0" w:afterAutospacing="0" w:line="276" w:lineRule="auto"/>
              <w:ind w:firstLine="709"/>
              <w:jc w:val="both"/>
              <w:rPr>
                <w:color w:val="000000"/>
              </w:rPr>
            </w:pPr>
            <w:r w:rsidRPr="006341B8">
              <w:rPr>
                <w:color w:val="000000"/>
              </w:rPr>
              <w:t>2.</w:t>
            </w:r>
          </w:p>
        </w:tc>
        <w:tc>
          <w:tcPr>
            <w:tcW w:w="6096" w:type="dxa"/>
            <w:shd w:val="clear" w:color="auto" w:fill="auto"/>
          </w:tcPr>
          <w:p w:rsidR="001A0EAA" w:rsidRPr="006341B8" w:rsidRDefault="001A0EAA" w:rsidP="00FE0123">
            <w:pPr>
              <w:pStyle w:val="a4"/>
              <w:spacing w:before="0" w:beforeAutospacing="0" w:after="0" w:afterAutospacing="0" w:line="276" w:lineRule="auto"/>
              <w:jc w:val="both"/>
              <w:rPr>
                <w:color w:val="000000"/>
              </w:rPr>
            </w:pPr>
            <w:r w:rsidRPr="006341B8">
              <w:rPr>
                <w:rStyle w:val="Bodytext1075pt"/>
                <w:sz w:val="24"/>
                <w:szCs w:val="24"/>
              </w:rPr>
              <w:t>Отвечает на вопросы взрослого, каса</w:t>
            </w:r>
            <w:r w:rsidRPr="006341B8">
              <w:rPr>
                <w:rStyle w:val="Bodytext1075pt"/>
                <w:sz w:val="24"/>
                <w:szCs w:val="24"/>
              </w:rPr>
              <w:softHyphen/>
              <w:t>ющиеся ближайшего окружения</w:t>
            </w:r>
          </w:p>
        </w:tc>
        <w:tc>
          <w:tcPr>
            <w:tcW w:w="3649" w:type="dxa"/>
            <w:shd w:val="clear" w:color="auto" w:fill="auto"/>
          </w:tcPr>
          <w:p w:rsidR="001A0EAA" w:rsidRPr="006341B8" w:rsidRDefault="001A0EA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1 - не справился</w:t>
            </w:r>
          </w:p>
          <w:p w:rsidR="001A0EAA" w:rsidRPr="006341B8" w:rsidRDefault="001A0EA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2 - справился с помощью воспитателя</w:t>
            </w:r>
          </w:p>
          <w:p w:rsidR="001A0EAA" w:rsidRPr="006341B8" w:rsidRDefault="001A0EA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3 – самостоятельно справился</w:t>
            </w:r>
          </w:p>
        </w:tc>
      </w:tr>
      <w:tr w:rsidR="001A0EAA" w:rsidRPr="006341B8" w:rsidTr="001A0EAA">
        <w:trPr>
          <w:trHeight w:val="2211"/>
          <w:jc w:val="center"/>
        </w:trPr>
        <w:tc>
          <w:tcPr>
            <w:tcW w:w="675" w:type="dxa"/>
            <w:shd w:val="clear" w:color="auto" w:fill="auto"/>
          </w:tcPr>
          <w:p w:rsidR="001A0EAA" w:rsidRPr="006341B8" w:rsidRDefault="001A0EAA" w:rsidP="006341B8">
            <w:pPr>
              <w:pStyle w:val="a4"/>
              <w:spacing w:before="0" w:beforeAutospacing="0" w:after="0" w:afterAutospacing="0" w:line="276" w:lineRule="auto"/>
              <w:ind w:firstLine="709"/>
              <w:jc w:val="both"/>
              <w:rPr>
                <w:color w:val="000000"/>
              </w:rPr>
            </w:pPr>
            <w:r w:rsidRPr="006341B8">
              <w:rPr>
                <w:color w:val="000000"/>
              </w:rPr>
              <w:t>3.</w:t>
            </w:r>
          </w:p>
        </w:tc>
        <w:tc>
          <w:tcPr>
            <w:tcW w:w="6096" w:type="dxa"/>
            <w:shd w:val="clear" w:color="auto" w:fill="auto"/>
          </w:tcPr>
          <w:p w:rsidR="001A0EAA" w:rsidRPr="006341B8" w:rsidRDefault="001A0EAA" w:rsidP="00FE0123">
            <w:pPr>
              <w:pStyle w:val="a4"/>
              <w:spacing w:before="0" w:beforeAutospacing="0" w:after="0" w:afterAutospacing="0" w:line="276" w:lineRule="auto"/>
              <w:jc w:val="both"/>
              <w:rPr>
                <w:color w:val="000000"/>
              </w:rPr>
            </w:pPr>
            <w:r w:rsidRPr="006341B8">
              <w:rPr>
                <w:rStyle w:val="Bodytext1075pt"/>
                <w:sz w:val="24"/>
                <w:szCs w:val="24"/>
              </w:rPr>
              <w:t>Использует все части речи, простые нераспространённые пред</w:t>
            </w:r>
            <w:r w:rsidRPr="006341B8">
              <w:rPr>
                <w:rStyle w:val="Bodytext1075pt"/>
                <w:sz w:val="24"/>
                <w:szCs w:val="24"/>
              </w:rPr>
              <w:softHyphen/>
              <w:t>ложения и предложения с одно</w:t>
            </w:r>
            <w:r w:rsidRPr="006341B8">
              <w:rPr>
                <w:rStyle w:val="Bodytext1075pt"/>
                <w:sz w:val="24"/>
                <w:szCs w:val="24"/>
              </w:rPr>
              <w:softHyphen/>
              <w:t>родными членами</w:t>
            </w:r>
          </w:p>
        </w:tc>
        <w:tc>
          <w:tcPr>
            <w:tcW w:w="3649" w:type="dxa"/>
            <w:shd w:val="clear" w:color="auto" w:fill="auto"/>
          </w:tcPr>
          <w:p w:rsidR="001A0EAA" w:rsidRPr="006341B8" w:rsidRDefault="001A0EA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1 - не справился</w:t>
            </w:r>
          </w:p>
          <w:p w:rsidR="001A0EAA" w:rsidRPr="006341B8" w:rsidRDefault="001A0EA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2 - справился с помощью воспитателя</w:t>
            </w:r>
          </w:p>
          <w:p w:rsidR="001A0EAA" w:rsidRPr="006341B8" w:rsidRDefault="001A0EA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3 – самостоятельно справился</w:t>
            </w:r>
          </w:p>
        </w:tc>
      </w:tr>
      <w:tr w:rsidR="001A0EAA" w:rsidRPr="006341B8" w:rsidTr="001A0EAA">
        <w:trPr>
          <w:jc w:val="center"/>
        </w:trPr>
        <w:tc>
          <w:tcPr>
            <w:tcW w:w="675" w:type="dxa"/>
            <w:shd w:val="clear" w:color="auto" w:fill="auto"/>
          </w:tcPr>
          <w:p w:rsidR="001A0EAA" w:rsidRPr="006341B8" w:rsidRDefault="001A0EAA" w:rsidP="006341B8">
            <w:pPr>
              <w:pStyle w:val="a4"/>
              <w:spacing w:before="0" w:beforeAutospacing="0" w:after="0" w:afterAutospacing="0" w:line="276" w:lineRule="auto"/>
              <w:ind w:firstLine="709"/>
              <w:jc w:val="both"/>
              <w:rPr>
                <w:color w:val="000000"/>
              </w:rPr>
            </w:pPr>
            <w:r w:rsidRPr="006341B8">
              <w:rPr>
                <w:color w:val="000000"/>
              </w:rPr>
              <w:t>4.</w:t>
            </w:r>
          </w:p>
        </w:tc>
        <w:tc>
          <w:tcPr>
            <w:tcW w:w="6096" w:type="dxa"/>
            <w:shd w:val="clear" w:color="auto" w:fill="auto"/>
          </w:tcPr>
          <w:p w:rsidR="001A0EAA" w:rsidRPr="006341B8" w:rsidRDefault="001A0EAA" w:rsidP="00FE0123">
            <w:pPr>
              <w:pStyle w:val="a4"/>
              <w:spacing w:before="0" w:beforeAutospacing="0" w:after="0" w:afterAutospacing="0" w:line="276" w:lineRule="auto"/>
              <w:jc w:val="both"/>
              <w:rPr>
                <w:color w:val="000000"/>
              </w:rPr>
            </w:pPr>
            <w:r w:rsidRPr="006341B8">
              <w:rPr>
                <w:rStyle w:val="Bodytext1075pt"/>
                <w:sz w:val="24"/>
                <w:szCs w:val="24"/>
              </w:rPr>
              <w:t>Четко произносит все глас</w:t>
            </w:r>
            <w:r w:rsidRPr="006341B8">
              <w:rPr>
                <w:rStyle w:val="Bodytext1075pt"/>
                <w:sz w:val="24"/>
                <w:szCs w:val="24"/>
              </w:rPr>
              <w:softHyphen/>
              <w:t>ные звуки, определяет за</w:t>
            </w:r>
            <w:r w:rsidRPr="006341B8">
              <w:rPr>
                <w:rStyle w:val="Bodytext1075pt"/>
                <w:sz w:val="24"/>
                <w:szCs w:val="24"/>
              </w:rPr>
              <w:softHyphen/>
              <w:t>данный гласный звук из двух</w:t>
            </w:r>
          </w:p>
        </w:tc>
        <w:tc>
          <w:tcPr>
            <w:tcW w:w="3649" w:type="dxa"/>
            <w:shd w:val="clear" w:color="auto" w:fill="auto"/>
          </w:tcPr>
          <w:p w:rsidR="001A0EAA" w:rsidRPr="006341B8" w:rsidRDefault="001A0EA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1 - не справился</w:t>
            </w:r>
          </w:p>
          <w:p w:rsidR="001A0EAA" w:rsidRPr="006341B8" w:rsidRDefault="001A0EA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2 - справился с помощью воспитателя</w:t>
            </w:r>
          </w:p>
          <w:p w:rsidR="001A0EAA" w:rsidRPr="006341B8" w:rsidRDefault="001A0EAA" w:rsidP="00FE0123">
            <w:pPr>
              <w:spacing w:after="0"/>
              <w:jc w:val="both"/>
              <w:rPr>
                <w:rFonts w:ascii="Times New Roman" w:hAnsi="Times New Roman" w:cs="Times New Roman"/>
                <w:sz w:val="24"/>
                <w:szCs w:val="24"/>
              </w:rPr>
            </w:pPr>
            <w:r w:rsidRPr="006341B8">
              <w:rPr>
                <w:rFonts w:ascii="Times New Roman" w:hAnsi="Times New Roman" w:cs="Times New Roman"/>
                <w:sz w:val="24"/>
                <w:szCs w:val="24"/>
              </w:rPr>
              <w:t>3 - самостоятельно справился</w:t>
            </w:r>
          </w:p>
        </w:tc>
      </w:tr>
    </w:tbl>
    <w:p w:rsidR="001A0EAA" w:rsidRPr="006341B8" w:rsidRDefault="001A0EAA" w:rsidP="006341B8">
      <w:pPr>
        <w:pStyle w:val="a4"/>
        <w:shd w:val="clear" w:color="auto" w:fill="FFFFFF"/>
        <w:spacing w:before="0" w:beforeAutospacing="0" w:after="0" w:afterAutospacing="0" w:line="276" w:lineRule="auto"/>
        <w:ind w:firstLine="709"/>
        <w:jc w:val="both"/>
        <w:rPr>
          <w:color w:val="000000"/>
        </w:rPr>
      </w:pPr>
    </w:p>
    <w:p w:rsidR="001A0EAA" w:rsidRPr="006341B8" w:rsidRDefault="001A0EAA" w:rsidP="006341B8">
      <w:pPr>
        <w:spacing w:after="0"/>
        <w:ind w:firstLine="709"/>
        <w:jc w:val="both"/>
        <w:rPr>
          <w:rFonts w:ascii="Times New Roman" w:hAnsi="Times New Roman" w:cs="Times New Roman"/>
          <w:sz w:val="24"/>
          <w:szCs w:val="24"/>
        </w:rPr>
      </w:pPr>
    </w:p>
    <w:sectPr w:rsidR="001A0EAA" w:rsidRPr="006341B8" w:rsidSect="00A868B0">
      <w:footerReference w:type="default" r:id="rId8"/>
      <w:pgSz w:w="11906" w:h="16838"/>
      <w:pgMar w:top="1134" w:right="850" w:bottom="1134"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196" w:rsidRDefault="00084196" w:rsidP="00AF5F85">
      <w:pPr>
        <w:spacing w:after="0" w:line="240" w:lineRule="auto"/>
      </w:pPr>
      <w:r>
        <w:separator/>
      </w:r>
    </w:p>
  </w:endnote>
  <w:endnote w:type="continuationSeparator" w:id="0">
    <w:p w:rsidR="00084196" w:rsidRDefault="00084196" w:rsidP="00AF5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542"/>
      <w:docPartObj>
        <w:docPartGallery w:val="Page Numbers (Bottom of Page)"/>
        <w:docPartUnique/>
      </w:docPartObj>
    </w:sdtPr>
    <w:sdtContent>
      <w:p w:rsidR="008E1495" w:rsidRDefault="00BC0005">
        <w:pPr>
          <w:pStyle w:val="a8"/>
          <w:jc w:val="center"/>
        </w:pPr>
        <w:r w:rsidRPr="00CC2C90">
          <w:rPr>
            <w:rFonts w:ascii="Times New Roman" w:hAnsi="Times New Roman" w:cs="Times New Roman"/>
            <w:sz w:val="24"/>
            <w:szCs w:val="24"/>
          </w:rPr>
          <w:fldChar w:fldCharType="begin"/>
        </w:r>
        <w:r w:rsidR="008E1495" w:rsidRPr="00CC2C90">
          <w:rPr>
            <w:rFonts w:ascii="Times New Roman" w:hAnsi="Times New Roman" w:cs="Times New Roman"/>
            <w:sz w:val="24"/>
            <w:szCs w:val="24"/>
          </w:rPr>
          <w:instrText xml:space="preserve"> PAGE   \* MERGEFORMAT </w:instrText>
        </w:r>
        <w:r w:rsidRPr="00CC2C90">
          <w:rPr>
            <w:rFonts w:ascii="Times New Roman" w:hAnsi="Times New Roman" w:cs="Times New Roman"/>
            <w:sz w:val="24"/>
            <w:szCs w:val="24"/>
          </w:rPr>
          <w:fldChar w:fldCharType="separate"/>
        </w:r>
        <w:r w:rsidR="00237127">
          <w:rPr>
            <w:rFonts w:ascii="Times New Roman" w:hAnsi="Times New Roman" w:cs="Times New Roman"/>
            <w:noProof/>
            <w:sz w:val="24"/>
            <w:szCs w:val="24"/>
          </w:rPr>
          <w:t>13</w:t>
        </w:r>
        <w:r w:rsidRPr="00CC2C90">
          <w:rPr>
            <w:rFonts w:ascii="Times New Roman" w:hAnsi="Times New Roman" w:cs="Times New Roman"/>
            <w:sz w:val="24"/>
            <w:szCs w:val="24"/>
          </w:rPr>
          <w:fldChar w:fldCharType="end"/>
        </w:r>
      </w:p>
    </w:sdtContent>
  </w:sdt>
  <w:p w:rsidR="008E1495" w:rsidRDefault="008E149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196" w:rsidRDefault="00084196" w:rsidP="00AF5F85">
      <w:pPr>
        <w:spacing w:after="0" w:line="240" w:lineRule="auto"/>
      </w:pPr>
      <w:r>
        <w:separator/>
      </w:r>
    </w:p>
  </w:footnote>
  <w:footnote w:type="continuationSeparator" w:id="0">
    <w:p w:rsidR="00084196" w:rsidRDefault="00084196" w:rsidP="00AF5F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533CB"/>
    <w:multiLevelType w:val="multilevel"/>
    <w:tmpl w:val="6DEEBFA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128B1AA8"/>
    <w:multiLevelType w:val="hybridMultilevel"/>
    <w:tmpl w:val="E41CBC7E"/>
    <w:lvl w:ilvl="0" w:tplc="D18A39A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4951FD"/>
    <w:multiLevelType w:val="multilevel"/>
    <w:tmpl w:val="1B784416"/>
    <w:lvl w:ilvl="0">
      <w:start w:val="1"/>
      <w:numFmt w:val="decimal"/>
      <w:lvlText w:val="%1."/>
      <w:lvlJc w:val="left"/>
      <w:pPr>
        <w:ind w:left="529" w:hanging="360"/>
      </w:pPr>
      <w:rPr>
        <w:rFonts w:hint="default"/>
        <w:b w:val="0"/>
      </w:rPr>
    </w:lvl>
    <w:lvl w:ilvl="1">
      <w:start w:val="2"/>
      <w:numFmt w:val="decimal"/>
      <w:isLgl/>
      <w:lvlText w:val="%1.%2."/>
      <w:lvlJc w:val="left"/>
      <w:pPr>
        <w:ind w:left="2239" w:hanging="540"/>
      </w:pPr>
      <w:rPr>
        <w:rFonts w:hint="default"/>
      </w:rPr>
    </w:lvl>
    <w:lvl w:ilvl="2">
      <w:start w:val="2"/>
      <w:numFmt w:val="decimal"/>
      <w:isLgl/>
      <w:lvlText w:val="%1.%2.%3."/>
      <w:lvlJc w:val="left"/>
      <w:pPr>
        <w:ind w:left="3949" w:hanging="720"/>
      </w:pPr>
      <w:rPr>
        <w:rFonts w:hint="default"/>
      </w:rPr>
    </w:lvl>
    <w:lvl w:ilvl="3">
      <w:start w:val="1"/>
      <w:numFmt w:val="decimal"/>
      <w:isLgl/>
      <w:lvlText w:val="%1.%2.%3.%4."/>
      <w:lvlJc w:val="left"/>
      <w:pPr>
        <w:ind w:left="5479" w:hanging="720"/>
      </w:pPr>
      <w:rPr>
        <w:rFonts w:hint="default"/>
      </w:rPr>
    </w:lvl>
    <w:lvl w:ilvl="4">
      <w:start w:val="1"/>
      <w:numFmt w:val="decimal"/>
      <w:isLgl/>
      <w:lvlText w:val="%1.%2.%3.%4.%5."/>
      <w:lvlJc w:val="left"/>
      <w:pPr>
        <w:ind w:left="7369" w:hanging="1080"/>
      </w:pPr>
      <w:rPr>
        <w:rFonts w:hint="default"/>
      </w:rPr>
    </w:lvl>
    <w:lvl w:ilvl="5">
      <w:start w:val="1"/>
      <w:numFmt w:val="decimal"/>
      <w:isLgl/>
      <w:lvlText w:val="%1.%2.%3.%4.%5.%6."/>
      <w:lvlJc w:val="left"/>
      <w:pPr>
        <w:ind w:left="8899" w:hanging="1080"/>
      </w:pPr>
      <w:rPr>
        <w:rFonts w:hint="default"/>
      </w:rPr>
    </w:lvl>
    <w:lvl w:ilvl="6">
      <w:start w:val="1"/>
      <w:numFmt w:val="decimal"/>
      <w:isLgl/>
      <w:lvlText w:val="%1.%2.%3.%4.%5.%6.%7."/>
      <w:lvlJc w:val="left"/>
      <w:pPr>
        <w:ind w:left="10789" w:hanging="1440"/>
      </w:pPr>
      <w:rPr>
        <w:rFonts w:hint="default"/>
      </w:rPr>
    </w:lvl>
    <w:lvl w:ilvl="7">
      <w:start w:val="1"/>
      <w:numFmt w:val="decimal"/>
      <w:isLgl/>
      <w:lvlText w:val="%1.%2.%3.%4.%5.%6.%7.%8."/>
      <w:lvlJc w:val="left"/>
      <w:pPr>
        <w:ind w:left="12319" w:hanging="1440"/>
      </w:pPr>
      <w:rPr>
        <w:rFonts w:hint="default"/>
      </w:rPr>
    </w:lvl>
    <w:lvl w:ilvl="8">
      <w:start w:val="1"/>
      <w:numFmt w:val="decimal"/>
      <w:isLgl/>
      <w:lvlText w:val="%1.%2.%3.%4.%5.%6.%7.%8.%9."/>
      <w:lvlJc w:val="left"/>
      <w:pPr>
        <w:ind w:left="14209" w:hanging="1800"/>
      </w:pPr>
      <w:rPr>
        <w:rFonts w:hint="default"/>
      </w:rPr>
    </w:lvl>
  </w:abstractNum>
  <w:abstractNum w:abstractNumId="3">
    <w:nsid w:val="186210C9"/>
    <w:multiLevelType w:val="multilevel"/>
    <w:tmpl w:val="3E98AA32"/>
    <w:lvl w:ilvl="0">
      <w:start w:val="2"/>
      <w:numFmt w:val="decimal"/>
      <w:lvlText w:val="%1."/>
      <w:lvlJc w:val="left"/>
      <w:pPr>
        <w:ind w:left="360" w:hanging="360"/>
      </w:pPr>
      <w:rPr>
        <w:rFonts w:eastAsia="Calibri" w:hint="default"/>
        <w:b/>
      </w:rPr>
    </w:lvl>
    <w:lvl w:ilvl="1">
      <w:start w:val="2"/>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4">
    <w:nsid w:val="187867D5"/>
    <w:multiLevelType w:val="multilevel"/>
    <w:tmpl w:val="5FC2F0DC"/>
    <w:lvl w:ilvl="0">
      <w:start w:val="2"/>
      <w:numFmt w:val="decimal"/>
      <w:lvlText w:val="%1."/>
      <w:lvlJc w:val="left"/>
      <w:pPr>
        <w:ind w:left="540" w:hanging="540"/>
      </w:pPr>
      <w:rPr>
        <w:rFonts w:hint="default"/>
        <w:b/>
      </w:rPr>
    </w:lvl>
    <w:lvl w:ilvl="1">
      <w:start w:val="2"/>
      <w:numFmt w:val="decimal"/>
      <w:lvlText w:val="%1.%2."/>
      <w:lvlJc w:val="left"/>
      <w:pPr>
        <w:ind w:left="894" w:hanging="54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1A530658"/>
    <w:multiLevelType w:val="hybridMultilevel"/>
    <w:tmpl w:val="FF7A897C"/>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nsid w:val="1CFA4F43"/>
    <w:multiLevelType w:val="hybridMultilevel"/>
    <w:tmpl w:val="67CC5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4625B5"/>
    <w:multiLevelType w:val="hybridMultilevel"/>
    <w:tmpl w:val="E0BC39E6"/>
    <w:lvl w:ilvl="0" w:tplc="23247B7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A151B17"/>
    <w:multiLevelType w:val="multilevel"/>
    <w:tmpl w:val="3BF6D334"/>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2A344D6A"/>
    <w:multiLevelType w:val="hybridMultilevel"/>
    <w:tmpl w:val="D1821D24"/>
    <w:lvl w:ilvl="0" w:tplc="53F65B9C">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16137E"/>
    <w:multiLevelType w:val="multilevel"/>
    <w:tmpl w:val="FD86A74E"/>
    <w:lvl w:ilvl="0">
      <w:start w:val="2"/>
      <w:numFmt w:val="decimal"/>
      <w:lvlText w:val="%1."/>
      <w:lvlJc w:val="left"/>
      <w:pPr>
        <w:ind w:left="360" w:hanging="360"/>
      </w:pPr>
      <w:rPr>
        <w:rFonts w:eastAsia="Calibri" w:cs="Times New Roman" w:hint="default"/>
        <w:b/>
      </w:rPr>
    </w:lvl>
    <w:lvl w:ilvl="1">
      <w:start w:val="2"/>
      <w:numFmt w:val="decimal"/>
      <w:lvlText w:val="%1.%2."/>
      <w:lvlJc w:val="left"/>
      <w:pPr>
        <w:ind w:left="1069" w:hanging="360"/>
      </w:pPr>
      <w:rPr>
        <w:rFonts w:eastAsia="Calibri" w:cs="Times New Roman" w:hint="default"/>
        <w:b/>
      </w:rPr>
    </w:lvl>
    <w:lvl w:ilvl="2">
      <w:start w:val="1"/>
      <w:numFmt w:val="decimal"/>
      <w:lvlText w:val="%1.%2.%3."/>
      <w:lvlJc w:val="left"/>
      <w:pPr>
        <w:ind w:left="2138" w:hanging="720"/>
      </w:pPr>
      <w:rPr>
        <w:rFonts w:eastAsia="Calibri" w:cs="Times New Roman" w:hint="default"/>
        <w:b/>
      </w:rPr>
    </w:lvl>
    <w:lvl w:ilvl="3">
      <w:start w:val="1"/>
      <w:numFmt w:val="decimal"/>
      <w:lvlText w:val="%1.%2.%3.%4."/>
      <w:lvlJc w:val="left"/>
      <w:pPr>
        <w:ind w:left="2847" w:hanging="720"/>
      </w:pPr>
      <w:rPr>
        <w:rFonts w:eastAsia="Calibri" w:cs="Times New Roman" w:hint="default"/>
        <w:b/>
      </w:rPr>
    </w:lvl>
    <w:lvl w:ilvl="4">
      <w:start w:val="1"/>
      <w:numFmt w:val="decimal"/>
      <w:lvlText w:val="%1.%2.%3.%4.%5."/>
      <w:lvlJc w:val="left"/>
      <w:pPr>
        <w:ind w:left="3916" w:hanging="1080"/>
      </w:pPr>
      <w:rPr>
        <w:rFonts w:eastAsia="Calibri" w:cs="Times New Roman" w:hint="default"/>
        <w:b/>
      </w:rPr>
    </w:lvl>
    <w:lvl w:ilvl="5">
      <w:start w:val="1"/>
      <w:numFmt w:val="decimal"/>
      <w:lvlText w:val="%1.%2.%3.%4.%5.%6."/>
      <w:lvlJc w:val="left"/>
      <w:pPr>
        <w:ind w:left="4625" w:hanging="1080"/>
      </w:pPr>
      <w:rPr>
        <w:rFonts w:eastAsia="Calibri" w:cs="Times New Roman" w:hint="default"/>
        <w:b/>
      </w:rPr>
    </w:lvl>
    <w:lvl w:ilvl="6">
      <w:start w:val="1"/>
      <w:numFmt w:val="decimal"/>
      <w:lvlText w:val="%1.%2.%3.%4.%5.%6.%7."/>
      <w:lvlJc w:val="left"/>
      <w:pPr>
        <w:ind w:left="5694" w:hanging="1440"/>
      </w:pPr>
      <w:rPr>
        <w:rFonts w:eastAsia="Calibri" w:cs="Times New Roman" w:hint="default"/>
        <w:b/>
      </w:rPr>
    </w:lvl>
    <w:lvl w:ilvl="7">
      <w:start w:val="1"/>
      <w:numFmt w:val="decimal"/>
      <w:lvlText w:val="%1.%2.%3.%4.%5.%6.%7.%8."/>
      <w:lvlJc w:val="left"/>
      <w:pPr>
        <w:ind w:left="6403" w:hanging="1440"/>
      </w:pPr>
      <w:rPr>
        <w:rFonts w:eastAsia="Calibri" w:cs="Times New Roman" w:hint="default"/>
        <w:b/>
      </w:rPr>
    </w:lvl>
    <w:lvl w:ilvl="8">
      <w:start w:val="1"/>
      <w:numFmt w:val="decimal"/>
      <w:lvlText w:val="%1.%2.%3.%4.%5.%6.%7.%8.%9."/>
      <w:lvlJc w:val="left"/>
      <w:pPr>
        <w:ind w:left="7472" w:hanging="1800"/>
      </w:pPr>
      <w:rPr>
        <w:rFonts w:eastAsia="Calibri" w:cs="Times New Roman" w:hint="default"/>
        <w:b/>
      </w:rPr>
    </w:lvl>
  </w:abstractNum>
  <w:abstractNum w:abstractNumId="11">
    <w:nsid w:val="30DE6FE7"/>
    <w:multiLevelType w:val="hybridMultilevel"/>
    <w:tmpl w:val="30D00A28"/>
    <w:lvl w:ilvl="0" w:tplc="1B78452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FA1817"/>
    <w:multiLevelType w:val="hybridMultilevel"/>
    <w:tmpl w:val="24EE1A94"/>
    <w:lvl w:ilvl="0" w:tplc="0EA41A8E">
      <w:start w:val="1"/>
      <w:numFmt w:val="bullet"/>
      <w:lvlText w:val=""/>
      <w:lvlJc w:val="left"/>
      <w:pPr>
        <w:ind w:left="889" w:hanging="360"/>
      </w:pPr>
      <w:rPr>
        <w:rFonts w:ascii="Wingdings" w:hAnsi="Wingdings" w:hint="default"/>
        <w:b/>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13">
    <w:nsid w:val="31B63D6F"/>
    <w:multiLevelType w:val="hybridMultilevel"/>
    <w:tmpl w:val="F99ED2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AB7067"/>
    <w:multiLevelType w:val="hybridMultilevel"/>
    <w:tmpl w:val="1C60F0A4"/>
    <w:lvl w:ilvl="0" w:tplc="5A4A49EA">
      <w:start w:val="1"/>
      <w:numFmt w:val="bullet"/>
      <w:lvlText w:val=""/>
      <w:lvlJc w:val="left"/>
      <w:pPr>
        <w:ind w:left="889" w:hanging="360"/>
      </w:pPr>
      <w:rPr>
        <w:rFonts w:ascii="Wingdings" w:hAnsi="Wingdings" w:hint="default"/>
        <w:b/>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15">
    <w:nsid w:val="3B05612C"/>
    <w:multiLevelType w:val="hybridMultilevel"/>
    <w:tmpl w:val="5C12A15E"/>
    <w:lvl w:ilvl="0" w:tplc="0419000D">
      <w:start w:val="1"/>
      <w:numFmt w:val="bullet"/>
      <w:lvlText w:val=""/>
      <w:lvlJc w:val="left"/>
      <w:pPr>
        <w:ind w:left="889" w:hanging="360"/>
      </w:pPr>
      <w:rPr>
        <w:rFonts w:ascii="Wingdings" w:hAnsi="Wingdings"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16">
    <w:nsid w:val="3B561436"/>
    <w:multiLevelType w:val="hybridMultilevel"/>
    <w:tmpl w:val="44D63D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391070"/>
    <w:multiLevelType w:val="hybridMultilevel"/>
    <w:tmpl w:val="CF36F01C"/>
    <w:lvl w:ilvl="0" w:tplc="04190011">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8">
    <w:nsid w:val="3D9E0F4C"/>
    <w:multiLevelType w:val="hybridMultilevel"/>
    <w:tmpl w:val="A82AC0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EDF33CA"/>
    <w:multiLevelType w:val="hybridMultilevel"/>
    <w:tmpl w:val="06788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564B1A"/>
    <w:multiLevelType w:val="multilevel"/>
    <w:tmpl w:val="E2324522"/>
    <w:lvl w:ilvl="0">
      <w:start w:val="1"/>
      <w:numFmt w:val="bullet"/>
      <w:lvlText w:val=""/>
      <w:lvlJc w:val="left"/>
      <w:pPr>
        <w:ind w:left="360" w:hanging="360"/>
      </w:pPr>
      <w:rPr>
        <w:rFonts w:ascii="Wingdings" w:hAnsi="Wingding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43B52666"/>
    <w:multiLevelType w:val="hybridMultilevel"/>
    <w:tmpl w:val="BBE86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B963C0"/>
    <w:multiLevelType w:val="hybridMultilevel"/>
    <w:tmpl w:val="DB6E90A2"/>
    <w:lvl w:ilvl="0" w:tplc="16AC0D48">
      <w:start w:val="3"/>
      <w:numFmt w:val="bullet"/>
      <w:lvlText w:val="•"/>
      <w:lvlJc w:val="left"/>
      <w:pPr>
        <w:ind w:left="709" w:hanging="540"/>
      </w:pPr>
      <w:rPr>
        <w:rFonts w:ascii="Times New Roman" w:eastAsiaTheme="minorHAnsi" w:hAnsi="Times New Roman" w:cs="Times New Roman" w:hint="default"/>
      </w:rPr>
    </w:lvl>
    <w:lvl w:ilvl="1" w:tplc="04190003" w:tentative="1">
      <w:start w:val="1"/>
      <w:numFmt w:val="bullet"/>
      <w:lvlText w:val="o"/>
      <w:lvlJc w:val="left"/>
      <w:pPr>
        <w:ind w:left="1249" w:hanging="360"/>
      </w:pPr>
      <w:rPr>
        <w:rFonts w:ascii="Courier New" w:hAnsi="Courier New" w:cs="Courier New" w:hint="default"/>
      </w:rPr>
    </w:lvl>
    <w:lvl w:ilvl="2" w:tplc="04190005" w:tentative="1">
      <w:start w:val="1"/>
      <w:numFmt w:val="bullet"/>
      <w:lvlText w:val=""/>
      <w:lvlJc w:val="left"/>
      <w:pPr>
        <w:ind w:left="1969" w:hanging="360"/>
      </w:pPr>
      <w:rPr>
        <w:rFonts w:ascii="Wingdings" w:hAnsi="Wingdings" w:hint="default"/>
      </w:rPr>
    </w:lvl>
    <w:lvl w:ilvl="3" w:tplc="04190001" w:tentative="1">
      <w:start w:val="1"/>
      <w:numFmt w:val="bullet"/>
      <w:lvlText w:val=""/>
      <w:lvlJc w:val="left"/>
      <w:pPr>
        <w:ind w:left="2689" w:hanging="360"/>
      </w:pPr>
      <w:rPr>
        <w:rFonts w:ascii="Symbol" w:hAnsi="Symbol" w:hint="default"/>
      </w:rPr>
    </w:lvl>
    <w:lvl w:ilvl="4" w:tplc="04190003" w:tentative="1">
      <w:start w:val="1"/>
      <w:numFmt w:val="bullet"/>
      <w:lvlText w:val="o"/>
      <w:lvlJc w:val="left"/>
      <w:pPr>
        <w:ind w:left="3409" w:hanging="360"/>
      </w:pPr>
      <w:rPr>
        <w:rFonts w:ascii="Courier New" w:hAnsi="Courier New" w:cs="Courier New" w:hint="default"/>
      </w:rPr>
    </w:lvl>
    <w:lvl w:ilvl="5" w:tplc="04190005" w:tentative="1">
      <w:start w:val="1"/>
      <w:numFmt w:val="bullet"/>
      <w:lvlText w:val=""/>
      <w:lvlJc w:val="left"/>
      <w:pPr>
        <w:ind w:left="4129" w:hanging="360"/>
      </w:pPr>
      <w:rPr>
        <w:rFonts w:ascii="Wingdings" w:hAnsi="Wingdings" w:hint="default"/>
      </w:rPr>
    </w:lvl>
    <w:lvl w:ilvl="6" w:tplc="04190001" w:tentative="1">
      <w:start w:val="1"/>
      <w:numFmt w:val="bullet"/>
      <w:lvlText w:val=""/>
      <w:lvlJc w:val="left"/>
      <w:pPr>
        <w:ind w:left="4849" w:hanging="360"/>
      </w:pPr>
      <w:rPr>
        <w:rFonts w:ascii="Symbol" w:hAnsi="Symbol" w:hint="default"/>
      </w:rPr>
    </w:lvl>
    <w:lvl w:ilvl="7" w:tplc="04190003" w:tentative="1">
      <w:start w:val="1"/>
      <w:numFmt w:val="bullet"/>
      <w:lvlText w:val="o"/>
      <w:lvlJc w:val="left"/>
      <w:pPr>
        <w:ind w:left="5569" w:hanging="360"/>
      </w:pPr>
      <w:rPr>
        <w:rFonts w:ascii="Courier New" w:hAnsi="Courier New" w:cs="Courier New" w:hint="default"/>
      </w:rPr>
    </w:lvl>
    <w:lvl w:ilvl="8" w:tplc="04190005" w:tentative="1">
      <w:start w:val="1"/>
      <w:numFmt w:val="bullet"/>
      <w:lvlText w:val=""/>
      <w:lvlJc w:val="left"/>
      <w:pPr>
        <w:ind w:left="6289" w:hanging="360"/>
      </w:pPr>
      <w:rPr>
        <w:rFonts w:ascii="Wingdings" w:hAnsi="Wingdings" w:hint="default"/>
      </w:rPr>
    </w:lvl>
  </w:abstractNum>
  <w:abstractNum w:abstractNumId="23">
    <w:nsid w:val="4A40476F"/>
    <w:multiLevelType w:val="multilevel"/>
    <w:tmpl w:val="634CDBAC"/>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4ABC576D"/>
    <w:multiLevelType w:val="hybridMultilevel"/>
    <w:tmpl w:val="737E35FE"/>
    <w:lvl w:ilvl="0" w:tplc="FFEEE18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023DF9"/>
    <w:multiLevelType w:val="hybridMultilevel"/>
    <w:tmpl w:val="AE2C38EC"/>
    <w:lvl w:ilvl="0" w:tplc="F120F2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DD7A47"/>
    <w:multiLevelType w:val="hybridMultilevel"/>
    <w:tmpl w:val="AD5080C0"/>
    <w:lvl w:ilvl="0" w:tplc="04190001">
      <w:start w:val="1"/>
      <w:numFmt w:val="bullet"/>
      <w:lvlText w:val=""/>
      <w:lvlJc w:val="left"/>
      <w:pPr>
        <w:ind w:left="1958" w:hanging="360"/>
      </w:pPr>
      <w:rPr>
        <w:rFonts w:ascii="Symbol" w:hAnsi="Symbol" w:hint="default"/>
      </w:rPr>
    </w:lvl>
    <w:lvl w:ilvl="1" w:tplc="04190003" w:tentative="1">
      <w:start w:val="1"/>
      <w:numFmt w:val="bullet"/>
      <w:lvlText w:val="o"/>
      <w:lvlJc w:val="left"/>
      <w:pPr>
        <w:ind w:left="2678" w:hanging="360"/>
      </w:pPr>
      <w:rPr>
        <w:rFonts w:ascii="Courier New" w:hAnsi="Courier New" w:cs="Courier New" w:hint="default"/>
      </w:rPr>
    </w:lvl>
    <w:lvl w:ilvl="2" w:tplc="04190005" w:tentative="1">
      <w:start w:val="1"/>
      <w:numFmt w:val="bullet"/>
      <w:lvlText w:val=""/>
      <w:lvlJc w:val="left"/>
      <w:pPr>
        <w:ind w:left="3398" w:hanging="360"/>
      </w:pPr>
      <w:rPr>
        <w:rFonts w:ascii="Wingdings" w:hAnsi="Wingdings" w:hint="default"/>
      </w:rPr>
    </w:lvl>
    <w:lvl w:ilvl="3" w:tplc="04190001" w:tentative="1">
      <w:start w:val="1"/>
      <w:numFmt w:val="bullet"/>
      <w:lvlText w:val=""/>
      <w:lvlJc w:val="left"/>
      <w:pPr>
        <w:ind w:left="4118" w:hanging="360"/>
      </w:pPr>
      <w:rPr>
        <w:rFonts w:ascii="Symbol" w:hAnsi="Symbol" w:hint="default"/>
      </w:rPr>
    </w:lvl>
    <w:lvl w:ilvl="4" w:tplc="04190003" w:tentative="1">
      <w:start w:val="1"/>
      <w:numFmt w:val="bullet"/>
      <w:lvlText w:val="o"/>
      <w:lvlJc w:val="left"/>
      <w:pPr>
        <w:ind w:left="4838" w:hanging="360"/>
      </w:pPr>
      <w:rPr>
        <w:rFonts w:ascii="Courier New" w:hAnsi="Courier New" w:cs="Courier New" w:hint="default"/>
      </w:rPr>
    </w:lvl>
    <w:lvl w:ilvl="5" w:tplc="04190005" w:tentative="1">
      <w:start w:val="1"/>
      <w:numFmt w:val="bullet"/>
      <w:lvlText w:val=""/>
      <w:lvlJc w:val="left"/>
      <w:pPr>
        <w:ind w:left="5558" w:hanging="360"/>
      </w:pPr>
      <w:rPr>
        <w:rFonts w:ascii="Wingdings" w:hAnsi="Wingdings" w:hint="default"/>
      </w:rPr>
    </w:lvl>
    <w:lvl w:ilvl="6" w:tplc="04190001" w:tentative="1">
      <w:start w:val="1"/>
      <w:numFmt w:val="bullet"/>
      <w:lvlText w:val=""/>
      <w:lvlJc w:val="left"/>
      <w:pPr>
        <w:ind w:left="6278" w:hanging="360"/>
      </w:pPr>
      <w:rPr>
        <w:rFonts w:ascii="Symbol" w:hAnsi="Symbol" w:hint="default"/>
      </w:rPr>
    </w:lvl>
    <w:lvl w:ilvl="7" w:tplc="04190003" w:tentative="1">
      <w:start w:val="1"/>
      <w:numFmt w:val="bullet"/>
      <w:lvlText w:val="o"/>
      <w:lvlJc w:val="left"/>
      <w:pPr>
        <w:ind w:left="6998" w:hanging="360"/>
      </w:pPr>
      <w:rPr>
        <w:rFonts w:ascii="Courier New" w:hAnsi="Courier New" w:cs="Courier New" w:hint="default"/>
      </w:rPr>
    </w:lvl>
    <w:lvl w:ilvl="8" w:tplc="04190005" w:tentative="1">
      <w:start w:val="1"/>
      <w:numFmt w:val="bullet"/>
      <w:lvlText w:val=""/>
      <w:lvlJc w:val="left"/>
      <w:pPr>
        <w:ind w:left="7718" w:hanging="360"/>
      </w:pPr>
      <w:rPr>
        <w:rFonts w:ascii="Wingdings" w:hAnsi="Wingdings" w:hint="default"/>
      </w:rPr>
    </w:lvl>
  </w:abstractNum>
  <w:abstractNum w:abstractNumId="27">
    <w:nsid w:val="59BC5D02"/>
    <w:multiLevelType w:val="hybridMultilevel"/>
    <w:tmpl w:val="7924D2BC"/>
    <w:lvl w:ilvl="0" w:tplc="F5E60188">
      <w:start w:val="1"/>
      <w:numFmt w:val="decimal"/>
      <w:lvlText w:val="%1."/>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AA1E89"/>
    <w:multiLevelType w:val="hybridMultilevel"/>
    <w:tmpl w:val="C8609A10"/>
    <w:lvl w:ilvl="0" w:tplc="FD729A7C">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F50BCC"/>
    <w:multiLevelType w:val="hybridMultilevel"/>
    <w:tmpl w:val="1A8CB7CC"/>
    <w:lvl w:ilvl="0" w:tplc="1A6C1C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10014E1"/>
    <w:multiLevelType w:val="hybridMultilevel"/>
    <w:tmpl w:val="1482176E"/>
    <w:lvl w:ilvl="0" w:tplc="1662FB5E">
      <w:start w:val="1"/>
      <w:numFmt w:val="bullet"/>
      <w:lvlText w:val=""/>
      <w:lvlJc w:val="left"/>
      <w:pPr>
        <w:ind w:left="889" w:hanging="360"/>
      </w:pPr>
      <w:rPr>
        <w:rFonts w:ascii="Symbol" w:hAnsi="Symbol" w:hint="default"/>
        <w:b w:val="0"/>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31">
    <w:nsid w:val="62F93998"/>
    <w:multiLevelType w:val="hybridMultilevel"/>
    <w:tmpl w:val="F3F47CA0"/>
    <w:lvl w:ilvl="0" w:tplc="8298A8C0">
      <w:start w:val="1"/>
      <w:numFmt w:val="bullet"/>
      <w:lvlText w:val=""/>
      <w:lvlJc w:val="left"/>
      <w:pPr>
        <w:ind w:left="889" w:hanging="360"/>
      </w:pPr>
      <w:rPr>
        <w:rFonts w:ascii="Wingdings" w:hAnsi="Wingdings" w:hint="default"/>
        <w:b/>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32">
    <w:nsid w:val="67671503"/>
    <w:multiLevelType w:val="hybridMultilevel"/>
    <w:tmpl w:val="AD4CB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56508D"/>
    <w:multiLevelType w:val="multilevel"/>
    <w:tmpl w:val="0B401B0C"/>
    <w:lvl w:ilvl="0">
      <w:start w:val="1"/>
      <w:numFmt w:val="bullet"/>
      <w:lvlText w:val=""/>
      <w:lvlJc w:val="left"/>
      <w:pPr>
        <w:ind w:left="360" w:hanging="360"/>
      </w:pPr>
      <w:rPr>
        <w:rFonts w:ascii="Wingdings" w:hAnsi="Wingding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6ABA428F"/>
    <w:multiLevelType w:val="hybridMultilevel"/>
    <w:tmpl w:val="6ADE66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2200F0"/>
    <w:multiLevelType w:val="hybridMultilevel"/>
    <w:tmpl w:val="CADE5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E52955"/>
    <w:multiLevelType w:val="hybridMultilevel"/>
    <w:tmpl w:val="91E0B162"/>
    <w:lvl w:ilvl="0" w:tplc="B01CB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6F5177"/>
    <w:multiLevelType w:val="hybridMultilevel"/>
    <w:tmpl w:val="FED82F2C"/>
    <w:lvl w:ilvl="0" w:tplc="04190001">
      <w:start w:val="1"/>
      <w:numFmt w:val="bullet"/>
      <w:lvlText w:val=""/>
      <w:lvlJc w:val="left"/>
      <w:pPr>
        <w:ind w:left="2845" w:hanging="360"/>
      </w:pPr>
      <w:rPr>
        <w:rFonts w:ascii="Symbol" w:hAnsi="Symbol" w:hint="default"/>
      </w:rPr>
    </w:lvl>
    <w:lvl w:ilvl="1" w:tplc="04190003" w:tentative="1">
      <w:start w:val="1"/>
      <w:numFmt w:val="bullet"/>
      <w:lvlText w:val="o"/>
      <w:lvlJc w:val="left"/>
      <w:pPr>
        <w:ind w:left="3565" w:hanging="360"/>
      </w:pPr>
      <w:rPr>
        <w:rFonts w:ascii="Courier New" w:hAnsi="Courier New" w:cs="Courier New" w:hint="default"/>
      </w:rPr>
    </w:lvl>
    <w:lvl w:ilvl="2" w:tplc="04190005" w:tentative="1">
      <w:start w:val="1"/>
      <w:numFmt w:val="bullet"/>
      <w:lvlText w:val=""/>
      <w:lvlJc w:val="left"/>
      <w:pPr>
        <w:ind w:left="4285" w:hanging="360"/>
      </w:pPr>
      <w:rPr>
        <w:rFonts w:ascii="Wingdings" w:hAnsi="Wingdings" w:hint="default"/>
      </w:rPr>
    </w:lvl>
    <w:lvl w:ilvl="3" w:tplc="04190001" w:tentative="1">
      <w:start w:val="1"/>
      <w:numFmt w:val="bullet"/>
      <w:lvlText w:val=""/>
      <w:lvlJc w:val="left"/>
      <w:pPr>
        <w:ind w:left="5005" w:hanging="360"/>
      </w:pPr>
      <w:rPr>
        <w:rFonts w:ascii="Symbol" w:hAnsi="Symbol" w:hint="default"/>
      </w:rPr>
    </w:lvl>
    <w:lvl w:ilvl="4" w:tplc="04190003" w:tentative="1">
      <w:start w:val="1"/>
      <w:numFmt w:val="bullet"/>
      <w:lvlText w:val="o"/>
      <w:lvlJc w:val="left"/>
      <w:pPr>
        <w:ind w:left="5725" w:hanging="360"/>
      </w:pPr>
      <w:rPr>
        <w:rFonts w:ascii="Courier New" w:hAnsi="Courier New" w:cs="Courier New" w:hint="default"/>
      </w:rPr>
    </w:lvl>
    <w:lvl w:ilvl="5" w:tplc="04190005" w:tentative="1">
      <w:start w:val="1"/>
      <w:numFmt w:val="bullet"/>
      <w:lvlText w:val=""/>
      <w:lvlJc w:val="left"/>
      <w:pPr>
        <w:ind w:left="6445" w:hanging="360"/>
      </w:pPr>
      <w:rPr>
        <w:rFonts w:ascii="Wingdings" w:hAnsi="Wingdings" w:hint="default"/>
      </w:rPr>
    </w:lvl>
    <w:lvl w:ilvl="6" w:tplc="04190001" w:tentative="1">
      <w:start w:val="1"/>
      <w:numFmt w:val="bullet"/>
      <w:lvlText w:val=""/>
      <w:lvlJc w:val="left"/>
      <w:pPr>
        <w:ind w:left="7165" w:hanging="360"/>
      </w:pPr>
      <w:rPr>
        <w:rFonts w:ascii="Symbol" w:hAnsi="Symbol" w:hint="default"/>
      </w:rPr>
    </w:lvl>
    <w:lvl w:ilvl="7" w:tplc="04190003" w:tentative="1">
      <w:start w:val="1"/>
      <w:numFmt w:val="bullet"/>
      <w:lvlText w:val="o"/>
      <w:lvlJc w:val="left"/>
      <w:pPr>
        <w:ind w:left="7885" w:hanging="360"/>
      </w:pPr>
      <w:rPr>
        <w:rFonts w:ascii="Courier New" w:hAnsi="Courier New" w:cs="Courier New" w:hint="default"/>
      </w:rPr>
    </w:lvl>
    <w:lvl w:ilvl="8" w:tplc="04190005" w:tentative="1">
      <w:start w:val="1"/>
      <w:numFmt w:val="bullet"/>
      <w:lvlText w:val=""/>
      <w:lvlJc w:val="left"/>
      <w:pPr>
        <w:ind w:left="8605" w:hanging="360"/>
      </w:pPr>
      <w:rPr>
        <w:rFonts w:ascii="Wingdings" w:hAnsi="Wingdings" w:hint="default"/>
      </w:rPr>
    </w:lvl>
  </w:abstractNum>
  <w:abstractNum w:abstractNumId="38">
    <w:nsid w:val="7761177E"/>
    <w:multiLevelType w:val="hybridMultilevel"/>
    <w:tmpl w:val="D1E4985C"/>
    <w:lvl w:ilvl="0" w:tplc="04190001">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DFD37BC"/>
    <w:multiLevelType w:val="multilevel"/>
    <w:tmpl w:val="E0CA6328"/>
    <w:lvl w:ilvl="0">
      <w:start w:val="2"/>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0">
    <w:nsid w:val="7E2C36A1"/>
    <w:multiLevelType w:val="hybridMultilevel"/>
    <w:tmpl w:val="27B84A60"/>
    <w:lvl w:ilvl="0" w:tplc="BAA84AFC">
      <w:start w:val="1"/>
      <w:numFmt w:val="bullet"/>
      <w:lvlText w:val=""/>
      <w:lvlJc w:val="left"/>
      <w:pPr>
        <w:ind w:left="889" w:hanging="360"/>
      </w:pPr>
      <w:rPr>
        <w:rFonts w:ascii="Wingdings" w:hAnsi="Wingdings" w:hint="default"/>
        <w:b/>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num w:numId="1">
    <w:abstractNumId w:val="16"/>
  </w:num>
  <w:num w:numId="2">
    <w:abstractNumId w:val="17"/>
  </w:num>
  <w:num w:numId="3">
    <w:abstractNumId w:val="32"/>
  </w:num>
  <w:num w:numId="4">
    <w:abstractNumId w:val="34"/>
  </w:num>
  <w:num w:numId="5">
    <w:abstractNumId w:val="19"/>
  </w:num>
  <w:num w:numId="6">
    <w:abstractNumId w:val="24"/>
  </w:num>
  <w:num w:numId="7">
    <w:abstractNumId w:val="28"/>
  </w:num>
  <w:num w:numId="8">
    <w:abstractNumId w:val="23"/>
  </w:num>
  <w:num w:numId="9">
    <w:abstractNumId w:val="38"/>
  </w:num>
  <w:num w:numId="10">
    <w:abstractNumId w:val="31"/>
  </w:num>
  <w:num w:numId="11">
    <w:abstractNumId w:val="14"/>
  </w:num>
  <w:num w:numId="12">
    <w:abstractNumId w:val="40"/>
  </w:num>
  <w:num w:numId="13">
    <w:abstractNumId w:val="33"/>
  </w:num>
  <w:num w:numId="14">
    <w:abstractNumId w:val="20"/>
  </w:num>
  <w:num w:numId="15">
    <w:abstractNumId w:val="12"/>
  </w:num>
  <w:num w:numId="16">
    <w:abstractNumId w:val="30"/>
  </w:num>
  <w:num w:numId="17">
    <w:abstractNumId w:val="21"/>
  </w:num>
  <w:num w:numId="18">
    <w:abstractNumId w:val="22"/>
  </w:num>
  <w:num w:numId="19">
    <w:abstractNumId w:val="27"/>
  </w:num>
  <w:num w:numId="20">
    <w:abstractNumId w:val="2"/>
  </w:num>
  <w:num w:numId="21">
    <w:abstractNumId w:val="9"/>
  </w:num>
  <w:num w:numId="22">
    <w:abstractNumId w:val="11"/>
  </w:num>
  <w:num w:numId="23">
    <w:abstractNumId w:val="5"/>
  </w:num>
  <w:num w:numId="24">
    <w:abstractNumId w:val="15"/>
  </w:num>
  <w:num w:numId="25">
    <w:abstractNumId w:val="4"/>
  </w:num>
  <w:num w:numId="26">
    <w:abstractNumId w:val="8"/>
  </w:num>
  <w:num w:numId="27">
    <w:abstractNumId w:val="1"/>
  </w:num>
  <w:num w:numId="28">
    <w:abstractNumId w:val="10"/>
  </w:num>
  <w:num w:numId="29">
    <w:abstractNumId w:val="25"/>
  </w:num>
  <w:num w:numId="30">
    <w:abstractNumId w:val="7"/>
  </w:num>
  <w:num w:numId="31">
    <w:abstractNumId w:val="35"/>
  </w:num>
  <w:num w:numId="32">
    <w:abstractNumId w:val="26"/>
  </w:num>
  <w:num w:numId="33">
    <w:abstractNumId w:val="37"/>
  </w:num>
  <w:num w:numId="34">
    <w:abstractNumId w:val="13"/>
  </w:num>
  <w:num w:numId="35">
    <w:abstractNumId w:val="36"/>
  </w:num>
  <w:num w:numId="36">
    <w:abstractNumId w:val="29"/>
  </w:num>
  <w:num w:numId="37">
    <w:abstractNumId w:val="3"/>
  </w:num>
  <w:num w:numId="38">
    <w:abstractNumId w:val="6"/>
  </w:num>
  <w:num w:numId="39">
    <w:abstractNumId w:val="0"/>
  </w:num>
  <w:num w:numId="40">
    <w:abstractNumId w:val="39"/>
  </w:num>
  <w:num w:numId="4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A0818"/>
    <w:rsid w:val="0000662A"/>
    <w:rsid w:val="000071FC"/>
    <w:rsid w:val="00011DC0"/>
    <w:rsid w:val="00027D22"/>
    <w:rsid w:val="00037F4A"/>
    <w:rsid w:val="0007109C"/>
    <w:rsid w:val="0007487C"/>
    <w:rsid w:val="00076D32"/>
    <w:rsid w:val="00084196"/>
    <w:rsid w:val="000B0E0F"/>
    <w:rsid w:val="000B786F"/>
    <w:rsid w:val="000D3FA9"/>
    <w:rsid w:val="000F21F1"/>
    <w:rsid w:val="000F4357"/>
    <w:rsid w:val="000F7294"/>
    <w:rsid w:val="00106AA2"/>
    <w:rsid w:val="001309E6"/>
    <w:rsid w:val="00132773"/>
    <w:rsid w:val="00145390"/>
    <w:rsid w:val="00184E3B"/>
    <w:rsid w:val="001878FE"/>
    <w:rsid w:val="001A023D"/>
    <w:rsid w:val="001A0298"/>
    <w:rsid w:val="001A0818"/>
    <w:rsid w:val="001A0EAA"/>
    <w:rsid w:val="001A3524"/>
    <w:rsid w:val="001A41C8"/>
    <w:rsid w:val="001E0FB3"/>
    <w:rsid w:val="00204B0C"/>
    <w:rsid w:val="0022573C"/>
    <w:rsid w:val="00230790"/>
    <w:rsid w:val="00237127"/>
    <w:rsid w:val="002B1C9D"/>
    <w:rsid w:val="002C5548"/>
    <w:rsid w:val="002D7863"/>
    <w:rsid w:val="002D7F2B"/>
    <w:rsid w:val="002F560B"/>
    <w:rsid w:val="0031058D"/>
    <w:rsid w:val="003162A9"/>
    <w:rsid w:val="00330F0A"/>
    <w:rsid w:val="003320F0"/>
    <w:rsid w:val="00345A6B"/>
    <w:rsid w:val="003544D6"/>
    <w:rsid w:val="00356F41"/>
    <w:rsid w:val="00363D68"/>
    <w:rsid w:val="003B1130"/>
    <w:rsid w:val="003E175C"/>
    <w:rsid w:val="00410C1E"/>
    <w:rsid w:val="004273DE"/>
    <w:rsid w:val="00427E39"/>
    <w:rsid w:val="004472B4"/>
    <w:rsid w:val="00462419"/>
    <w:rsid w:val="00462DD2"/>
    <w:rsid w:val="004928FD"/>
    <w:rsid w:val="004A5B26"/>
    <w:rsid w:val="004B2CCE"/>
    <w:rsid w:val="004C3378"/>
    <w:rsid w:val="005417CB"/>
    <w:rsid w:val="00546E42"/>
    <w:rsid w:val="00550275"/>
    <w:rsid w:val="00557D1E"/>
    <w:rsid w:val="005C35D5"/>
    <w:rsid w:val="006341B8"/>
    <w:rsid w:val="00650B5C"/>
    <w:rsid w:val="006B7EE8"/>
    <w:rsid w:val="006F2DAA"/>
    <w:rsid w:val="00723B41"/>
    <w:rsid w:val="00737C39"/>
    <w:rsid w:val="00743194"/>
    <w:rsid w:val="00747F45"/>
    <w:rsid w:val="00776FFD"/>
    <w:rsid w:val="007A1822"/>
    <w:rsid w:val="007E6ED8"/>
    <w:rsid w:val="00822533"/>
    <w:rsid w:val="00844C80"/>
    <w:rsid w:val="00886562"/>
    <w:rsid w:val="0089101C"/>
    <w:rsid w:val="00895201"/>
    <w:rsid w:val="008A39B3"/>
    <w:rsid w:val="008C6E90"/>
    <w:rsid w:val="008D0A8D"/>
    <w:rsid w:val="008D4C21"/>
    <w:rsid w:val="008E1495"/>
    <w:rsid w:val="008F46EB"/>
    <w:rsid w:val="00954FB5"/>
    <w:rsid w:val="009670AE"/>
    <w:rsid w:val="00970FA4"/>
    <w:rsid w:val="009A3765"/>
    <w:rsid w:val="009D037F"/>
    <w:rsid w:val="009F201D"/>
    <w:rsid w:val="00A03D59"/>
    <w:rsid w:val="00A44888"/>
    <w:rsid w:val="00A868B0"/>
    <w:rsid w:val="00AA1344"/>
    <w:rsid w:val="00AB566B"/>
    <w:rsid w:val="00AE4CA2"/>
    <w:rsid w:val="00AF2AA8"/>
    <w:rsid w:val="00AF5F85"/>
    <w:rsid w:val="00B30151"/>
    <w:rsid w:val="00B3597E"/>
    <w:rsid w:val="00B427EA"/>
    <w:rsid w:val="00B50FAD"/>
    <w:rsid w:val="00B70DF0"/>
    <w:rsid w:val="00B86F45"/>
    <w:rsid w:val="00BB588D"/>
    <w:rsid w:val="00BC0005"/>
    <w:rsid w:val="00BD72B0"/>
    <w:rsid w:val="00C107CB"/>
    <w:rsid w:val="00C1285F"/>
    <w:rsid w:val="00C2349E"/>
    <w:rsid w:val="00C370EF"/>
    <w:rsid w:val="00C6657E"/>
    <w:rsid w:val="00C7104C"/>
    <w:rsid w:val="00CC2C90"/>
    <w:rsid w:val="00CD3B51"/>
    <w:rsid w:val="00CE6A6C"/>
    <w:rsid w:val="00CF6CB9"/>
    <w:rsid w:val="00D21183"/>
    <w:rsid w:val="00D3333C"/>
    <w:rsid w:val="00DD7C8B"/>
    <w:rsid w:val="00DF624B"/>
    <w:rsid w:val="00E23B2C"/>
    <w:rsid w:val="00E346BA"/>
    <w:rsid w:val="00E6250B"/>
    <w:rsid w:val="00E747C6"/>
    <w:rsid w:val="00E75363"/>
    <w:rsid w:val="00E96058"/>
    <w:rsid w:val="00EA5F2A"/>
    <w:rsid w:val="00F4143C"/>
    <w:rsid w:val="00F50816"/>
    <w:rsid w:val="00F50840"/>
    <w:rsid w:val="00F72529"/>
    <w:rsid w:val="00F86D0A"/>
    <w:rsid w:val="00FA1B6D"/>
    <w:rsid w:val="00FA21A2"/>
    <w:rsid w:val="00FE0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2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D333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3333C"/>
  </w:style>
  <w:style w:type="character" w:customStyle="1" w:styleId="c1">
    <w:name w:val="c1"/>
    <w:basedOn w:val="a0"/>
    <w:rsid w:val="00D3333C"/>
  </w:style>
  <w:style w:type="paragraph" w:styleId="a3">
    <w:name w:val="List Paragraph"/>
    <w:basedOn w:val="a"/>
    <w:uiPriority w:val="34"/>
    <w:qFormat/>
    <w:rsid w:val="003162A9"/>
    <w:pPr>
      <w:ind w:left="720"/>
      <w:contextualSpacing/>
    </w:pPr>
  </w:style>
  <w:style w:type="paragraph" w:styleId="a4">
    <w:name w:val="Normal (Web)"/>
    <w:basedOn w:val="a"/>
    <w:uiPriority w:val="99"/>
    <w:unhideWhenUsed/>
    <w:rsid w:val="005417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99"/>
    <w:qFormat/>
    <w:rsid w:val="00CD3B51"/>
    <w:pPr>
      <w:spacing w:after="0" w:line="240" w:lineRule="auto"/>
    </w:pPr>
    <w:rPr>
      <w:rFonts w:ascii="Times New Roman" w:eastAsia="Times New Roman" w:hAnsi="Times New Roman" w:cs="Times New Roman"/>
      <w:sz w:val="24"/>
      <w:szCs w:val="24"/>
      <w:lang w:eastAsia="ru-RU"/>
    </w:rPr>
  </w:style>
  <w:style w:type="character" w:customStyle="1" w:styleId="c2">
    <w:name w:val="c2"/>
    <w:basedOn w:val="a0"/>
    <w:rsid w:val="00AE4CA2"/>
  </w:style>
  <w:style w:type="paragraph" w:styleId="a6">
    <w:name w:val="header"/>
    <w:basedOn w:val="a"/>
    <w:link w:val="a7"/>
    <w:uiPriority w:val="99"/>
    <w:semiHidden/>
    <w:unhideWhenUsed/>
    <w:rsid w:val="00AF5F8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F5F85"/>
  </w:style>
  <w:style w:type="paragraph" w:styleId="a8">
    <w:name w:val="footer"/>
    <w:basedOn w:val="a"/>
    <w:link w:val="a9"/>
    <w:uiPriority w:val="99"/>
    <w:unhideWhenUsed/>
    <w:rsid w:val="00AF5F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F5F85"/>
  </w:style>
  <w:style w:type="paragraph" w:customStyle="1" w:styleId="c0">
    <w:name w:val="c0"/>
    <w:basedOn w:val="a"/>
    <w:rsid w:val="001A35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1075pt">
    <w:name w:val="Body text (10) + 7;5 pt"/>
    <w:basedOn w:val="a0"/>
    <w:rsid w:val="001A0EA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paragraph" w:customStyle="1" w:styleId="Style2">
    <w:name w:val="Style2"/>
    <w:basedOn w:val="a"/>
    <w:uiPriority w:val="99"/>
    <w:rsid w:val="00145390"/>
    <w:pPr>
      <w:widowControl w:val="0"/>
      <w:autoSpaceDE w:val="0"/>
      <w:autoSpaceDN w:val="0"/>
      <w:adjustRightInd w:val="0"/>
      <w:spacing w:after="0" w:line="365" w:lineRule="exact"/>
      <w:ind w:firstLine="2678"/>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145390"/>
    <w:rPr>
      <w:rFonts w:ascii="Times New Roman" w:hAnsi="Times New Roman" w:cs="Times New Roman"/>
      <w:b/>
      <w:bCs/>
      <w:sz w:val="30"/>
      <w:szCs w:val="30"/>
    </w:rPr>
  </w:style>
  <w:style w:type="character" w:styleId="aa">
    <w:name w:val="Strong"/>
    <w:basedOn w:val="a0"/>
    <w:uiPriority w:val="22"/>
    <w:qFormat/>
    <w:rsid w:val="00546E42"/>
    <w:rPr>
      <w:b/>
      <w:bCs/>
    </w:rPr>
  </w:style>
  <w:style w:type="paragraph" w:customStyle="1" w:styleId="c7">
    <w:name w:val="c7"/>
    <w:basedOn w:val="a"/>
    <w:rsid w:val="00204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204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204B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4789">
      <w:bodyDiv w:val="1"/>
      <w:marLeft w:val="0"/>
      <w:marRight w:val="0"/>
      <w:marTop w:val="0"/>
      <w:marBottom w:val="0"/>
      <w:divBdr>
        <w:top w:val="none" w:sz="0" w:space="0" w:color="auto"/>
        <w:left w:val="none" w:sz="0" w:space="0" w:color="auto"/>
        <w:bottom w:val="none" w:sz="0" w:space="0" w:color="auto"/>
        <w:right w:val="none" w:sz="0" w:space="0" w:color="auto"/>
      </w:divBdr>
    </w:div>
    <w:div w:id="111629445">
      <w:bodyDiv w:val="1"/>
      <w:marLeft w:val="0"/>
      <w:marRight w:val="0"/>
      <w:marTop w:val="0"/>
      <w:marBottom w:val="0"/>
      <w:divBdr>
        <w:top w:val="none" w:sz="0" w:space="0" w:color="auto"/>
        <w:left w:val="none" w:sz="0" w:space="0" w:color="auto"/>
        <w:bottom w:val="none" w:sz="0" w:space="0" w:color="auto"/>
        <w:right w:val="none" w:sz="0" w:space="0" w:color="auto"/>
      </w:divBdr>
    </w:div>
    <w:div w:id="258294980">
      <w:bodyDiv w:val="1"/>
      <w:marLeft w:val="0"/>
      <w:marRight w:val="0"/>
      <w:marTop w:val="0"/>
      <w:marBottom w:val="0"/>
      <w:divBdr>
        <w:top w:val="none" w:sz="0" w:space="0" w:color="auto"/>
        <w:left w:val="none" w:sz="0" w:space="0" w:color="auto"/>
        <w:bottom w:val="none" w:sz="0" w:space="0" w:color="auto"/>
        <w:right w:val="none" w:sz="0" w:space="0" w:color="auto"/>
      </w:divBdr>
    </w:div>
    <w:div w:id="341321463">
      <w:bodyDiv w:val="1"/>
      <w:marLeft w:val="0"/>
      <w:marRight w:val="0"/>
      <w:marTop w:val="0"/>
      <w:marBottom w:val="0"/>
      <w:divBdr>
        <w:top w:val="none" w:sz="0" w:space="0" w:color="auto"/>
        <w:left w:val="none" w:sz="0" w:space="0" w:color="auto"/>
        <w:bottom w:val="none" w:sz="0" w:space="0" w:color="auto"/>
        <w:right w:val="none" w:sz="0" w:space="0" w:color="auto"/>
      </w:divBdr>
    </w:div>
    <w:div w:id="386143858">
      <w:bodyDiv w:val="1"/>
      <w:marLeft w:val="0"/>
      <w:marRight w:val="0"/>
      <w:marTop w:val="0"/>
      <w:marBottom w:val="0"/>
      <w:divBdr>
        <w:top w:val="none" w:sz="0" w:space="0" w:color="auto"/>
        <w:left w:val="none" w:sz="0" w:space="0" w:color="auto"/>
        <w:bottom w:val="none" w:sz="0" w:space="0" w:color="auto"/>
        <w:right w:val="none" w:sz="0" w:space="0" w:color="auto"/>
      </w:divBdr>
    </w:div>
    <w:div w:id="815801621">
      <w:bodyDiv w:val="1"/>
      <w:marLeft w:val="0"/>
      <w:marRight w:val="0"/>
      <w:marTop w:val="0"/>
      <w:marBottom w:val="0"/>
      <w:divBdr>
        <w:top w:val="none" w:sz="0" w:space="0" w:color="auto"/>
        <w:left w:val="none" w:sz="0" w:space="0" w:color="auto"/>
        <w:bottom w:val="none" w:sz="0" w:space="0" w:color="auto"/>
        <w:right w:val="none" w:sz="0" w:space="0" w:color="auto"/>
      </w:divBdr>
      <w:divsChild>
        <w:div w:id="1509295484">
          <w:blockQuote w:val="1"/>
          <w:marLeft w:val="150"/>
          <w:marRight w:val="450"/>
          <w:marTop w:val="225"/>
          <w:marBottom w:val="0"/>
          <w:divBdr>
            <w:top w:val="none" w:sz="0" w:space="0" w:color="auto"/>
            <w:left w:val="single" w:sz="36" w:space="15" w:color="DCB05D"/>
            <w:bottom w:val="none" w:sz="0" w:space="0" w:color="auto"/>
            <w:right w:val="none" w:sz="0" w:space="0" w:color="auto"/>
          </w:divBdr>
        </w:div>
        <w:div w:id="1689212391">
          <w:blockQuote w:val="1"/>
          <w:marLeft w:val="150"/>
          <w:marRight w:val="450"/>
          <w:marTop w:val="225"/>
          <w:marBottom w:val="0"/>
          <w:divBdr>
            <w:top w:val="none" w:sz="0" w:space="0" w:color="auto"/>
            <w:left w:val="single" w:sz="36" w:space="15" w:color="DCB05D"/>
            <w:bottom w:val="none" w:sz="0" w:space="0" w:color="auto"/>
            <w:right w:val="none" w:sz="0" w:space="0" w:color="auto"/>
          </w:divBdr>
        </w:div>
      </w:divsChild>
    </w:div>
    <w:div w:id="857235393">
      <w:bodyDiv w:val="1"/>
      <w:marLeft w:val="0"/>
      <w:marRight w:val="0"/>
      <w:marTop w:val="0"/>
      <w:marBottom w:val="0"/>
      <w:divBdr>
        <w:top w:val="none" w:sz="0" w:space="0" w:color="auto"/>
        <w:left w:val="none" w:sz="0" w:space="0" w:color="auto"/>
        <w:bottom w:val="none" w:sz="0" w:space="0" w:color="auto"/>
        <w:right w:val="none" w:sz="0" w:space="0" w:color="auto"/>
      </w:divBdr>
    </w:div>
    <w:div w:id="980771153">
      <w:bodyDiv w:val="1"/>
      <w:marLeft w:val="0"/>
      <w:marRight w:val="0"/>
      <w:marTop w:val="0"/>
      <w:marBottom w:val="0"/>
      <w:divBdr>
        <w:top w:val="none" w:sz="0" w:space="0" w:color="auto"/>
        <w:left w:val="none" w:sz="0" w:space="0" w:color="auto"/>
        <w:bottom w:val="none" w:sz="0" w:space="0" w:color="auto"/>
        <w:right w:val="none" w:sz="0" w:space="0" w:color="auto"/>
      </w:divBdr>
    </w:div>
    <w:div w:id="1041320707">
      <w:bodyDiv w:val="1"/>
      <w:marLeft w:val="0"/>
      <w:marRight w:val="0"/>
      <w:marTop w:val="0"/>
      <w:marBottom w:val="0"/>
      <w:divBdr>
        <w:top w:val="none" w:sz="0" w:space="0" w:color="auto"/>
        <w:left w:val="none" w:sz="0" w:space="0" w:color="auto"/>
        <w:bottom w:val="none" w:sz="0" w:space="0" w:color="auto"/>
        <w:right w:val="none" w:sz="0" w:space="0" w:color="auto"/>
      </w:divBdr>
    </w:div>
    <w:div w:id="1043754558">
      <w:bodyDiv w:val="1"/>
      <w:marLeft w:val="0"/>
      <w:marRight w:val="0"/>
      <w:marTop w:val="0"/>
      <w:marBottom w:val="0"/>
      <w:divBdr>
        <w:top w:val="none" w:sz="0" w:space="0" w:color="auto"/>
        <w:left w:val="none" w:sz="0" w:space="0" w:color="auto"/>
        <w:bottom w:val="none" w:sz="0" w:space="0" w:color="auto"/>
        <w:right w:val="none" w:sz="0" w:space="0" w:color="auto"/>
      </w:divBdr>
    </w:div>
    <w:div w:id="1198540149">
      <w:bodyDiv w:val="1"/>
      <w:marLeft w:val="0"/>
      <w:marRight w:val="0"/>
      <w:marTop w:val="0"/>
      <w:marBottom w:val="0"/>
      <w:divBdr>
        <w:top w:val="none" w:sz="0" w:space="0" w:color="auto"/>
        <w:left w:val="none" w:sz="0" w:space="0" w:color="auto"/>
        <w:bottom w:val="none" w:sz="0" w:space="0" w:color="auto"/>
        <w:right w:val="none" w:sz="0" w:space="0" w:color="auto"/>
      </w:divBdr>
      <w:divsChild>
        <w:div w:id="1433817371">
          <w:marLeft w:val="0"/>
          <w:marRight w:val="0"/>
          <w:marTop w:val="0"/>
          <w:marBottom w:val="240"/>
          <w:divBdr>
            <w:top w:val="none" w:sz="0" w:space="0" w:color="auto"/>
            <w:left w:val="none" w:sz="0" w:space="0" w:color="auto"/>
            <w:bottom w:val="none" w:sz="0" w:space="0" w:color="auto"/>
            <w:right w:val="none" w:sz="0" w:space="0" w:color="auto"/>
          </w:divBdr>
        </w:div>
      </w:divsChild>
    </w:div>
    <w:div w:id="1420103155">
      <w:bodyDiv w:val="1"/>
      <w:marLeft w:val="0"/>
      <w:marRight w:val="0"/>
      <w:marTop w:val="0"/>
      <w:marBottom w:val="0"/>
      <w:divBdr>
        <w:top w:val="none" w:sz="0" w:space="0" w:color="auto"/>
        <w:left w:val="none" w:sz="0" w:space="0" w:color="auto"/>
        <w:bottom w:val="none" w:sz="0" w:space="0" w:color="auto"/>
        <w:right w:val="none" w:sz="0" w:space="0" w:color="auto"/>
      </w:divBdr>
    </w:div>
    <w:div w:id="180604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DAEB7-87A5-4BB4-9AFB-D9FBC8AA0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19</Pages>
  <Words>5791</Words>
  <Characters>33010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28</cp:revision>
  <cp:lastPrinted>2019-10-13T13:33:00Z</cp:lastPrinted>
  <dcterms:created xsi:type="dcterms:W3CDTF">2019-04-22T12:22:00Z</dcterms:created>
  <dcterms:modified xsi:type="dcterms:W3CDTF">2019-10-14T16:36:00Z</dcterms:modified>
</cp:coreProperties>
</file>