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7564B" w14:textId="61118992" w:rsidR="00923FCE" w:rsidRDefault="00923FCE" w:rsidP="00923FCE">
      <w:pPr>
        <w:jc w:val="center"/>
        <w:rPr>
          <w:rFonts w:ascii="Times New Roman" w:hAnsi="Times New Roman" w:cs="Times New Roman"/>
          <w:b/>
          <w:bCs/>
          <w:sz w:val="28"/>
          <w:szCs w:val="28"/>
          <w:u w:val="single"/>
        </w:rPr>
      </w:pPr>
      <w:bookmarkStart w:id="0" w:name="_Hlk52439937"/>
      <w:r w:rsidRPr="00923FCE">
        <w:rPr>
          <w:rFonts w:ascii="Times New Roman" w:hAnsi="Times New Roman" w:cs="Times New Roman"/>
          <w:b/>
          <w:bCs/>
          <w:sz w:val="28"/>
          <w:szCs w:val="28"/>
          <w:u w:val="single"/>
        </w:rPr>
        <w:t xml:space="preserve">Преимущество применения нетрадиционных техник рисования в повседневной работе педагога с детьми дошкольного возраста с ОНР </w:t>
      </w:r>
    </w:p>
    <w:bookmarkEnd w:id="0"/>
    <w:p w14:paraId="78D7912F" w14:textId="77777777" w:rsidR="00923FCE" w:rsidRDefault="00923FCE" w:rsidP="00923FCE">
      <w:pPr>
        <w:jc w:val="center"/>
        <w:rPr>
          <w:rFonts w:ascii="Times New Roman" w:hAnsi="Times New Roman" w:cs="Times New Roman"/>
          <w:b/>
          <w:bCs/>
          <w:sz w:val="28"/>
          <w:szCs w:val="28"/>
        </w:rPr>
      </w:pPr>
    </w:p>
    <w:p w14:paraId="345B2A20" w14:textId="77777777" w:rsidR="00923FCE" w:rsidRPr="00923FCE" w:rsidRDefault="00923FCE" w:rsidP="00923FCE">
      <w:pPr>
        <w:spacing w:after="0"/>
        <w:jc w:val="right"/>
        <w:rPr>
          <w:rFonts w:ascii="Times New Roman" w:hAnsi="Times New Roman" w:cs="Times New Roman"/>
          <w:sz w:val="28"/>
          <w:szCs w:val="28"/>
        </w:rPr>
      </w:pPr>
      <w:r w:rsidRPr="00923FCE">
        <w:rPr>
          <w:rFonts w:ascii="Times New Roman" w:hAnsi="Times New Roman" w:cs="Times New Roman"/>
          <w:sz w:val="28"/>
          <w:szCs w:val="28"/>
        </w:rPr>
        <w:t>Подготовила:</w:t>
      </w:r>
    </w:p>
    <w:p w14:paraId="286BE6A4" w14:textId="77777777" w:rsidR="00923FCE" w:rsidRPr="00923FCE" w:rsidRDefault="00923FCE" w:rsidP="00923FCE">
      <w:pPr>
        <w:spacing w:after="0"/>
        <w:jc w:val="right"/>
        <w:rPr>
          <w:rFonts w:ascii="Times New Roman" w:hAnsi="Times New Roman" w:cs="Times New Roman"/>
          <w:sz w:val="28"/>
          <w:szCs w:val="28"/>
        </w:rPr>
      </w:pPr>
      <w:r w:rsidRPr="00923FCE">
        <w:rPr>
          <w:rFonts w:ascii="Times New Roman" w:hAnsi="Times New Roman" w:cs="Times New Roman"/>
          <w:sz w:val="28"/>
          <w:szCs w:val="28"/>
        </w:rPr>
        <w:t>Воспитатель МАДОУ №9 «Светлячок» г. Реутов</w:t>
      </w:r>
    </w:p>
    <w:p w14:paraId="4E7BF353" w14:textId="04C0D6BE" w:rsidR="00923FCE" w:rsidRDefault="00923FCE" w:rsidP="00923FCE">
      <w:pPr>
        <w:spacing w:after="0"/>
        <w:jc w:val="right"/>
        <w:rPr>
          <w:rFonts w:ascii="Times New Roman" w:hAnsi="Times New Roman" w:cs="Times New Roman"/>
          <w:sz w:val="28"/>
          <w:szCs w:val="28"/>
        </w:rPr>
      </w:pPr>
      <w:r>
        <w:rPr>
          <w:rFonts w:ascii="Times New Roman" w:hAnsi="Times New Roman" w:cs="Times New Roman"/>
          <w:sz w:val="28"/>
          <w:szCs w:val="28"/>
        </w:rPr>
        <w:t xml:space="preserve">Благодатских Валерия Николаевна </w:t>
      </w:r>
    </w:p>
    <w:p w14:paraId="2678586F" w14:textId="12C79CC6" w:rsidR="00762567" w:rsidRDefault="00762567" w:rsidP="00923FCE">
      <w:pPr>
        <w:rPr>
          <w:rFonts w:ascii="Times New Roman" w:hAnsi="Times New Roman" w:cs="Times New Roman"/>
          <w:b/>
          <w:bCs/>
          <w:sz w:val="28"/>
          <w:szCs w:val="28"/>
        </w:rPr>
      </w:pPr>
    </w:p>
    <w:p w14:paraId="0555B080" w14:textId="5C4CABCF" w:rsidR="00BA110B" w:rsidRPr="00923FCE" w:rsidRDefault="00BA110B" w:rsidP="00923FCE">
      <w:pPr>
        <w:spacing w:after="0"/>
        <w:rPr>
          <w:rFonts w:ascii="Times New Roman" w:hAnsi="Times New Roman" w:cs="Times New Roman"/>
          <w:b/>
          <w:bCs/>
          <w:sz w:val="28"/>
          <w:szCs w:val="28"/>
          <w:u w:val="single"/>
        </w:rPr>
      </w:pPr>
      <w:r>
        <w:rPr>
          <w:rFonts w:ascii="Times New Roman" w:hAnsi="Times New Roman" w:cs="Times New Roman"/>
          <w:sz w:val="28"/>
          <w:szCs w:val="28"/>
        </w:rPr>
        <w:t>Для выступления я решила выбрать тему</w:t>
      </w:r>
      <w:r w:rsidR="00923FCE">
        <w:rPr>
          <w:rFonts w:ascii="Times New Roman" w:hAnsi="Times New Roman" w:cs="Times New Roman"/>
          <w:sz w:val="28"/>
          <w:szCs w:val="28"/>
        </w:rPr>
        <w:t xml:space="preserve"> «</w:t>
      </w:r>
      <w:r w:rsidR="00923FCE" w:rsidRPr="00923FCE">
        <w:rPr>
          <w:rFonts w:ascii="Times New Roman" w:hAnsi="Times New Roman" w:cs="Times New Roman"/>
          <w:sz w:val="28"/>
          <w:szCs w:val="28"/>
        </w:rPr>
        <w:t xml:space="preserve">Преимущество применения нетрадиционных техник рисования в повседневной работе педагога с детьми дошкольного возраста с </w:t>
      </w:r>
      <w:r w:rsidR="00923FCE" w:rsidRPr="00923FCE">
        <w:rPr>
          <w:rFonts w:ascii="Times New Roman" w:hAnsi="Times New Roman" w:cs="Times New Roman"/>
          <w:sz w:val="28"/>
          <w:szCs w:val="28"/>
        </w:rPr>
        <w:t>ОНР</w:t>
      </w:r>
      <w:r w:rsidR="00923FCE">
        <w:rPr>
          <w:rFonts w:ascii="Times New Roman" w:hAnsi="Times New Roman" w:cs="Times New Roman"/>
          <w:sz w:val="28"/>
          <w:szCs w:val="28"/>
        </w:rPr>
        <w:t>»</w:t>
      </w:r>
      <w:r w:rsidR="00923FCE" w:rsidRPr="00923FCE">
        <w:rPr>
          <w:rFonts w:ascii="Times New Roman" w:hAnsi="Times New Roman" w:cs="Times New Roman"/>
          <w:sz w:val="28"/>
          <w:szCs w:val="28"/>
        </w:rPr>
        <w:t xml:space="preserve"> так</w:t>
      </w:r>
      <w:r>
        <w:rPr>
          <w:rFonts w:ascii="Times New Roman" w:hAnsi="Times New Roman" w:cs="Times New Roman"/>
          <w:sz w:val="28"/>
          <w:szCs w:val="28"/>
        </w:rPr>
        <w:t xml:space="preserve"> как, это тоже проблема. В повседневной рутине мы не часто приходим к нетрадиционной технике рисования. Чаще всего это открытые и итоговые занятия, досуги. Потому что, это кропотливая работа.</w:t>
      </w:r>
    </w:p>
    <w:p w14:paraId="08CC636C" w14:textId="19DB2F25" w:rsidR="00BA110B" w:rsidRPr="00BA110B" w:rsidRDefault="00BA110B" w:rsidP="00923FCE">
      <w:pPr>
        <w:spacing w:after="0"/>
        <w:rPr>
          <w:rFonts w:ascii="Times New Roman" w:hAnsi="Times New Roman" w:cs="Times New Roman"/>
          <w:sz w:val="28"/>
          <w:szCs w:val="28"/>
        </w:rPr>
      </w:pPr>
      <w:r w:rsidRPr="00BA110B">
        <w:rPr>
          <w:rFonts w:ascii="Times New Roman" w:hAnsi="Times New Roman" w:cs="Times New Roman"/>
          <w:sz w:val="28"/>
          <w:szCs w:val="28"/>
        </w:rPr>
        <w:t>Нетрадиционные техники рисования, а что это вообще?</w:t>
      </w:r>
      <w:r>
        <w:rPr>
          <w:rFonts w:ascii="Times New Roman" w:hAnsi="Times New Roman" w:cs="Times New Roman"/>
          <w:sz w:val="28"/>
          <w:szCs w:val="28"/>
        </w:rPr>
        <w:t xml:space="preserve"> </w:t>
      </w:r>
      <w:r w:rsidR="00201C8D">
        <w:rPr>
          <w:rFonts w:ascii="Times New Roman" w:hAnsi="Times New Roman" w:cs="Times New Roman"/>
          <w:sz w:val="28"/>
          <w:szCs w:val="28"/>
        </w:rPr>
        <w:t xml:space="preserve">это толчок к развитию воображения, когда ребенок начинает творить. У него возникает больше положительных эмоций. А это как никак важно </w:t>
      </w:r>
      <w:r w:rsidR="00923FCE">
        <w:rPr>
          <w:rFonts w:ascii="Times New Roman" w:hAnsi="Times New Roman" w:cs="Times New Roman"/>
          <w:sz w:val="28"/>
          <w:szCs w:val="28"/>
        </w:rPr>
        <w:t>для детей,</w:t>
      </w:r>
      <w:r w:rsidR="00201C8D">
        <w:rPr>
          <w:rFonts w:ascii="Times New Roman" w:hAnsi="Times New Roman" w:cs="Times New Roman"/>
          <w:sz w:val="28"/>
          <w:szCs w:val="28"/>
        </w:rPr>
        <w:t xml:space="preserve"> у которых речь еще не до конца развита. </w:t>
      </w:r>
    </w:p>
    <w:p w14:paraId="2ACD59BE" w14:textId="15EFAACE" w:rsidR="007D6D93" w:rsidRPr="007D6D93" w:rsidRDefault="007D6D93" w:rsidP="00923FCE">
      <w:pPr>
        <w:spacing w:after="0"/>
        <w:rPr>
          <w:rFonts w:ascii="Times New Roman" w:hAnsi="Times New Roman" w:cs="Times New Roman"/>
          <w:sz w:val="28"/>
          <w:szCs w:val="28"/>
        </w:rPr>
      </w:pPr>
      <w:r w:rsidRPr="007D6D93">
        <w:rPr>
          <w:rFonts w:ascii="Times New Roman" w:hAnsi="Times New Roman" w:cs="Times New Roman"/>
          <w:sz w:val="28"/>
          <w:szCs w:val="28"/>
        </w:rPr>
        <w:t>Современная система дошкольного образования направлена на то, чтобы создавать каждому ребенку условия, в которых личность могла бы максимально реализовать себя, опираясь на имеющийся природный потенциал, и подготовиться к непрерывному развитию своих способностей.</w:t>
      </w:r>
    </w:p>
    <w:p w14:paraId="4E7432EE" w14:textId="6F993389" w:rsidR="00201C8D" w:rsidRPr="00923FCE" w:rsidRDefault="007D6D93" w:rsidP="00923FCE">
      <w:pPr>
        <w:spacing w:after="0"/>
        <w:rPr>
          <w:rFonts w:ascii="Times New Roman" w:hAnsi="Times New Roman" w:cs="Times New Roman"/>
          <w:sz w:val="28"/>
          <w:szCs w:val="28"/>
        </w:rPr>
      </w:pPr>
      <w:r w:rsidRPr="007D6D93">
        <w:rPr>
          <w:rFonts w:ascii="Times New Roman" w:hAnsi="Times New Roman" w:cs="Times New Roman"/>
          <w:sz w:val="28"/>
          <w:szCs w:val="28"/>
        </w:rPr>
        <w:t>Современному обществу необходим качественно новый путь развития, который требует от каждого: быть творческими, способными нестандартно мыслить, оригинально решать поставленные задачи, преобразовывать окружающую действительность.  Решающим фактором, способным изменить общество, является образование. В числе приоритетных стратегий модернизации образования является развитие творческого потенциала личности дошкольников.</w:t>
      </w:r>
    </w:p>
    <w:p w14:paraId="59A5FC64" w14:textId="77777777" w:rsidR="00201C8D" w:rsidRDefault="00201C8D" w:rsidP="007D6D93">
      <w:pPr>
        <w:rPr>
          <w:rFonts w:ascii="Times New Roman" w:hAnsi="Times New Roman" w:cs="Times New Roman"/>
          <w:sz w:val="28"/>
          <w:szCs w:val="28"/>
        </w:rPr>
      </w:pPr>
      <w:r>
        <w:rPr>
          <w:rFonts w:ascii="Times New Roman" w:hAnsi="Times New Roman" w:cs="Times New Roman"/>
          <w:sz w:val="28"/>
          <w:szCs w:val="28"/>
        </w:rPr>
        <w:t>Преимущества</w:t>
      </w:r>
    </w:p>
    <w:p w14:paraId="7EE8BAF1" w14:textId="7E5F33A6" w:rsidR="00923FCE" w:rsidRPr="00923FCE" w:rsidRDefault="00923FCE" w:rsidP="00923FCE">
      <w:pPr>
        <w:numPr>
          <w:ilvl w:val="0"/>
          <w:numId w:val="2"/>
        </w:numPr>
        <w:rPr>
          <w:rFonts w:ascii="Times New Roman" w:hAnsi="Times New Roman" w:cs="Times New Roman"/>
          <w:sz w:val="28"/>
          <w:szCs w:val="28"/>
        </w:rPr>
      </w:pPr>
      <w:r w:rsidRPr="00923FCE">
        <w:rPr>
          <w:rFonts w:ascii="Times New Roman" w:eastAsiaTheme="minorEastAsia" w:hAnsi="Times New Roman" w:cs="Times New Roman"/>
          <w:color w:val="000000" w:themeColor="text1"/>
          <w:kern w:val="24"/>
          <w:sz w:val="48"/>
          <w:szCs w:val="48"/>
          <w:lang w:eastAsia="ru-RU"/>
        </w:rPr>
        <w:t xml:space="preserve"> </w:t>
      </w:r>
      <w:r w:rsidRPr="00923FCE">
        <w:rPr>
          <w:rFonts w:ascii="Times New Roman" w:hAnsi="Times New Roman" w:cs="Times New Roman"/>
          <w:sz w:val="28"/>
          <w:szCs w:val="28"/>
        </w:rPr>
        <w:t xml:space="preserve">Творчество, воображение, мышление </w:t>
      </w:r>
    </w:p>
    <w:p w14:paraId="4158BBE4" w14:textId="77777777" w:rsidR="00923FCE" w:rsidRPr="00923FCE" w:rsidRDefault="00923FCE" w:rsidP="00923FCE">
      <w:pPr>
        <w:numPr>
          <w:ilvl w:val="0"/>
          <w:numId w:val="2"/>
        </w:numPr>
        <w:rPr>
          <w:rFonts w:ascii="Times New Roman" w:hAnsi="Times New Roman" w:cs="Times New Roman"/>
          <w:sz w:val="28"/>
          <w:szCs w:val="28"/>
        </w:rPr>
      </w:pPr>
      <w:r w:rsidRPr="00923FCE">
        <w:rPr>
          <w:rFonts w:ascii="Times New Roman" w:hAnsi="Times New Roman" w:cs="Times New Roman"/>
          <w:sz w:val="28"/>
          <w:szCs w:val="28"/>
        </w:rPr>
        <w:t xml:space="preserve">Инициатива </w:t>
      </w:r>
    </w:p>
    <w:p w14:paraId="042CFBEA" w14:textId="77777777" w:rsidR="00923FCE" w:rsidRPr="00923FCE" w:rsidRDefault="00923FCE" w:rsidP="00923FCE">
      <w:pPr>
        <w:numPr>
          <w:ilvl w:val="0"/>
          <w:numId w:val="2"/>
        </w:numPr>
        <w:rPr>
          <w:rFonts w:ascii="Times New Roman" w:hAnsi="Times New Roman" w:cs="Times New Roman"/>
          <w:sz w:val="28"/>
          <w:szCs w:val="28"/>
        </w:rPr>
      </w:pPr>
      <w:r w:rsidRPr="00923FCE">
        <w:rPr>
          <w:rFonts w:ascii="Times New Roman" w:hAnsi="Times New Roman" w:cs="Times New Roman"/>
          <w:sz w:val="28"/>
          <w:szCs w:val="28"/>
        </w:rPr>
        <w:t>Эмоциональная устойчивость</w:t>
      </w:r>
    </w:p>
    <w:p w14:paraId="4CC8EA91" w14:textId="77777777" w:rsidR="00923FCE" w:rsidRPr="00923FCE" w:rsidRDefault="00923FCE" w:rsidP="00923FCE">
      <w:pPr>
        <w:numPr>
          <w:ilvl w:val="0"/>
          <w:numId w:val="2"/>
        </w:numPr>
        <w:rPr>
          <w:rFonts w:ascii="Times New Roman" w:hAnsi="Times New Roman" w:cs="Times New Roman"/>
          <w:sz w:val="28"/>
          <w:szCs w:val="28"/>
        </w:rPr>
      </w:pPr>
      <w:r w:rsidRPr="00923FCE">
        <w:rPr>
          <w:rFonts w:ascii="Times New Roman" w:hAnsi="Times New Roman" w:cs="Times New Roman"/>
          <w:sz w:val="28"/>
          <w:szCs w:val="28"/>
        </w:rPr>
        <w:t>Уверенность в своих способностях</w:t>
      </w:r>
    </w:p>
    <w:p w14:paraId="52DB9D1C" w14:textId="77777777" w:rsidR="00923FCE" w:rsidRPr="00923FCE" w:rsidRDefault="00923FCE" w:rsidP="00923FCE">
      <w:pPr>
        <w:numPr>
          <w:ilvl w:val="0"/>
          <w:numId w:val="2"/>
        </w:numPr>
        <w:rPr>
          <w:rFonts w:ascii="Times New Roman" w:hAnsi="Times New Roman" w:cs="Times New Roman"/>
          <w:sz w:val="28"/>
          <w:szCs w:val="28"/>
        </w:rPr>
      </w:pPr>
      <w:r w:rsidRPr="00923FCE">
        <w:rPr>
          <w:rFonts w:ascii="Times New Roman" w:hAnsi="Times New Roman" w:cs="Times New Roman"/>
          <w:sz w:val="28"/>
          <w:szCs w:val="28"/>
        </w:rPr>
        <w:t xml:space="preserve">Самостоятельность </w:t>
      </w:r>
    </w:p>
    <w:p w14:paraId="4E270C3E" w14:textId="77777777" w:rsidR="00923FCE" w:rsidRPr="00923FCE" w:rsidRDefault="00923FCE" w:rsidP="00923FCE">
      <w:pPr>
        <w:numPr>
          <w:ilvl w:val="0"/>
          <w:numId w:val="2"/>
        </w:numPr>
        <w:rPr>
          <w:rFonts w:ascii="Times New Roman" w:hAnsi="Times New Roman" w:cs="Times New Roman"/>
          <w:sz w:val="28"/>
          <w:szCs w:val="28"/>
        </w:rPr>
      </w:pPr>
      <w:r w:rsidRPr="00923FCE">
        <w:rPr>
          <w:rFonts w:ascii="Times New Roman" w:hAnsi="Times New Roman" w:cs="Times New Roman"/>
          <w:sz w:val="28"/>
          <w:szCs w:val="28"/>
        </w:rPr>
        <w:t xml:space="preserve">Индивидуальность </w:t>
      </w:r>
    </w:p>
    <w:p w14:paraId="453BE02F" w14:textId="74CDD0B9" w:rsidR="00201C8D" w:rsidRPr="00923FCE" w:rsidRDefault="00923FCE" w:rsidP="007D6D93">
      <w:pPr>
        <w:numPr>
          <w:ilvl w:val="0"/>
          <w:numId w:val="2"/>
        </w:numPr>
        <w:rPr>
          <w:rFonts w:ascii="Times New Roman" w:hAnsi="Times New Roman" w:cs="Times New Roman"/>
          <w:sz w:val="28"/>
          <w:szCs w:val="28"/>
        </w:rPr>
      </w:pPr>
      <w:r w:rsidRPr="00923FCE">
        <w:rPr>
          <w:rFonts w:ascii="Times New Roman" w:hAnsi="Times New Roman" w:cs="Times New Roman"/>
          <w:sz w:val="28"/>
          <w:szCs w:val="28"/>
        </w:rPr>
        <w:t xml:space="preserve">Позитивные эмоции </w:t>
      </w:r>
    </w:p>
    <w:p w14:paraId="5637AA8A" w14:textId="1E122372" w:rsidR="007D6D93" w:rsidRPr="007D6D93" w:rsidRDefault="007D6D93" w:rsidP="007D6D93">
      <w:pPr>
        <w:rPr>
          <w:rFonts w:ascii="Times New Roman" w:hAnsi="Times New Roman" w:cs="Times New Roman"/>
          <w:sz w:val="28"/>
          <w:szCs w:val="28"/>
        </w:rPr>
      </w:pPr>
      <w:r w:rsidRPr="007D6D93">
        <w:rPr>
          <w:rFonts w:ascii="Times New Roman" w:hAnsi="Times New Roman" w:cs="Times New Roman"/>
          <w:sz w:val="28"/>
          <w:szCs w:val="28"/>
        </w:rPr>
        <w:lastRenderedPageBreak/>
        <w:t xml:space="preserve">Однако </w:t>
      </w:r>
      <w:r>
        <w:rPr>
          <w:rFonts w:ascii="Times New Roman" w:hAnsi="Times New Roman" w:cs="Times New Roman"/>
          <w:sz w:val="28"/>
          <w:szCs w:val="28"/>
        </w:rPr>
        <w:t xml:space="preserve">опираясь на практический опыт во время учебы, </w:t>
      </w:r>
      <w:r w:rsidRPr="007D6D93">
        <w:rPr>
          <w:rFonts w:ascii="Times New Roman" w:hAnsi="Times New Roman" w:cs="Times New Roman"/>
          <w:sz w:val="28"/>
          <w:szCs w:val="28"/>
        </w:rPr>
        <w:t>изучени</w:t>
      </w:r>
      <w:r w:rsidR="001F68A9">
        <w:rPr>
          <w:rFonts w:ascii="Times New Roman" w:hAnsi="Times New Roman" w:cs="Times New Roman"/>
          <w:sz w:val="28"/>
          <w:szCs w:val="28"/>
        </w:rPr>
        <w:t>ю</w:t>
      </w:r>
      <w:r w:rsidRPr="007D6D93">
        <w:rPr>
          <w:rFonts w:ascii="Times New Roman" w:hAnsi="Times New Roman" w:cs="Times New Roman"/>
          <w:sz w:val="28"/>
          <w:szCs w:val="28"/>
        </w:rPr>
        <w:t xml:space="preserve"> научно-методической литературы</w:t>
      </w:r>
      <w:r>
        <w:rPr>
          <w:rFonts w:ascii="Times New Roman" w:hAnsi="Times New Roman" w:cs="Times New Roman"/>
          <w:sz w:val="28"/>
          <w:szCs w:val="28"/>
        </w:rPr>
        <w:t xml:space="preserve"> во время учебы,</w:t>
      </w:r>
      <w:r w:rsidRPr="007D6D93">
        <w:rPr>
          <w:rFonts w:ascii="Times New Roman" w:hAnsi="Times New Roman" w:cs="Times New Roman"/>
          <w:sz w:val="28"/>
          <w:szCs w:val="28"/>
        </w:rPr>
        <w:t xml:space="preserve"> по данному направлению, </w:t>
      </w:r>
      <w:r>
        <w:rPr>
          <w:rFonts w:ascii="Times New Roman" w:hAnsi="Times New Roman" w:cs="Times New Roman"/>
          <w:sz w:val="28"/>
          <w:szCs w:val="28"/>
        </w:rPr>
        <w:t>я</w:t>
      </w:r>
      <w:r w:rsidRPr="007D6D93">
        <w:rPr>
          <w:rFonts w:ascii="Times New Roman" w:hAnsi="Times New Roman" w:cs="Times New Roman"/>
          <w:sz w:val="28"/>
          <w:szCs w:val="28"/>
        </w:rPr>
        <w:t xml:space="preserve"> обозначи</w:t>
      </w:r>
      <w:r>
        <w:rPr>
          <w:rFonts w:ascii="Times New Roman" w:hAnsi="Times New Roman" w:cs="Times New Roman"/>
          <w:sz w:val="28"/>
          <w:szCs w:val="28"/>
        </w:rPr>
        <w:t>ла</w:t>
      </w:r>
      <w:r w:rsidRPr="007D6D93">
        <w:rPr>
          <w:rFonts w:ascii="Times New Roman" w:hAnsi="Times New Roman" w:cs="Times New Roman"/>
          <w:sz w:val="28"/>
          <w:szCs w:val="28"/>
        </w:rPr>
        <w:t xml:space="preserve"> </w:t>
      </w:r>
      <w:r w:rsidRPr="007D6D93">
        <w:rPr>
          <w:rFonts w:ascii="Times New Roman" w:hAnsi="Times New Roman" w:cs="Times New Roman"/>
          <w:iCs/>
          <w:sz w:val="28"/>
          <w:szCs w:val="28"/>
        </w:rPr>
        <w:t>противоречие</w:t>
      </w:r>
      <w:r w:rsidRPr="007D6D93">
        <w:rPr>
          <w:rFonts w:ascii="Times New Roman" w:hAnsi="Times New Roman" w:cs="Times New Roman"/>
          <w:sz w:val="28"/>
          <w:szCs w:val="28"/>
        </w:rPr>
        <w:t xml:space="preserve">  между  признанием больших возможностей нетрадиционных техник рисования в развитии творческих способностей и редким использованием их в работе с детьми, а также между наличием педагогических технологий нетрадиционного рисования и недостаточным владением ими воспитателями ДОО.</w:t>
      </w:r>
    </w:p>
    <w:p w14:paraId="309654EA" w14:textId="7877236A" w:rsidR="007D6D93" w:rsidRPr="007D6D93" w:rsidRDefault="007D6D93" w:rsidP="007D6D93">
      <w:pPr>
        <w:rPr>
          <w:rFonts w:ascii="Times New Roman" w:hAnsi="Times New Roman" w:cs="Times New Roman"/>
          <w:sz w:val="28"/>
          <w:szCs w:val="28"/>
        </w:rPr>
      </w:pPr>
      <w:r w:rsidRPr="007D6D93">
        <w:rPr>
          <w:rFonts w:ascii="Times New Roman" w:hAnsi="Times New Roman" w:cs="Times New Roman"/>
          <w:sz w:val="28"/>
          <w:szCs w:val="28"/>
        </w:rPr>
        <w:t>Выявленное противоречие, позволил</w:t>
      </w:r>
      <w:r>
        <w:rPr>
          <w:rFonts w:ascii="Times New Roman" w:hAnsi="Times New Roman" w:cs="Times New Roman"/>
          <w:sz w:val="28"/>
          <w:szCs w:val="28"/>
        </w:rPr>
        <w:t>о</w:t>
      </w:r>
      <w:r w:rsidRPr="007D6D93">
        <w:rPr>
          <w:rFonts w:ascii="Times New Roman" w:hAnsi="Times New Roman" w:cs="Times New Roman"/>
          <w:sz w:val="28"/>
          <w:szCs w:val="28"/>
        </w:rPr>
        <w:t xml:space="preserve"> обозначить </w:t>
      </w:r>
      <w:r w:rsidR="001F68A9" w:rsidRPr="007D6D93">
        <w:rPr>
          <w:rFonts w:ascii="Times New Roman" w:hAnsi="Times New Roman" w:cs="Times New Roman"/>
          <w:bCs/>
          <w:sz w:val="28"/>
          <w:szCs w:val="28"/>
        </w:rPr>
        <w:t>проблему:</w:t>
      </w:r>
      <w:r w:rsidRPr="007D6D93">
        <w:rPr>
          <w:rFonts w:ascii="Times New Roman" w:hAnsi="Times New Roman" w:cs="Times New Roman"/>
          <w:sz w:val="28"/>
          <w:szCs w:val="28"/>
        </w:rPr>
        <w:t xml:space="preserve"> поиск наиболее эффективных средств использования нетрадиционных техник рисования для оптимизации процесса развития художественно-творческих способностей детей дошкольного возраста с нарушениями в развитии речи.</w:t>
      </w:r>
    </w:p>
    <w:p w14:paraId="6388B49B" w14:textId="25143AF3" w:rsidR="007D6D93" w:rsidRDefault="007D6D93" w:rsidP="007D6D93">
      <w:pPr>
        <w:rPr>
          <w:rFonts w:ascii="Times New Roman" w:hAnsi="Times New Roman" w:cs="Times New Roman"/>
          <w:sz w:val="28"/>
          <w:szCs w:val="28"/>
        </w:rPr>
      </w:pPr>
      <w:r w:rsidRPr="007D6D93">
        <w:rPr>
          <w:rFonts w:ascii="Times New Roman" w:hAnsi="Times New Roman" w:cs="Times New Roman"/>
          <w:sz w:val="28"/>
          <w:szCs w:val="28"/>
        </w:rPr>
        <w:t>Для детей с нарушениями в развитие речи важная роль принадлежит продуктивным видам деятельности в коррекционно-педагогической системе воспитания, в том числе и рисования. К сожалению, на занятиях изобразительным искусством нетрадиционные техники используются редко, не учитывается их высокая коррекционная значимость. Нужно помнить, что такие занятия не утомляют дошкольников, а вызывают радостное настроение, помогают почувствовать себя свободными, уверенными в своих силах.</w:t>
      </w:r>
    </w:p>
    <w:p w14:paraId="2CA55BF8" w14:textId="77777777" w:rsidR="00201C8D" w:rsidRPr="00923FCE" w:rsidRDefault="00201C8D" w:rsidP="00201C8D">
      <w:pPr>
        <w:rPr>
          <w:rFonts w:ascii="Times New Roman" w:hAnsi="Times New Roman" w:cs="Times New Roman"/>
          <w:sz w:val="28"/>
          <w:szCs w:val="28"/>
          <w:u w:val="single"/>
        </w:rPr>
      </w:pPr>
      <w:r w:rsidRPr="00923FCE">
        <w:rPr>
          <w:rFonts w:ascii="Times New Roman" w:hAnsi="Times New Roman" w:cs="Times New Roman"/>
          <w:sz w:val="28"/>
          <w:szCs w:val="28"/>
          <w:u w:val="single"/>
        </w:rPr>
        <w:t>Диалог с аудиторией</w:t>
      </w:r>
    </w:p>
    <w:p w14:paraId="785F1050" w14:textId="568D7A09" w:rsidR="00201C8D" w:rsidRDefault="00201C8D" w:rsidP="00201C8D">
      <w:pPr>
        <w:pStyle w:val="a3"/>
        <w:numPr>
          <w:ilvl w:val="0"/>
          <w:numId w:val="1"/>
        </w:numPr>
        <w:rPr>
          <w:rFonts w:ascii="Times New Roman" w:hAnsi="Times New Roman" w:cs="Times New Roman"/>
          <w:sz w:val="28"/>
          <w:szCs w:val="28"/>
        </w:rPr>
      </w:pPr>
      <w:r w:rsidRPr="00201C8D">
        <w:rPr>
          <w:rFonts w:ascii="Times New Roman" w:hAnsi="Times New Roman" w:cs="Times New Roman"/>
          <w:sz w:val="28"/>
          <w:szCs w:val="28"/>
        </w:rPr>
        <w:t xml:space="preserve"> использу</w:t>
      </w:r>
      <w:r>
        <w:rPr>
          <w:rFonts w:ascii="Times New Roman" w:hAnsi="Times New Roman" w:cs="Times New Roman"/>
          <w:sz w:val="28"/>
          <w:szCs w:val="28"/>
        </w:rPr>
        <w:t>ете</w:t>
      </w:r>
      <w:r w:rsidRPr="00201C8D">
        <w:rPr>
          <w:rFonts w:ascii="Times New Roman" w:hAnsi="Times New Roman" w:cs="Times New Roman"/>
          <w:sz w:val="28"/>
          <w:szCs w:val="28"/>
        </w:rPr>
        <w:t xml:space="preserve"> ли </w:t>
      </w:r>
      <w:r>
        <w:rPr>
          <w:rFonts w:ascii="Times New Roman" w:hAnsi="Times New Roman" w:cs="Times New Roman"/>
          <w:sz w:val="28"/>
          <w:szCs w:val="28"/>
        </w:rPr>
        <w:t>вы</w:t>
      </w:r>
      <w:r w:rsidRPr="00201C8D">
        <w:rPr>
          <w:rFonts w:ascii="Times New Roman" w:hAnsi="Times New Roman" w:cs="Times New Roman"/>
          <w:sz w:val="28"/>
          <w:szCs w:val="28"/>
        </w:rPr>
        <w:t xml:space="preserve"> нетрадиционные техники рисования</w:t>
      </w:r>
      <w:r>
        <w:rPr>
          <w:rFonts w:ascii="Times New Roman" w:hAnsi="Times New Roman" w:cs="Times New Roman"/>
          <w:sz w:val="28"/>
          <w:szCs w:val="28"/>
        </w:rPr>
        <w:t>?</w:t>
      </w:r>
    </w:p>
    <w:p w14:paraId="2E0705B3" w14:textId="506A09B6" w:rsidR="00201C8D" w:rsidRDefault="00201C8D" w:rsidP="00201C8D">
      <w:pPr>
        <w:pStyle w:val="a3"/>
        <w:numPr>
          <w:ilvl w:val="0"/>
          <w:numId w:val="1"/>
        </w:numPr>
        <w:rPr>
          <w:rFonts w:ascii="Times New Roman" w:hAnsi="Times New Roman" w:cs="Times New Roman"/>
          <w:sz w:val="28"/>
          <w:szCs w:val="28"/>
        </w:rPr>
      </w:pPr>
      <w:r w:rsidRPr="00201C8D">
        <w:rPr>
          <w:rFonts w:ascii="Times New Roman" w:hAnsi="Times New Roman" w:cs="Times New Roman"/>
          <w:sz w:val="28"/>
          <w:szCs w:val="28"/>
        </w:rPr>
        <w:t xml:space="preserve"> согласны ли </w:t>
      </w:r>
      <w:r>
        <w:rPr>
          <w:rFonts w:ascii="Times New Roman" w:hAnsi="Times New Roman" w:cs="Times New Roman"/>
          <w:sz w:val="28"/>
          <w:szCs w:val="28"/>
        </w:rPr>
        <w:t>вы</w:t>
      </w:r>
      <w:r w:rsidRPr="00201C8D">
        <w:rPr>
          <w:rFonts w:ascii="Times New Roman" w:hAnsi="Times New Roman" w:cs="Times New Roman"/>
          <w:sz w:val="28"/>
          <w:szCs w:val="28"/>
        </w:rPr>
        <w:t xml:space="preserve"> с тем, что они более способствуют всестороннему развитию детей</w:t>
      </w:r>
      <w:r>
        <w:rPr>
          <w:rFonts w:ascii="Times New Roman" w:hAnsi="Times New Roman" w:cs="Times New Roman"/>
          <w:sz w:val="28"/>
          <w:szCs w:val="28"/>
        </w:rPr>
        <w:t>?</w:t>
      </w:r>
    </w:p>
    <w:p w14:paraId="724AB808" w14:textId="77777777" w:rsidR="00201C8D" w:rsidRDefault="00201C8D" w:rsidP="00201C8D">
      <w:pPr>
        <w:pStyle w:val="a3"/>
        <w:numPr>
          <w:ilvl w:val="0"/>
          <w:numId w:val="1"/>
        </w:numPr>
        <w:rPr>
          <w:rFonts w:ascii="Times New Roman" w:hAnsi="Times New Roman" w:cs="Times New Roman"/>
          <w:sz w:val="28"/>
          <w:szCs w:val="28"/>
        </w:rPr>
      </w:pPr>
      <w:r w:rsidRPr="00201C8D">
        <w:rPr>
          <w:rFonts w:ascii="Times New Roman" w:hAnsi="Times New Roman" w:cs="Times New Roman"/>
          <w:sz w:val="28"/>
          <w:szCs w:val="28"/>
        </w:rPr>
        <w:t xml:space="preserve"> считают ли они актуальным данный вопрос</w:t>
      </w:r>
      <w:r>
        <w:rPr>
          <w:rFonts w:ascii="Times New Roman" w:hAnsi="Times New Roman" w:cs="Times New Roman"/>
          <w:sz w:val="28"/>
          <w:szCs w:val="28"/>
        </w:rPr>
        <w:t xml:space="preserve">? </w:t>
      </w:r>
    </w:p>
    <w:p w14:paraId="52D9AE15" w14:textId="788A7914" w:rsidR="00201C8D" w:rsidRDefault="00201C8D" w:rsidP="00201C8D">
      <w:pPr>
        <w:rPr>
          <w:rFonts w:ascii="Times New Roman" w:hAnsi="Times New Roman" w:cs="Times New Roman"/>
          <w:sz w:val="28"/>
          <w:szCs w:val="28"/>
        </w:rPr>
      </w:pPr>
      <w:r>
        <w:rPr>
          <w:rFonts w:ascii="Times New Roman" w:hAnsi="Times New Roman" w:cs="Times New Roman"/>
          <w:sz w:val="28"/>
          <w:szCs w:val="28"/>
        </w:rPr>
        <w:t xml:space="preserve">И хочу повторить, что все же </w:t>
      </w:r>
      <w:r w:rsidRPr="00201C8D">
        <w:rPr>
          <w:rFonts w:ascii="Times New Roman" w:hAnsi="Times New Roman" w:cs="Times New Roman"/>
          <w:sz w:val="28"/>
          <w:szCs w:val="28"/>
        </w:rPr>
        <w:t xml:space="preserve">большое время родители и педагоги уделяют развитию навыков чтения, письма, моторики, связной речи, забывая о том, что дошкольное детство это не подготовка к школе, а самый важный этап становления личности ребенка, в период которого важнейшую роль играет творческая составляющая образовательного процесса. </w:t>
      </w:r>
    </w:p>
    <w:p w14:paraId="6CAA5CF7" w14:textId="0722E362" w:rsidR="001F68A9" w:rsidRDefault="001F68A9" w:rsidP="007D6D93">
      <w:pPr>
        <w:rPr>
          <w:rFonts w:ascii="Times New Roman" w:hAnsi="Times New Roman" w:cs="Times New Roman"/>
          <w:sz w:val="28"/>
          <w:szCs w:val="28"/>
        </w:rPr>
      </w:pPr>
      <w:r>
        <w:rPr>
          <w:rFonts w:ascii="Times New Roman" w:hAnsi="Times New Roman" w:cs="Times New Roman"/>
          <w:sz w:val="28"/>
          <w:szCs w:val="28"/>
        </w:rPr>
        <w:t>Чтоб на личном примере убедится в эффективности нетрадиционных техниках рисования для детей с ОНР, я решила провести ряд занятий.</w:t>
      </w:r>
      <w:r w:rsidR="008F4834">
        <w:rPr>
          <w:rFonts w:ascii="Times New Roman" w:hAnsi="Times New Roman" w:cs="Times New Roman"/>
          <w:sz w:val="28"/>
          <w:szCs w:val="28"/>
        </w:rPr>
        <w:t xml:space="preserve"> Данные занятия я проводила весной 2019 года, на бозе ДОУ г. Орехово-Зуева. </w:t>
      </w:r>
    </w:p>
    <w:p w14:paraId="797F7CC0" w14:textId="0ED139FB" w:rsidR="008F4834" w:rsidRDefault="008F4834" w:rsidP="008F4834">
      <w:pPr>
        <w:rPr>
          <w:rFonts w:ascii="Times New Roman" w:hAnsi="Times New Roman" w:cs="Times New Roman"/>
          <w:sz w:val="28"/>
          <w:szCs w:val="28"/>
        </w:rPr>
      </w:pPr>
      <w:r>
        <w:rPr>
          <w:rFonts w:ascii="Times New Roman" w:hAnsi="Times New Roman" w:cs="Times New Roman"/>
          <w:sz w:val="28"/>
          <w:szCs w:val="28"/>
        </w:rPr>
        <w:t xml:space="preserve">Я начала с ознакомляющего урока, а знакомы ли дети с ОНР с нетрадиционной техникой рисования. Выявить их творческие способности: оригинальность, качество выполнения работы и разработанность образа. </w:t>
      </w:r>
    </w:p>
    <w:p w14:paraId="003DE84E" w14:textId="77777777" w:rsidR="00923FCE" w:rsidRDefault="00923FCE" w:rsidP="008F4834">
      <w:pPr>
        <w:rPr>
          <w:rFonts w:ascii="Times New Roman" w:hAnsi="Times New Roman" w:cs="Times New Roman"/>
          <w:b/>
          <w:bCs/>
          <w:sz w:val="28"/>
          <w:szCs w:val="28"/>
        </w:rPr>
      </w:pPr>
    </w:p>
    <w:p w14:paraId="2AE1DDA5" w14:textId="7EEDB4CC" w:rsidR="008F4834" w:rsidRPr="008F4834" w:rsidRDefault="008F4834" w:rsidP="008F4834">
      <w:pPr>
        <w:rPr>
          <w:rFonts w:ascii="Times New Roman" w:hAnsi="Times New Roman" w:cs="Times New Roman"/>
          <w:sz w:val="28"/>
          <w:szCs w:val="28"/>
        </w:rPr>
      </w:pPr>
      <w:r w:rsidRPr="00923FCE">
        <w:rPr>
          <w:rFonts w:ascii="Times New Roman" w:hAnsi="Times New Roman" w:cs="Times New Roman"/>
          <w:sz w:val="28"/>
          <w:szCs w:val="28"/>
          <w:u w:val="single"/>
          <w:lang w:val="en-US"/>
        </w:rPr>
        <w:lastRenderedPageBreak/>
        <w:t>P</w:t>
      </w:r>
      <w:r w:rsidRPr="00923FCE">
        <w:rPr>
          <w:rFonts w:ascii="Times New Roman" w:hAnsi="Times New Roman" w:cs="Times New Roman"/>
          <w:sz w:val="28"/>
          <w:szCs w:val="28"/>
          <w:u w:val="single"/>
        </w:rPr>
        <w:t>результаты первого занятия</w:t>
      </w:r>
      <w:r>
        <w:rPr>
          <w:rFonts w:ascii="Times New Roman" w:hAnsi="Times New Roman" w:cs="Times New Roman"/>
          <w:sz w:val="28"/>
          <w:szCs w:val="28"/>
        </w:rPr>
        <w:t xml:space="preserve"> </w:t>
      </w:r>
      <w:r w:rsidRPr="008F4834">
        <w:rPr>
          <w:rFonts w:ascii="Times New Roman" w:hAnsi="Times New Roman" w:cs="Times New Roman"/>
          <w:sz w:val="28"/>
          <w:szCs w:val="28"/>
        </w:rPr>
        <w:t>отражены в процентном соотношении представлены. Мы видим, что двое детей, что составляет 10%, показали высокий уровень развития творческих способностей; они проявили оригинальность и качество выполнения работы; шесть детей, что составляет 45%, показали средний уровень развития творческих способностей; в процессе работы им требовалась помощь педагога в разработанности образа; шесть детей, что составляет 45%, показали низкий уровень развития творческих способностей, они не качественно выполнили свою работу и не разработала образ рисунка.</w:t>
      </w:r>
    </w:p>
    <w:p w14:paraId="3600BB37" w14:textId="68CAB34A" w:rsidR="008F4834" w:rsidRDefault="008F4834" w:rsidP="008F4834">
      <w:pPr>
        <w:rPr>
          <w:rFonts w:ascii="Times New Roman" w:hAnsi="Times New Roman" w:cs="Times New Roman"/>
          <w:sz w:val="28"/>
          <w:szCs w:val="28"/>
        </w:rPr>
      </w:pPr>
      <w:r w:rsidRPr="008F4834">
        <w:rPr>
          <w:rFonts w:ascii="Times New Roman" w:hAnsi="Times New Roman" w:cs="Times New Roman"/>
          <w:sz w:val="28"/>
          <w:szCs w:val="28"/>
        </w:rPr>
        <w:t xml:space="preserve">Исходя из результатов </w:t>
      </w:r>
      <w:r>
        <w:rPr>
          <w:rFonts w:ascii="Times New Roman" w:hAnsi="Times New Roman" w:cs="Times New Roman"/>
          <w:sz w:val="28"/>
          <w:szCs w:val="28"/>
        </w:rPr>
        <w:t xml:space="preserve">данного занятия, я решила детей более подробнее ознакомить детей с нетрадиционными техниками рисования. </w:t>
      </w:r>
      <w:r w:rsidRPr="008F4834">
        <w:rPr>
          <w:rFonts w:ascii="Times New Roman" w:hAnsi="Times New Roman" w:cs="Times New Roman"/>
          <w:sz w:val="28"/>
          <w:szCs w:val="28"/>
        </w:rPr>
        <w:t>Занятия проводились в форме кружковой деятельности в течение 4 недель, по два занятию в неделю.</w:t>
      </w:r>
    </w:p>
    <w:p w14:paraId="7752B3C4" w14:textId="77777777" w:rsidR="008F4834" w:rsidRPr="008F4834" w:rsidRDefault="008F4834" w:rsidP="008F4834">
      <w:pPr>
        <w:rPr>
          <w:rFonts w:ascii="Times New Roman" w:hAnsi="Times New Roman" w:cs="Times New Roman"/>
          <w:sz w:val="28"/>
          <w:szCs w:val="28"/>
        </w:rPr>
      </w:pPr>
      <w:r w:rsidRPr="00923FCE">
        <w:rPr>
          <w:rFonts w:ascii="Times New Roman" w:hAnsi="Times New Roman" w:cs="Times New Roman"/>
          <w:sz w:val="28"/>
          <w:szCs w:val="28"/>
          <w:u w:val="single"/>
        </w:rPr>
        <w:t>Целью кружковой работы</w:t>
      </w:r>
      <w:r w:rsidRPr="008F4834">
        <w:rPr>
          <w:rFonts w:ascii="Times New Roman" w:hAnsi="Times New Roman" w:cs="Times New Roman"/>
          <w:sz w:val="28"/>
          <w:szCs w:val="28"/>
        </w:rPr>
        <w:t xml:space="preserve"> – занятия по нетрадиционным техникам рисования были расширены представления детей о рисование восковыми мелками; рисование ватными палочками; рисование пальчиками; рисования на мятой бумаги; </w:t>
      </w:r>
      <w:proofErr w:type="spellStart"/>
      <w:r w:rsidRPr="008F4834">
        <w:rPr>
          <w:rFonts w:ascii="Times New Roman" w:hAnsi="Times New Roman" w:cs="Times New Roman"/>
          <w:sz w:val="28"/>
          <w:szCs w:val="28"/>
        </w:rPr>
        <w:t>набрызг</w:t>
      </w:r>
      <w:proofErr w:type="spellEnd"/>
      <w:r w:rsidRPr="008F4834">
        <w:rPr>
          <w:rFonts w:ascii="Times New Roman" w:hAnsi="Times New Roman" w:cs="Times New Roman"/>
          <w:sz w:val="28"/>
          <w:szCs w:val="28"/>
        </w:rPr>
        <w:t>; рисование песком; оттиск пробкой; рисование по мокрой бумаге. Для предоставления детям творческого выбора перед началом работы были показаны иллюстрации в нескольких видах. Мы рассмотрели с детьми изображения: домик в деревне, животные, живущие в лесу, растения, автомобили, салют, дети на прогулке, фрукты, корабли. Дети самостоятельно выбирали цветовую гамму для своих работ. У всех работы были схожи по цветовой гамме. Работы все были красочные. Перед каждой работой мы объяснили детям, что мы рисуем, какая цветовая гамма нам понадобится, какие геометрические фигуры мы будем использовать, чем мы будем рисовать и почему. Дети отбирали необходимый им материал, но заранее мы обговорили с детьми, что им понадобиться для данной техники рисования. В ходе рисования мы оказывали помощь, советовали, наблюдали за деятельностью детей, поощряли проявление творчества.</w:t>
      </w:r>
    </w:p>
    <w:p w14:paraId="3AC757A5" w14:textId="591DD2A4" w:rsidR="008F4834" w:rsidRDefault="008F4834" w:rsidP="008F4834">
      <w:pPr>
        <w:rPr>
          <w:rFonts w:ascii="Times New Roman" w:hAnsi="Times New Roman" w:cs="Times New Roman"/>
          <w:sz w:val="28"/>
          <w:szCs w:val="28"/>
        </w:rPr>
      </w:pPr>
      <w:r w:rsidRPr="008F4834">
        <w:rPr>
          <w:rFonts w:ascii="Times New Roman" w:hAnsi="Times New Roman" w:cs="Times New Roman"/>
          <w:sz w:val="28"/>
          <w:szCs w:val="28"/>
        </w:rPr>
        <w:t>На каждой неделе у нас были разные техники рисования. На первой неделе мы использовали технику: оттиск пробкой и ватные палочки.  Детей мы разделили на подгруппы по 5-6 человек, благодаря этому мы смогли уделить внимание каждому ребенку. Ребятам, у которых слабо развиты творческие способности, мы оказывали помощь</w:t>
      </w:r>
      <w:r w:rsidRPr="008F4834">
        <w:rPr>
          <w:rFonts w:ascii="Times New Roman" w:hAnsi="Times New Roman" w:cs="Times New Roman"/>
          <w:i/>
          <w:sz w:val="28"/>
          <w:szCs w:val="28"/>
        </w:rPr>
        <w:t xml:space="preserve"> </w:t>
      </w:r>
      <w:r w:rsidRPr="008F4834">
        <w:rPr>
          <w:rFonts w:ascii="Times New Roman" w:hAnsi="Times New Roman" w:cs="Times New Roman"/>
          <w:sz w:val="28"/>
          <w:szCs w:val="28"/>
        </w:rPr>
        <w:t xml:space="preserve">в случае затруднений, задавали вопросы: чем мы рисуем, какого цвета будет дом, с помощью чего мы нарисовали вишню, какой величины будет белка, и т.д. Развивали творчество и воображение. На второй неделе мы использовали технику: восковые мелки и рисование по мятой бумаге. </w:t>
      </w:r>
    </w:p>
    <w:p w14:paraId="0C7A2F15" w14:textId="5E23ACFB" w:rsidR="008F4834" w:rsidRDefault="008F4834" w:rsidP="008F4834">
      <w:pPr>
        <w:rPr>
          <w:rFonts w:ascii="Times New Roman" w:hAnsi="Times New Roman" w:cs="Times New Roman"/>
          <w:bCs/>
          <w:sz w:val="28"/>
          <w:szCs w:val="28"/>
        </w:rPr>
      </w:pPr>
      <w:r w:rsidRPr="008F4834">
        <w:rPr>
          <w:rFonts w:ascii="Times New Roman" w:hAnsi="Times New Roman" w:cs="Times New Roman"/>
          <w:sz w:val="28"/>
          <w:szCs w:val="28"/>
        </w:rPr>
        <w:t xml:space="preserve">На третьей неделе мы организовали выставку работ «Мои цветы», в ходе которой дети выполняли нетрадиционную технику рисования – рисование </w:t>
      </w:r>
      <w:r w:rsidRPr="008F4834">
        <w:rPr>
          <w:rFonts w:ascii="Times New Roman" w:hAnsi="Times New Roman" w:cs="Times New Roman"/>
          <w:sz w:val="28"/>
          <w:szCs w:val="28"/>
        </w:rPr>
        <w:lastRenderedPageBreak/>
        <w:t>пальчиками. Рисование было по заданной теме «Цветы». Для занятия были подобраны необходимые материалы:</w:t>
      </w:r>
      <w:r w:rsidRPr="008F4834">
        <w:rPr>
          <w:rFonts w:ascii="Times New Roman" w:hAnsi="Times New Roman" w:cs="Times New Roman"/>
          <w:bCs/>
          <w:sz w:val="28"/>
          <w:szCs w:val="28"/>
        </w:rPr>
        <w:t xml:space="preserve"> мисочки с гуашью, плотная бумага белого цвета, небольшие листы, салфетки.</w:t>
      </w:r>
      <w:r w:rsidRPr="008F4834">
        <w:rPr>
          <w:rFonts w:ascii="Times New Roman" w:hAnsi="Times New Roman" w:cs="Times New Roman"/>
          <w:sz w:val="28"/>
          <w:szCs w:val="28"/>
        </w:rPr>
        <w:t xml:space="preserve"> </w:t>
      </w:r>
      <w:r w:rsidRPr="008F4834">
        <w:rPr>
          <w:rFonts w:ascii="Times New Roman" w:hAnsi="Times New Roman" w:cs="Times New Roman"/>
          <w:bCs/>
          <w:sz w:val="28"/>
          <w:szCs w:val="28"/>
        </w:rPr>
        <w:t xml:space="preserve">Когда рисунок был выполнен, мы предложили детям рассказать, какие цветы растут на их полянке. Обсудили с детьми, каждый рисунок. После окончания работы мы похвалили каждую работу. И еще провели технику рисование по мокрой бумаге. </w:t>
      </w:r>
    </w:p>
    <w:p w14:paraId="466CFFD0" w14:textId="5B4C068E" w:rsidR="008F4834" w:rsidRDefault="008F4834" w:rsidP="008F4834">
      <w:pPr>
        <w:rPr>
          <w:rFonts w:ascii="Times New Roman" w:hAnsi="Times New Roman" w:cs="Times New Roman"/>
          <w:sz w:val="28"/>
          <w:szCs w:val="28"/>
        </w:rPr>
      </w:pPr>
      <w:r w:rsidRPr="008F4834">
        <w:rPr>
          <w:rFonts w:ascii="Times New Roman" w:hAnsi="Times New Roman" w:cs="Times New Roman"/>
          <w:sz w:val="28"/>
          <w:szCs w:val="28"/>
        </w:rPr>
        <w:t xml:space="preserve">На четвертой неделе была проведена коллективная работа «Салют». Дети выполняли следующий вид нетрадиционной техники рисования – </w:t>
      </w:r>
      <w:proofErr w:type="spellStart"/>
      <w:r w:rsidRPr="008F4834">
        <w:rPr>
          <w:rFonts w:ascii="Times New Roman" w:hAnsi="Times New Roman" w:cs="Times New Roman"/>
          <w:sz w:val="28"/>
          <w:szCs w:val="28"/>
        </w:rPr>
        <w:t>набрызг</w:t>
      </w:r>
      <w:proofErr w:type="spellEnd"/>
      <w:r w:rsidRPr="008F4834">
        <w:rPr>
          <w:rFonts w:ascii="Times New Roman" w:hAnsi="Times New Roman" w:cs="Times New Roman"/>
          <w:sz w:val="28"/>
          <w:szCs w:val="28"/>
        </w:rPr>
        <w:t>. Мы учили детей работать вместе, придерживаться общего плана работы, поощряли творчество, напоминали о поощрение друг друга, выдумку, принятие интересных конструктивных решений. В конце занятия дети смогли рассмотреть салют каждого ребёнка, и поговорить о своих ощущениях после работы.</w:t>
      </w:r>
    </w:p>
    <w:p w14:paraId="5E9E9777" w14:textId="77777777" w:rsidR="008F4834" w:rsidRPr="008F4834" w:rsidRDefault="008F4834" w:rsidP="008F4834">
      <w:pPr>
        <w:rPr>
          <w:rFonts w:ascii="Times New Roman" w:hAnsi="Times New Roman" w:cs="Times New Roman"/>
          <w:sz w:val="28"/>
          <w:szCs w:val="28"/>
        </w:rPr>
      </w:pPr>
      <w:r w:rsidRPr="008F4834">
        <w:rPr>
          <w:rFonts w:ascii="Times New Roman" w:hAnsi="Times New Roman" w:cs="Times New Roman"/>
          <w:sz w:val="28"/>
          <w:szCs w:val="28"/>
        </w:rPr>
        <w:t>В свободное от занятий время мы также предоставляли детям возможность использовать различные техники рисования.</w:t>
      </w:r>
    </w:p>
    <w:p w14:paraId="407DB239" w14:textId="77777777" w:rsidR="00B56635" w:rsidRPr="00B56635" w:rsidRDefault="00B56635" w:rsidP="00B56635">
      <w:pPr>
        <w:rPr>
          <w:rFonts w:ascii="Times New Roman" w:hAnsi="Times New Roman" w:cs="Times New Roman"/>
          <w:sz w:val="28"/>
          <w:szCs w:val="28"/>
        </w:rPr>
      </w:pPr>
      <w:r w:rsidRPr="00B56635">
        <w:rPr>
          <w:rFonts w:ascii="Times New Roman" w:hAnsi="Times New Roman" w:cs="Times New Roman"/>
          <w:sz w:val="28"/>
          <w:szCs w:val="28"/>
        </w:rPr>
        <w:t xml:space="preserve">Вне занятий использовали различные игровые задания творческого характера. Например, «Найди часть хвоста», «Нарисуй такую же машину, как показана на картинке», «Нарисуй букет, который ты подаришь маме», «Нарисуй полоску, чтобы она была выше куста, но ниже дерева». </w:t>
      </w:r>
    </w:p>
    <w:p w14:paraId="312B1597" w14:textId="77777777" w:rsidR="00B56635" w:rsidRPr="00B56635" w:rsidRDefault="00B56635" w:rsidP="00B56635">
      <w:pPr>
        <w:rPr>
          <w:rFonts w:ascii="Times New Roman" w:hAnsi="Times New Roman" w:cs="Times New Roman"/>
          <w:sz w:val="28"/>
          <w:szCs w:val="28"/>
        </w:rPr>
      </w:pPr>
      <w:r w:rsidRPr="00B56635">
        <w:rPr>
          <w:rFonts w:ascii="Times New Roman" w:hAnsi="Times New Roman" w:cs="Times New Roman"/>
          <w:sz w:val="28"/>
          <w:szCs w:val="28"/>
        </w:rPr>
        <w:t xml:space="preserve">Чтобы развить творческое воображение и мелкую моторику рук, опирались на методики: Сакулина Н.П., Комарова Т.С., Григорьева Г.Г. Как отмечают исследователи детского изобразительного творчества, она является средством умственного, </w:t>
      </w:r>
      <w:proofErr w:type="spellStart"/>
      <w:r w:rsidRPr="00B56635">
        <w:rPr>
          <w:rFonts w:ascii="Times New Roman" w:hAnsi="Times New Roman" w:cs="Times New Roman"/>
          <w:sz w:val="28"/>
          <w:szCs w:val="28"/>
        </w:rPr>
        <w:t>графомоторного</w:t>
      </w:r>
      <w:proofErr w:type="spellEnd"/>
      <w:r w:rsidRPr="00B56635">
        <w:rPr>
          <w:rFonts w:ascii="Times New Roman" w:hAnsi="Times New Roman" w:cs="Times New Roman"/>
          <w:sz w:val="28"/>
          <w:szCs w:val="28"/>
        </w:rPr>
        <w:t>, эмоционально-эстетического и волевого развития детей. В процессе рисования совершенствуются все психические функции: зрительное восприятие, представление, воображение, память, мыслительные операции. Поощряли самостоятельную деятельность детей во время нетрадиционной техники рисования.</w:t>
      </w:r>
    </w:p>
    <w:p w14:paraId="5CE81660" w14:textId="5E3E9407" w:rsidR="00B56635" w:rsidRPr="00B56635" w:rsidRDefault="00B56635" w:rsidP="00B56635">
      <w:pPr>
        <w:rPr>
          <w:rFonts w:ascii="Times New Roman" w:hAnsi="Times New Roman" w:cs="Times New Roman"/>
          <w:sz w:val="28"/>
          <w:szCs w:val="28"/>
        </w:rPr>
      </w:pPr>
      <w:r w:rsidRPr="00B56635">
        <w:rPr>
          <w:rFonts w:ascii="Times New Roman" w:hAnsi="Times New Roman" w:cs="Times New Roman"/>
          <w:sz w:val="28"/>
          <w:szCs w:val="28"/>
        </w:rPr>
        <w:t>Основной цель</w:t>
      </w:r>
      <w:r>
        <w:rPr>
          <w:rFonts w:ascii="Times New Roman" w:hAnsi="Times New Roman" w:cs="Times New Roman"/>
          <w:sz w:val="28"/>
          <w:szCs w:val="28"/>
        </w:rPr>
        <w:t>ю</w:t>
      </w:r>
      <w:r w:rsidRPr="00B56635">
        <w:rPr>
          <w:rFonts w:ascii="Times New Roman" w:hAnsi="Times New Roman" w:cs="Times New Roman"/>
          <w:sz w:val="28"/>
          <w:szCs w:val="28"/>
        </w:rPr>
        <w:t xml:space="preserve"> было выяснить, как повлияло проведение серий нетрадиционных техник рисований на эксперимента на повышения уровня творчества дошкольников. </w:t>
      </w:r>
      <w:r w:rsidR="0024079C">
        <w:rPr>
          <w:rFonts w:ascii="Times New Roman" w:hAnsi="Times New Roman" w:cs="Times New Roman"/>
          <w:sz w:val="28"/>
          <w:szCs w:val="28"/>
        </w:rPr>
        <w:t xml:space="preserve">Мною </w:t>
      </w:r>
      <w:r w:rsidR="0024079C" w:rsidRPr="00B56635">
        <w:rPr>
          <w:rFonts w:ascii="Times New Roman" w:hAnsi="Times New Roman" w:cs="Times New Roman"/>
          <w:sz w:val="28"/>
          <w:szCs w:val="28"/>
        </w:rPr>
        <w:t>было</w:t>
      </w:r>
      <w:r w:rsidRPr="00B56635">
        <w:rPr>
          <w:rFonts w:ascii="Times New Roman" w:hAnsi="Times New Roman" w:cs="Times New Roman"/>
          <w:sz w:val="28"/>
          <w:szCs w:val="28"/>
        </w:rPr>
        <w:t xml:space="preserve"> проведено занятие нетрадиционной техники рисования на тему</w:t>
      </w:r>
      <w:r>
        <w:rPr>
          <w:rFonts w:ascii="Times New Roman" w:hAnsi="Times New Roman" w:cs="Times New Roman"/>
          <w:sz w:val="28"/>
          <w:szCs w:val="28"/>
        </w:rPr>
        <w:t>.</w:t>
      </w:r>
      <w:r w:rsidRPr="00B56635">
        <w:rPr>
          <w:rFonts w:ascii="Times New Roman" w:hAnsi="Times New Roman" w:cs="Times New Roman"/>
          <w:sz w:val="28"/>
          <w:szCs w:val="28"/>
        </w:rPr>
        <w:t xml:space="preserve"> В конце занятия был проведён анализ детских работ. Анализ проводился по тем же критериям, что и на </w:t>
      </w:r>
      <w:r>
        <w:rPr>
          <w:rFonts w:ascii="Times New Roman" w:hAnsi="Times New Roman" w:cs="Times New Roman"/>
          <w:sz w:val="28"/>
          <w:szCs w:val="28"/>
        </w:rPr>
        <w:t>перовом занятие</w:t>
      </w:r>
      <w:r w:rsidRPr="00B56635">
        <w:rPr>
          <w:rFonts w:ascii="Times New Roman" w:hAnsi="Times New Roman" w:cs="Times New Roman"/>
          <w:sz w:val="28"/>
          <w:szCs w:val="28"/>
        </w:rPr>
        <w:t>.</w:t>
      </w:r>
    </w:p>
    <w:p w14:paraId="4EAF3684" w14:textId="03B384CD" w:rsidR="00B56635" w:rsidRDefault="00B56635" w:rsidP="00B56635">
      <w:pPr>
        <w:rPr>
          <w:rFonts w:ascii="Times New Roman" w:hAnsi="Times New Roman" w:cs="Times New Roman"/>
          <w:sz w:val="28"/>
          <w:szCs w:val="28"/>
        </w:rPr>
      </w:pPr>
      <w:r w:rsidRPr="00923FCE">
        <w:rPr>
          <w:rFonts w:ascii="Times New Roman" w:hAnsi="Times New Roman" w:cs="Times New Roman"/>
          <w:sz w:val="28"/>
          <w:szCs w:val="28"/>
          <w:u w:val="single"/>
        </w:rPr>
        <w:t>Проанализировав результаты закрепляющего занятия</w:t>
      </w:r>
      <w:r w:rsidRPr="00B56635">
        <w:rPr>
          <w:rFonts w:ascii="Times New Roman" w:hAnsi="Times New Roman" w:cs="Times New Roman"/>
          <w:sz w:val="28"/>
          <w:szCs w:val="28"/>
        </w:rPr>
        <w:t xml:space="preserve">, </w:t>
      </w:r>
      <w:r>
        <w:rPr>
          <w:rFonts w:ascii="Times New Roman" w:hAnsi="Times New Roman" w:cs="Times New Roman"/>
          <w:sz w:val="28"/>
          <w:szCs w:val="28"/>
        </w:rPr>
        <w:t>я</w:t>
      </w:r>
      <w:r w:rsidRPr="00B56635">
        <w:rPr>
          <w:rFonts w:ascii="Times New Roman" w:hAnsi="Times New Roman" w:cs="Times New Roman"/>
          <w:sz w:val="28"/>
          <w:szCs w:val="28"/>
        </w:rPr>
        <w:t xml:space="preserve"> получил</w:t>
      </w:r>
      <w:r>
        <w:rPr>
          <w:rFonts w:ascii="Times New Roman" w:hAnsi="Times New Roman" w:cs="Times New Roman"/>
          <w:sz w:val="28"/>
          <w:szCs w:val="28"/>
        </w:rPr>
        <w:t>а</w:t>
      </w:r>
      <w:r w:rsidRPr="00B56635">
        <w:rPr>
          <w:rFonts w:ascii="Times New Roman" w:hAnsi="Times New Roman" w:cs="Times New Roman"/>
          <w:sz w:val="28"/>
          <w:szCs w:val="28"/>
        </w:rPr>
        <w:t xml:space="preserve"> следующие результаты, в процентном соотношении, </w:t>
      </w:r>
      <w:r>
        <w:rPr>
          <w:rFonts w:ascii="Times New Roman" w:hAnsi="Times New Roman" w:cs="Times New Roman"/>
          <w:sz w:val="28"/>
          <w:szCs w:val="28"/>
        </w:rPr>
        <w:t>я</w:t>
      </w:r>
      <w:r w:rsidRPr="00B56635">
        <w:rPr>
          <w:rFonts w:ascii="Times New Roman" w:hAnsi="Times New Roman" w:cs="Times New Roman"/>
          <w:sz w:val="28"/>
          <w:szCs w:val="28"/>
        </w:rPr>
        <w:t xml:space="preserve"> выявили, что: четверо детей, что составляет 30%, показали высокий уровень развития творческих способностей; восемь детей, что составляет 60%, показали средний уровень развития творческих способностей; двое детей, что составляет 10%, показали низкий уровень развития творческих способностей.</w:t>
      </w:r>
    </w:p>
    <w:p w14:paraId="32CB5765" w14:textId="620652BC" w:rsidR="00B56635" w:rsidRDefault="00B56635" w:rsidP="00B56635">
      <w:pPr>
        <w:rPr>
          <w:rFonts w:ascii="Times New Roman" w:hAnsi="Times New Roman" w:cs="Times New Roman"/>
          <w:sz w:val="28"/>
          <w:szCs w:val="28"/>
        </w:rPr>
      </w:pPr>
      <w:r w:rsidRPr="00923FCE">
        <w:rPr>
          <w:rFonts w:ascii="Times New Roman" w:hAnsi="Times New Roman" w:cs="Times New Roman"/>
          <w:sz w:val="28"/>
          <w:szCs w:val="28"/>
          <w:u w:val="single"/>
        </w:rPr>
        <w:lastRenderedPageBreak/>
        <w:t>Сравнив два занятия я выявила</w:t>
      </w:r>
      <w:r w:rsidRPr="00B56635">
        <w:rPr>
          <w:rFonts w:ascii="Times New Roman" w:hAnsi="Times New Roman" w:cs="Times New Roman"/>
          <w:sz w:val="28"/>
          <w:szCs w:val="28"/>
        </w:rPr>
        <w:t xml:space="preserve">, что у семерых детей повысился уровень творчества, повысился уровень оригинальности, улучшился показатель качества выполнения работы, дети стали разрабатывать образы. Сравнительные данные представлены на рисунке 3. Количество детей с высоким уровнем творческого развития увеличилось с 10% до 30% (на 20%). Число детей со средним уровнем творческого развития увеличилось с 45% до 60% (на 15%). Количество детей с низким уровнем творческого развития сократилось с 45% до 10% (на 35%). </w:t>
      </w:r>
    </w:p>
    <w:p w14:paraId="3DE497AE" w14:textId="64A908D3" w:rsidR="00B56635" w:rsidRPr="00B56635" w:rsidRDefault="00B56635" w:rsidP="00B56635">
      <w:pPr>
        <w:rPr>
          <w:rFonts w:ascii="Times New Roman" w:hAnsi="Times New Roman" w:cs="Times New Roman"/>
          <w:bCs/>
          <w:sz w:val="28"/>
          <w:szCs w:val="28"/>
        </w:rPr>
      </w:pPr>
      <w:r w:rsidRPr="00B56635">
        <w:rPr>
          <w:rFonts w:ascii="Times New Roman" w:hAnsi="Times New Roman" w:cs="Times New Roman"/>
          <w:sz w:val="28"/>
          <w:szCs w:val="28"/>
        </w:rPr>
        <w:t xml:space="preserve">Таким образом, </w:t>
      </w:r>
      <w:r>
        <w:rPr>
          <w:rFonts w:ascii="Times New Roman" w:hAnsi="Times New Roman" w:cs="Times New Roman"/>
          <w:sz w:val="28"/>
          <w:szCs w:val="28"/>
        </w:rPr>
        <w:t>проблемный вопрос</w:t>
      </w:r>
      <w:r w:rsidRPr="00B56635">
        <w:rPr>
          <w:rFonts w:ascii="Times New Roman" w:hAnsi="Times New Roman" w:cs="Times New Roman"/>
          <w:sz w:val="28"/>
          <w:szCs w:val="28"/>
        </w:rPr>
        <w:t xml:space="preserve"> </w:t>
      </w:r>
      <w:r>
        <w:rPr>
          <w:rFonts w:ascii="Times New Roman" w:hAnsi="Times New Roman" w:cs="Times New Roman"/>
          <w:sz w:val="28"/>
          <w:szCs w:val="28"/>
        </w:rPr>
        <w:t>–</w:t>
      </w:r>
      <w:r w:rsidRPr="00B56635">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B56635">
        <w:rPr>
          <w:rFonts w:ascii="Times New Roman" w:hAnsi="Times New Roman" w:cs="Times New Roman"/>
          <w:bCs/>
          <w:sz w:val="28"/>
          <w:szCs w:val="28"/>
        </w:rPr>
        <w:t>нетрадиционные техники рисования в формировании творческих способностей</w:t>
      </w:r>
      <w:r>
        <w:rPr>
          <w:rFonts w:ascii="Times New Roman" w:hAnsi="Times New Roman" w:cs="Times New Roman"/>
          <w:bCs/>
          <w:sz w:val="28"/>
          <w:szCs w:val="28"/>
        </w:rPr>
        <w:t xml:space="preserve"> с ОНР</w:t>
      </w:r>
      <w:r w:rsidRPr="00B56635">
        <w:rPr>
          <w:rFonts w:ascii="Times New Roman" w:hAnsi="Times New Roman" w:cs="Times New Roman"/>
          <w:sz w:val="28"/>
          <w:szCs w:val="28"/>
        </w:rPr>
        <w:t xml:space="preserve">, была </w:t>
      </w:r>
      <w:r>
        <w:rPr>
          <w:rFonts w:ascii="Times New Roman" w:hAnsi="Times New Roman" w:cs="Times New Roman"/>
          <w:sz w:val="28"/>
          <w:szCs w:val="28"/>
        </w:rPr>
        <w:t>выявлена, дети плохо были осведомлены с различными техниками рисования. А ведь для детей с ОНР это очень важно. Нужно понимать, что рисование- это развитие детской моторики, а как говорится «У детей с ОНР речь находится на кончиках пальцев».</w:t>
      </w:r>
    </w:p>
    <w:p w14:paraId="7CA09F56" w14:textId="77777777" w:rsidR="008F4834" w:rsidRDefault="008F4834" w:rsidP="008F4834">
      <w:pPr>
        <w:rPr>
          <w:rFonts w:ascii="Times New Roman" w:hAnsi="Times New Roman" w:cs="Times New Roman"/>
          <w:sz w:val="28"/>
          <w:szCs w:val="28"/>
        </w:rPr>
      </w:pPr>
    </w:p>
    <w:p w14:paraId="7F5D8A8C" w14:textId="6205A4EB" w:rsidR="008F4834" w:rsidRDefault="008F4834" w:rsidP="008F4834">
      <w:pPr>
        <w:rPr>
          <w:rFonts w:ascii="Times New Roman" w:hAnsi="Times New Roman" w:cs="Times New Roman"/>
          <w:sz w:val="28"/>
          <w:szCs w:val="28"/>
        </w:rPr>
      </w:pPr>
    </w:p>
    <w:p w14:paraId="0D94A823" w14:textId="1B0303A2" w:rsidR="00923FCE" w:rsidRDefault="00923FCE" w:rsidP="008F4834">
      <w:pPr>
        <w:rPr>
          <w:rFonts w:ascii="Times New Roman" w:hAnsi="Times New Roman" w:cs="Times New Roman"/>
          <w:sz w:val="28"/>
          <w:szCs w:val="28"/>
        </w:rPr>
      </w:pPr>
    </w:p>
    <w:p w14:paraId="5DAF2B2D" w14:textId="24184892" w:rsidR="00923FCE" w:rsidRDefault="00923FCE" w:rsidP="008F4834">
      <w:pPr>
        <w:rPr>
          <w:rFonts w:ascii="Times New Roman" w:hAnsi="Times New Roman" w:cs="Times New Roman"/>
          <w:sz w:val="28"/>
          <w:szCs w:val="28"/>
        </w:rPr>
      </w:pPr>
    </w:p>
    <w:p w14:paraId="52A4E01B" w14:textId="1A364833" w:rsidR="00923FCE" w:rsidRDefault="00923FCE" w:rsidP="008F4834">
      <w:pPr>
        <w:rPr>
          <w:rFonts w:ascii="Times New Roman" w:hAnsi="Times New Roman" w:cs="Times New Roman"/>
          <w:sz w:val="28"/>
          <w:szCs w:val="28"/>
        </w:rPr>
      </w:pPr>
    </w:p>
    <w:p w14:paraId="2F7C7E95" w14:textId="5610DA7E" w:rsidR="00923FCE" w:rsidRDefault="00923FCE" w:rsidP="008F4834">
      <w:pPr>
        <w:rPr>
          <w:rFonts w:ascii="Times New Roman" w:hAnsi="Times New Roman" w:cs="Times New Roman"/>
          <w:sz w:val="28"/>
          <w:szCs w:val="28"/>
        </w:rPr>
      </w:pPr>
    </w:p>
    <w:p w14:paraId="5F9AEEBC" w14:textId="55C58FC4" w:rsidR="00923FCE" w:rsidRDefault="00923FCE" w:rsidP="008F4834">
      <w:pPr>
        <w:rPr>
          <w:rFonts w:ascii="Times New Roman" w:hAnsi="Times New Roman" w:cs="Times New Roman"/>
          <w:sz w:val="28"/>
          <w:szCs w:val="28"/>
        </w:rPr>
      </w:pPr>
    </w:p>
    <w:p w14:paraId="17293A82" w14:textId="23B63AB6" w:rsidR="00923FCE" w:rsidRDefault="00923FCE" w:rsidP="008F4834">
      <w:pPr>
        <w:rPr>
          <w:rFonts w:ascii="Times New Roman" w:hAnsi="Times New Roman" w:cs="Times New Roman"/>
          <w:sz w:val="28"/>
          <w:szCs w:val="28"/>
        </w:rPr>
      </w:pPr>
    </w:p>
    <w:p w14:paraId="20F71569" w14:textId="41FD26F3" w:rsidR="00923FCE" w:rsidRDefault="00923FCE" w:rsidP="008F4834">
      <w:pPr>
        <w:rPr>
          <w:rFonts w:ascii="Times New Roman" w:hAnsi="Times New Roman" w:cs="Times New Roman"/>
          <w:sz w:val="28"/>
          <w:szCs w:val="28"/>
        </w:rPr>
      </w:pPr>
    </w:p>
    <w:p w14:paraId="27CC0EE5" w14:textId="5A644021" w:rsidR="00923FCE" w:rsidRDefault="00923FCE" w:rsidP="008F4834">
      <w:pPr>
        <w:rPr>
          <w:rFonts w:ascii="Times New Roman" w:hAnsi="Times New Roman" w:cs="Times New Roman"/>
          <w:sz w:val="28"/>
          <w:szCs w:val="28"/>
        </w:rPr>
      </w:pPr>
    </w:p>
    <w:p w14:paraId="52FD2321" w14:textId="54398D77" w:rsidR="00923FCE" w:rsidRDefault="00923FCE" w:rsidP="008F4834">
      <w:pPr>
        <w:rPr>
          <w:rFonts w:ascii="Times New Roman" w:hAnsi="Times New Roman" w:cs="Times New Roman"/>
          <w:sz w:val="28"/>
          <w:szCs w:val="28"/>
        </w:rPr>
      </w:pPr>
    </w:p>
    <w:p w14:paraId="3EF4FE53" w14:textId="57CD85CD" w:rsidR="00923FCE" w:rsidRDefault="00923FCE" w:rsidP="008F4834">
      <w:pPr>
        <w:rPr>
          <w:rFonts w:ascii="Times New Roman" w:hAnsi="Times New Roman" w:cs="Times New Roman"/>
          <w:sz w:val="28"/>
          <w:szCs w:val="28"/>
        </w:rPr>
      </w:pPr>
    </w:p>
    <w:p w14:paraId="0292E68A" w14:textId="58A2E02C" w:rsidR="00923FCE" w:rsidRDefault="00923FCE" w:rsidP="008F4834">
      <w:pPr>
        <w:rPr>
          <w:rFonts w:ascii="Times New Roman" w:hAnsi="Times New Roman" w:cs="Times New Roman"/>
          <w:sz w:val="28"/>
          <w:szCs w:val="28"/>
        </w:rPr>
      </w:pPr>
    </w:p>
    <w:p w14:paraId="7B7EDFFC" w14:textId="4D63BBE2" w:rsidR="00923FCE" w:rsidRDefault="00923FCE" w:rsidP="008F4834">
      <w:pPr>
        <w:rPr>
          <w:rFonts w:ascii="Times New Roman" w:hAnsi="Times New Roman" w:cs="Times New Roman"/>
          <w:sz w:val="28"/>
          <w:szCs w:val="28"/>
        </w:rPr>
      </w:pPr>
    </w:p>
    <w:p w14:paraId="062BB854" w14:textId="564B1F38" w:rsidR="00923FCE" w:rsidRDefault="00923FCE" w:rsidP="008F4834">
      <w:pPr>
        <w:rPr>
          <w:rFonts w:ascii="Times New Roman" w:hAnsi="Times New Roman" w:cs="Times New Roman"/>
          <w:sz w:val="28"/>
          <w:szCs w:val="28"/>
        </w:rPr>
      </w:pPr>
    </w:p>
    <w:p w14:paraId="1AF983BC" w14:textId="5A045E3A" w:rsidR="00923FCE" w:rsidRDefault="00923FCE" w:rsidP="008F4834">
      <w:pPr>
        <w:rPr>
          <w:rFonts w:ascii="Times New Roman" w:hAnsi="Times New Roman" w:cs="Times New Roman"/>
          <w:sz w:val="28"/>
          <w:szCs w:val="28"/>
        </w:rPr>
      </w:pPr>
    </w:p>
    <w:p w14:paraId="749FAB49" w14:textId="2C7B1604" w:rsidR="00D80FC0" w:rsidRDefault="00D80FC0" w:rsidP="008F4834">
      <w:pPr>
        <w:rPr>
          <w:rFonts w:ascii="Times New Roman" w:hAnsi="Times New Roman" w:cs="Times New Roman"/>
          <w:sz w:val="28"/>
          <w:szCs w:val="28"/>
        </w:rPr>
      </w:pPr>
    </w:p>
    <w:p w14:paraId="09087318" w14:textId="243418D1" w:rsidR="00D80FC0" w:rsidRDefault="00D80FC0" w:rsidP="008F4834">
      <w:pPr>
        <w:rPr>
          <w:rFonts w:ascii="Times New Roman" w:hAnsi="Times New Roman" w:cs="Times New Roman"/>
          <w:sz w:val="28"/>
          <w:szCs w:val="28"/>
        </w:rPr>
      </w:pPr>
    </w:p>
    <w:p w14:paraId="7DA8CD22" w14:textId="3704C7B4" w:rsidR="00D80FC0" w:rsidRDefault="00D80FC0" w:rsidP="008F4834">
      <w:pPr>
        <w:rPr>
          <w:rFonts w:ascii="Times New Roman" w:hAnsi="Times New Roman" w:cs="Times New Roman"/>
          <w:sz w:val="28"/>
          <w:szCs w:val="28"/>
        </w:rPr>
      </w:pPr>
      <w:r w:rsidRPr="00D80FC0">
        <w:rPr>
          <w:rFonts w:ascii="Times New Roman" w:hAnsi="Times New Roman" w:cs="Times New Roman"/>
          <w:sz w:val="28"/>
          <w:szCs w:val="28"/>
        </w:rPr>
        <w:lastRenderedPageBreak/>
        <w:t>Список литературы:</w:t>
      </w:r>
    </w:p>
    <w:p w14:paraId="0D588033" w14:textId="77777777" w:rsidR="00D80FC0" w:rsidRPr="00D80FC0" w:rsidRDefault="00D80FC0" w:rsidP="00D80FC0">
      <w:pPr>
        <w:rPr>
          <w:rFonts w:ascii="Times New Roman" w:hAnsi="Times New Roman" w:cs="Times New Roman"/>
          <w:sz w:val="28"/>
          <w:szCs w:val="28"/>
        </w:rPr>
      </w:pPr>
      <w:r w:rsidRPr="00D80FC0">
        <w:rPr>
          <w:rFonts w:ascii="Times New Roman" w:hAnsi="Times New Roman" w:cs="Times New Roman"/>
          <w:sz w:val="28"/>
          <w:szCs w:val="28"/>
        </w:rPr>
        <w:t>1. Большой психологический словарь / Сост. и общ. ред. Б.Г. Мещеряков, В.П. Зинченко. – СПб.: Прайм-ЕВРОЗНАК, 2005. – 672с.</w:t>
      </w:r>
    </w:p>
    <w:p w14:paraId="173AD10A" w14:textId="77777777" w:rsidR="00D80FC0" w:rsidRPr="00D80FC0" w:rsidRDefault="00D80FC0" w:rsidP="00D80FC0">
      <w:pPr>
        <w:rPr>
          <w:rFonts w:ascii="Times New Roman" w:hAnsi="Times New Roman" w:cs="Times New Roman"/>
          <w:sz w:val="28"/>
          <w:szCs w:val="28"/>
        </w:rPr>
      </w:pPr>
      <w:r w:rsidRPr="00D80FC0">
        <w:rPr>
          <w:rFonts w:ascii="Times New Roman" w:hAnsi="Times New Roman" w:cs="Times New Roman"/>
          <w:sz w:val="28"/>
          <w:szCs w:val="28"/>
        </w:rPr>
        <w:t xml:space="preserve">2. Григорьева, Г.Г. Изобразительная деятельность дошкольников: учебное пособие для студентов средних педагогических учебных заведений / </w:t>
      </w:r>
      <w:proofErr w:type="spellStart"/>
      <w:r w:rsidRPr="00D80FC0">
        <w:rPr>
          <w:rFonts w:ascii="Times New Roman" w:hAnsi="Times New Roman" w:cs="Times New Roman"/>
          <w:sz w:val="28"/>
          <w:szCs w:val="28"/>
        </w:rPr>
        <w:t>Г.Г.Григорьева</w:t>
      </w:r>
      <w:proofErr w:type="spellEnd"/>
      <w:r w:rsidRPr="00D80FC0">
        <w:rPr>
          <w:rFonts w:ascii="Times New Roman" w:hAnsi="Times New Roman" w:cs="Times New Roman"/>
          <w:sz w:val="28"/>
          <w:szCs w:val="28"/>
        </w:rPr>
        <w:t>. – М.: Издательский центр «Академия», 1999. – 272 с.</w:t>
      </w:r>
    </w:p>
    <w:p w14:paraId="46721C10" w14:textId="77777777" w:rsidR="00D80FC0" w:rsidRPr="00D80FC0" w:rsidRDefault="00D80FC0" w:rsidP="00D80FC0">
      <w:pPr>
        <w:rPr>
          <w:rFonts w:ascii="Times New Roman" w:hAnsi="Times New Roman" w:cs="Times New Roman"/>
          <w:sz w:val="28"/>
          <w:szCs w:val="28"/>
        </w:rPr>
      </w:pPr>
      <w:r w:rsidRPr="00D80FC0">
        <w:rPr>
          <w:rFonts w:ascii="Times New Roman" w:hAnsi="Times New Roman" w:cs="Times New Roman"/>
          <w:sz w:val="28"/>
          <w:szCs w:val="28"/>
        </w:rPr>
        <w:t>3. Давыдова, Г.Н. 22 занятия по рисованию для дошкольников. Нетрадиционные техники / Г.Н. Давыдова. – М.: СКРИПТОРИЙ 2003, 2016. – 112 с.</w:t>
      </w:r>
    </w:p>
    <w:p w14:paraId="22AB6AD4" w14:textId="77777777" w:rsidR="00D80FC0" w:rsidRPr="00D80FC0" w:rsidRDefault="00D80FC0" w:rsidP="00D80FC0">
      <w:pPr>
        <w:rPr>
          <w:rFonts w:ascii="Times New Roman" w:hAnsi="Times New Roman" w:cs="Times New Roman"/>
          <w:sz w:val="28"/>
          <w:szCs w:val="28"/>
        </w:rPr>
      </w:pPr>
      <w:r w:rsidRPr="00D80FC0">
        <w:rPr>
          <w:rFonts w:ascii="Times New Roman" w:hAnsi="Times New Roman" w:cs="Times New Roman"/>
          <w:sz w:val="28"/>
          <w:szCs w:val="28"/>
        </w:rPr>
        <w:t xml:space="preserve">4. Даль, В.И. Толковый словарь русского языка: современная версия для школьников / В.И. Даль. – М.: </w:t>
      </w:r>
      <w:proofErr w:type="spellStart"/>
      <w:r w:rsidRPr="00D80FC0">
        <w:rPr>
          <w:rFonts w:ascii="Times New Roman" w:hAnsi="Times New Roman" w:cs="Times New Roman"/>
          <w:sz w:val="28"/>
          <w:szCs w:val="28"/>
        </w:rPr>
        <w:t>Эксмо</w:t>
      </w:r>
      <w:proofErr w:type="spellEnd"/>
      <w:r w:rsidRPr="00D80FC0">
        <w:rPr>
          <w:rFonts w:ascii="Times New Roman" w:hAnsi="Times New Roman" w:cs="Times New Roman"/>
          <w:sz w:val="28"/>
          <w:szCs w:val="28"/>
        </w:rPr>
        <w:t>, 2016. – 688 с.</w:t>
      </w:r>
    </w:p>
    <w:p w14:paraId="252E18C4" w14:textId="77777777" w:rsidR="00D80FC0" w:rsidRPr="00D80FC0" w:rsidRDefault="00D80FC0" w:rsidP="00D80FC0">
      <w:pPr>
        <w:rPr>
          <w:rFonts w:ascii="Times New Roman" w:hAnsi="Times New Roman" w:cs="Times New Roman"/>
          <w:sz w:val="28"/>
          <w:szCs w:val="28"/>
        </w:rPr>
      </w:pPr>
      <w:r w:rsidRPr="00D80FC0">
        <w:rPr>
          <w:rFonts w:ascii="Times New Roman" w:hAnsi="Times New Roman" w:cs="Times New Roman"/>
          <w:sz w:val="28"/>
          <w:szCs w:val="28"/>
        </w:rPr>
        <w:t xml:space="preserve">5. Комарова, Т.С. Обучение детей технике рисования – 2-е изд., </w:t>
      </w:r>
      <w:proofErr w:type="spellStart"/>
      <w:r w:rsidRPr="00D80FC0">
        <w:rPr>
          <w:rFonts w:ascii="Times New Roman" w:hAnsi="Times New Roman" w:cs="Times New Roman"/>
          <w:sz w:val="28"/>
          <w:szCs w:val="28"/>
        </w:rPr>
        <w:t>перераб</w:t>
      </w:r>
      <w:proofErr w:type="spellEnd"/>
      <w:r w:rsidRPr="00D80FC0">
        <w:rPr>
          <w:rFonts w:ascii="Times New Roman" w:hAnsi="Times New Roman" w:cs="Times New Roman"/>
          <w:sz w:val="28"/>
          <w:szCs w:val="28"/>
        </w:rPr>
        <w:t xml:space="preserve">. и доп. / </w:t>
      </w:r>
      <w:proofErr w:type="spellStart"/>
      <w:r w:rsidRPr="00D80FC0">
        <w:rPr>
          <w:rFonts w:ascii="Times New Roman" w:hAnsi="Times New Roman" w:cs="Times New Roman"/>
          <w:sz w:val="28"/>
          <w:szCs w:val="28"/>
        </w:rPr>
        <w:t>Т.С.Комарова</w:t>
      </w:r>
      <w:proofErr w:type="spellEnd"/>
      <w:r w:rsidRPr="00D80FC0">
        <w:rPr>
          <w:rFonts w:ascii="Times New Roman" w:hAnsi="Times New Roman" w:cs="Times New Roman"/>
          <w:sz w:val="28"/>
          <w:szCs w:val="28"/>
        </w:rPr>
        <w:t>. – М.: Просвещение, 1976. – 158 с.: с ил.</w:t>
      </w:r>
    </w:p>
    <w:p w14:paraId="7478D132" w14:textId="77777777" w:rsidR="00D80FC0" w:rsidRPr="00D80FC0" w:rsidRDefault="00D80FC0" w:rsidP="00D80FC0">
      <w:pPr>
        <w:rPr>
          <w:rFonts w:ascii="Times New Roman" w:hAnsi="Times New Roman" w:cs="Times New Roman"/>
          <w:sz w:val="28"/>
          <w:szCs w:val="28"/>
        </w:rPr>
      </w:pPr>
      <w:r w:rsidRPr="00D80FC0">
        <w:rPr>
          <w:rFonts w:ascii="Times New Roman" w:hAnsi="Times New Roman" w:cs="Times New Roman"/>
          <w:sz w:val="28"/>
          <w:szCs w:val="28"/>
        </w:rPr>
        <w:t xml:space="preserve">6. Комарова, Т.С. Развитие художественных способностей дошкольников. Монография / Т.С. Комарова. – М.: МОЗАИКА - СИНТЕЗ, 2014. – 144 с.: </w:t>
      </w:r>
      <w:proofErr w:type="spellStart"/>
      <w:r w:rsidRPr="00D80FC0">
        <w:rPr>
          <w:rFonts w:ascii="Times New Roman" w:hAnsi="Times New Roman" w:cs="Times New Roman"/>
          <w:sz w:val="28"/>
          <w:szCs w:val="28"/>
        </w:rPr>
        <w:t>цв</w:t>
      </w:r>
      <w:proofErr w:type="spellEnd"/>
      <w:r w:rsidRPr="00D80FC0">
        <w:rPr>
          <w:rFonts w:ascii="Times New Roman" w:hAnsi="Times New Roman" w:cs="Times New Roman"/>
          <w:sz w:val="28"/>
          <w:szCs w:val="28"/>
        </w:rPr>
        <w:t>. вкл.</w:t>
      </w:r>
    </w:p>
    <w:p w14:paraId="59FE5BA1" w14:textId="77777777" w:rsidR="00D80FC0" w:rsidRPr="00D80FC0" w:rsidRDefault="00D80FC0" w:rsidP="00D80FC0">
      <w:pPr>
        <w:rPr>
          <w:rFonts w:ascii="Times New Roman" w:hAnsi="Times New Roman" w:cs="Times New Roman"/>
          <w:sz w:val="28"/>
          <w:szCs w:val="28"/>
        </w:rPr>
      </w:pPr>
      <w:r w:rsidRPr="00D80FC0">
        <w:rPr>
          <w:rFonts w:ascii="Times New Roman" w:hAnsi="Times New Roman" w:cs="Times New Roman"/>
          <w:sz w:val="28"/>
          <w:szCs w:val="28"/>
        </w:rPr>
        <w:t xml:space="preserve">7. Комарова, Т.С., </w:t>
      </w:r>
      <w:proofErr w:type="spellStart"/>
      <w:r w:rsidRPr="00D80FC0">
        <w:rPr>
          <w:rFonts w:ascii="Times New Roman" w:hAnsi="Times New Roman" w:cs="Times New Roman"/>
          <w:sz w:val="28"/>
          <w:szCs w:val="28"/>
        </w:rPr>
        <w:t>Езикеева</w:t>
      </w:r>
      <w:proofErr w:type="spellEnd"/>
      <w:r w:rsidRPr="00D80FC0">
        <w:rPr>
          <w:rFonts w:ascii="Times New Roman" w:hAnsi="Times New Roman" w:cs="Times New Roman"/>
          <w:sz w:val="28"/>
          <w:szCs w:val="28"/>
        </w:rPr>
        <w:t xml:space="preserve">, Е.В., Лебедева Е.В. Методика обучения изобразительной деятельности и конструированию: учебное пособие для учащихся педагогических училищ – 2-е изд., </w:t>
      </w:r>
      <w:proofErr w:type="spellStart"/>
      <w:r w:rsidRPr="00D80FC0">
        <w:rPr>
          <w:rFonts w:ascii="Times New Roman" w:hAnsi="Times New Roman" w:cs="Times New Roman"/>
          <w:sz w:val="28"/>
          <w:szCs w:val="28"/>
        </w:rPr>
        <w:t>перераб</w:t>
      </w:r>
      <w:proofErr w:type="spellEnd"/>
      <w:r w:rsidRPr="00D80FC0">
        <w:rPr>
          <w:rFonts w:ascii="Times New Roman" w:hAnsi="Times New Roman" w:cs="Times New Roman"/>
          <w:sz w:val="28"/>
          <w:szCs w:val="28"/>
        </w:rPr>
        <w:t xml:space="preserve">. и доп. / </w:t>
      </w:r>
      <w:proofErr w:type="spellStart"/>
      <w:r w:rsidRPr="00D80FC0">
        <w:rPr>
          <w:rFonts w:ascii="Times New Roman" w:hAnsi="Times New Roman" w:cs="Times New Roman"/>
          <w:sz w:val="28"/>
          <w:szCs w:val="28"/>
        </w:rPr>
        <w:t>Т.С.Комарова</w:t>
      </w:r>
      <w:proofErr w:type="spellEnd"/>
      <w:r w:rsidRPr="00D80FC0">
        <w:rPr>
          <w:rFonts w:ascii="Times New Roman" w:hAnsi="Times New Roman" w:cs="Times New Roman"/>
          <w:sz w:val="28"/>
          <w:szCs w:val="28"/>
        </w:rPr>
        <w:t>. – М.: Просвещение, 1985. – 271 с.: с ил.</w:t>
      </w:r>
    </w:p>
    <w:p w14:paraId="4D6E1D8E" w14:textId="77777777" w:rsidR="00D80FC0" w:rsidRPr="008F4834" w:rsidRDefault="00D80FC0" w:rsidP="008F4834">
      <w:pPr>
        <w:rPr>
          <w:rFonts w:ascii="Times New Roman" w:hAnsi="Times New Roman" w:cs="Times New Roman"/>
          <w:sz w:val="28"/>
          <w:szCs w:val="28"/>
        </w:rPr>
      </w:pPr>
    </w:p>
    <w:p w14:paraId="6079D847" w14:textId="68A8D4F5" w:rsidR="008F4834" w:rsidRDefault="008F4834" w:rsidP="007D6D93">
      <w:pPr>
        <w:rPr>
          <w:rFonts w:ascii="Times New Roman" w:hAnsi="Times New Roman" w:cs="Times New Roman"/>
          <w:sz w:val="28"/>
          <w:szCs w:val="28"/>
        </w:rPr>
      </w:pPr>
    </w:p>
    <w:p w14:paraId="478414B0" w14:textId="77777777" w:rsidR="001F68A9" w:rsidRPr="007D6D93" w:rsidRDefault="001F68A9" w:rsidP="007D6D93">
      <w:pPr>
        <w:rPr>
          <w:rFonts w:ascii="Times New Roman" w:hAnsi="Times New Roman" w:cs="Times New Roman"/>
          <w:sz w:val="28"/>
          <w:szCs w:val="28"/>
        </w:rPr>
      </w:pPr>
    </w:p>
    <w:p w14:paraId="4E3D366A" w14:textId="77777777" w:rsidR="00A831CB" w:rsidRPr="007D6D93" w:rsidRDefault="00A831CB">
      <w:pPr>
        <w:rPr>
          <w:rFonts w:ascii="Times New Roman" w:hAnsi="Times New Roman" w:cs="Times New Roman"/>
          <w:sz w:val="24"/>
          <w:szCs w:val="24"/>
        </w:rPr>
      </w:pPr>
    </w:p>
    <w:sectPr w:rsidR="00A831CB" w:rsidRPr="007D6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183"/>
    <w:multiLevelType w:val="hybridMultilevel"/>
    <w:tmpl w:val="F2568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5A41AF"/>
    <w:multiLevelType w:val="hybridMultilevel"/>
    <w:tmpl w:val="0BB6C00C"/>
    <w:lvl w:ilvl="0" w:tplc="3FDEA2A4">
      <w:start w:val="1"/>
      <w:numFmt w:val="bullet"/>
      <w:lvlText w:val=""/>
      <w:lvlJc w:val="left"/>
      <w:pPr>
        <w:tabs>
          <w:tab w:val="num" w:pos="720"/>
        </w:tabs>
        <w:ind w:left="720" w:hanging="360"/>
      </w:pPr>
      <w:rPr>
        <w:rFonts w:ascii="Wingdings" w:hAnsi="Wingdings" w:hint="default"/>
      </w:rPr>
    </w:lvl>
    <w:lvl w:ilvl="1" w:tplc="D47C4712" w:tentative="1">
      <w:start w:val="1"/>
      <w:numFmt w:val="bullet"/>
      <w:lvlText w:val=""/>
      <w:lvlJc w:val="left"/>
      <w:pPr>
        <w:tabs>
          <w:tab w:val="num" w:pos="1440"/>
        </w:tabs>
        <w:ind w:left="1440" w:hanging="360"/>
      </w:pPr>
      <w:rPr>
        <w:rFonts w:ascii="Wingdings" w:hAnsi="Wingdings" w:hint="default"/>
      </w:rPr>
    </w:lvl>
    <w:lvl w:ilvl="2" w:tplc="E362B3D4" w:tentative="1">
      <w:start w:val="1"/>
      <w:numFmt w:val="bullet"/>
      <w:lvlText w:val=""/>
      <w:lvlJc w:val="left"/>
      <w:pPr>
        <w:tabs>
          <w:tab w:val="num" w:pos="2160"/>
        </w:tabs>
        <w:ind w:left="2160" w:hanging="360"/>
      </w:pPr>
      <w:rPr>
        <w:rFonts w:ascii="Wingdings" w:hAnsi="Wingdings" w:hint="default"/>
      </w:rPr>
    </w:lvl>
    <w:lvl w:ilvl="3" w:tplc="42FA0534" w:tentative="1">
      <w:start w:val="1"/>
      <w:numFmt w:val="bullet"/>
      <w:lvlText w:val=""/>
      <w:lvlJc w:val="left"/>
      <w:pPr>
        <w:tabs>
          <w:tab w:val="num" w:pos="2880"/>
        </w:tabs>
        <w:ind w:left="2880" w:hanging="360"/>
      </w:pPr>
      <w:rPr>
        <w:rFonts w:ascii="Wingdings" w:hAnsi="Wingdings" w:hint="default"/>
      </w:rPr>
    </w:lvl>
    <w:lvl w:ilvl="4" w:tplc="0DBE6E6E" w:tentative="1">
      <w:start w:val="1"/>
      <w:numFmt w:val="bullet"/>
      <w:lvlText w:val=""/>
      <w:lvlJc w:val="left"/>
      <w:pPr>
        <w:tabs>
          <w:tab w:val="num" w:pos="3600"/>
        </w:tabs>
        <w:ind w:left="3600" w:hanging="360"/>
      </w:pPr>
      <w:rPr>
        <w:rFonts w:ascii="Wingdings" w:hAnsi="Wingdings" w:hint="default"/>
      </w:rPr>
    </w:lvl>
    <w:lvl w:ilvl="5" w:tplc="0C78AF80" w:tentative="1">
      <w:start w:val="1"/>
      <w:numFmt w:val="bullet"/>
      <w:lvlText w:val=""/>
      <w:lvlJc w:val="left"/>
      <w:pPr>
        <w:tabs>
          <w:tab w:val="num" w:pos="4320"/>
        </w:tabs>
        <w:ind w:left="4320" w:hanging="360"/>
      </w:pPr>
      <w:rPr>
        <w:rFonts w:ascii="Wingdings" w:hAnsi="Wingdings" w:hint="default"/>
      </w:rPr>
    </w:lvl>
    <w:lvl w:ilvl="6" w:tplc="7458BDD8" w:tentative="1">
      <w:start w:val="1"/>
      <w:numFmt w:val="bullet"/>
      <w:lvlText w:val=""/>
      <w:lvlJc w:val="left"/>
      <w:pPr>
        <w:tabs>
          <w:tab w:val="num" w:pos="5040"/>
        </w:tabs>
        <w:ind w:left="5040" w:hanging="360"/>
      </w:pPr>
      <w:rPr>
        <w:rFonts w:ascii="Wingdings" w:hAnsi="Wingdings" w:hint="default"/>
      </w:rPr>
    </w:lvl>
    <w:lvl w:ilvl="7" w:tplc="A596F620" w:tentative="1">
      <w:start w:val="1"/>
      <w:numFmt w:val="bullet"/>
      <w:lvlText w:val=""/>
      <w:lvlJc w:val="left"/>
      <w:pPr>
        <w:tabs>
          <w:tab w:val="num" w:pos="5760"/>
        </w:tabs>
        <w:ind w:left="5760" w:hanging="360"/>
      </w:pPr>
      <w:rPr>
        <w:rFonts w:ascii="Wingdings" w:hAnsi="Wingdings" w:hint="default"/>
      </w:rPr>
    </w:lvl>
    <w:lvl w:ilvl="8" w:tplc="CDC6D72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81"/>
    <w:rsid w:val="001F68A9"/>
    <w:rsid w:val="00201C8D"/>
    <w:rsid w:val="0024079C"/>
    <w:rsid w:val="005D2381"/>
    <w:rsid w:val="00762567"/>
    <w:rsid w:val="007D6D93"/>
    <w:rsid w:val="008F4834"/>
    <w:rsid w:val="00923FCE"/>
    <w:rsid w:val="00A831CB"/>
    <w:rsid w:val="00AE7103"/>
    <w:rsid w:val="00B56635"/>
    <w:rsid w:val="00BA110B"/>
    <w:rsid w:val="00D80FC0"/>
    <w:rsid w:val="00DA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F98D"/>
  <w15:chartTrackingRefBased/>
  <w15:docId w15:val="{E6F19B44-3B06-4F77-B499-2B7B7BE6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145114">
      <w:bodyDiv w:val="1"/>
      <w:marLeft w:val="0"/>
      <w:marRight w:val="0"/>
      <w:marTop w:val="0"/>
      <w:marBottom w:val="0"/>
      <w:divBdr>
        <w:top w:val="none" w:sz="0" w:space="0" w:color="auto"/>
        <w:left w:val="none" w:sz="0" w:space="0" w:color="auto"/>
        <w:bottom w:val="none" w:sz="0" w:space="0" w:color="auto"/>
        <w:right w:val="none" w:sz="0" w:space="0" w:color="auto"/>
      </w:divBdr>
    </w:div>
    <w:div w:id="1357463389">
      <w:bodyDiv w:val="1"/>
      <w:marLeft w:val="0"/>
      <w:marRight w:val="0"/>
      <w:marTop w:val="0"/>
      <w:marBottom w:val="0"/>
      <w:divBdr>
        <w:top w:val="none" w:sz="0" w:space="0" w:color="auto"/>
        <w:left w:val="none" w:sz="0" w:space="0" w:color="auto"/>
        <w:bottom w:val="none" w:sz="0" w:space="0" w:color="auto"/>
        <w:right w:val="none" w:sz="0" w:space="0" w:color="auto"/>
      </w:divBdr>
    </w:div>
    <w:div w:id="1957370522">
      <w:bodyDiv w:val="1"/>
      <w:marLeft w:val="0"/>
      <w:marRight w:val="0"/>
      <w:marTop w:val="0"/>
      <w:marBottom w:val="0"/>
      <w:divBdr>
        <w:top w:val="none" w:sz="0" w:space="0" w:color="auto"/>
        <w:left w:val="none" w:sz="0" w:space="0" w:color="auto"/>
        <w:bottom w:val="none" w:sz="0" w:space="0" w:color="auto"/>
        <w:right w:val="none" w:sz="0" w:space="0" w:color="auto"/>
      </w:divBdr>
      <w:divsChild>
        <w:div w:id="1613628197">
          <w:marLeft w:val="432"/>
          <w:marRight w:val="0"/>
          <w:marTop w:val="120"/>
          <w:marBottom w:val="0"/>
          <w:divBdr>
            <w:top w:val="none" w:sz="0" w:space="0" w:color="auto"/>
            <w:left w:val="none" w:sz="0" w:space="0" w:color="auto"/>
            <w:bottom w:val="none" w:sz="0" w:space="0" w:color="auto"/>
            <w:right w:val="none" w:sz="0" w:space="0" w:color="auto"/>
          </w:divBdr>
        </w:div>
        <w:div w:id="1564490864">
          <w:marLeft w:val="432"/>
          <w:marRight w:val="0"/>
          <w:marTop w:val="120"/>
          <w:marBottom w:val="0"/>
          <w:divBdr>
            <w:top w:val="none" w:sz="0" w:space="0" w:color="auto"/>
            <w:left w:val="none" w:sz="0" w:space="0" w:color="auto"/>
            <w:bottom w:val="none" w:sz="0" w:space="0" w:color="auto"/>
            <w:right w:val="none" w:sz="0" w:space="0" w:color="auto"/>
          </w:divBdr>
        </w:div>
        <w:div w:id="1526560411">
          <w:marLeft w:val="432"/>
          <w:marRight w:val="0"/>
          <w:marTop w:val="120"/>
          <w:marBottom w:val="0"/>
          <w:divBdr>
            <w:top w:val="none" w:sz="0" w:space="0" w:color="auto"/>
            <w:left w:val="none" w:sz="0" w:space="0" w:color="auto"/>
            <w:bottom w:val="none" w:sz="0" w:space="0" w:color="auto"/>
            <w:right w:val="none" w:sz="0" w:space="0" w:color="auto"/>
          </w:divBdr>
        </w:div>
        <w:div w:id="349719718">
          <w:marLeft w:val="432"/>
          <w:marRight w:val="0"/>
          <w:marTop w:val="120"/>
          <w:marBottom w:val="0"/>
          <w:divBdr>
            <w:top w:val="none" w:sz="0" w:space="0" w:color="auto"/>
            <w:left w:val="none" w:sz="0" w:space="0" w:color="auto"/>
            <w:bottom w:val="none" w:sz="0" w:space="0" w:color="auto"/>
            <w:right w:val="none" w:sz="0" w:space="0" w:color="auto"/>
          </w:divBdr>
        </w:div>
        <w:div w:id="498347769">
          <w:marLeft w:val="432"/>
          <w:marRight w:val="0"/>
          <w:marTop w:val="120"/>
          <w:marBottom w:val="0"/>
          <w:divBdr>
            <w:top w:val="none" w:sz="0" w:space="0" w:color="auto"/>
            <w:left w:val="none" w:sz="0" w:space="0" w:color="auto"/>
            <w:bottom w:val="none" w:sz="0" w:space="0" w:color="auto"/>
            <w:right w:val="none" w:sz="0" w:space="0" w:color="auto"/>
          </w:divBdr>
        </w:div>
        <w:div w:id="1676884684">
          <w:marLeft w:val="432"/>
          <w:marRight w:val="0"/>
          <w:marTop w:val="120"/>
          <w:marBottom w:val="0"/>
          <w:divBdr>
            <w:top w:val="none" w:sz="0" w:space="0" w:color="auto"/>
            <w:left w:val="none" w:sz="0" w:space="0" w:color="auto"/>
            <w:bottom w:val="none" w:sz="0" w:space="0" w:color="auto"/>
            <w:right w:val="none" w:sz="0" w:space="0" w:color="auto"/>
          </w:divBdr>
        </w:div>
        <w:div w:id="379206336">
          <w:marLeft w:val="432"/>
          <w:marRight w:val="0"/>
          <w:marTop w:val="120"/>
          <w:marBottom w:val="0"/>
          <w:divBdr>
            <w:top w:val="none" w:sz="0" w:space="0" w:color="auto"/>
            <w:left w:val="none" w:sz="0" w:space="0" w:color="auto"/>
            <w:bottom w:val="none" w:sz="0" w:space="0" w:color="auto"/>
            <w:right w:val="none" w:sz="0" w:space="0" w:color="auto"/>
          </w:divBdr>
        </w:div>
      </w:divsChild>
    </w:div>
    <w:div w:id="199598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97320 user</dc:creator>
  <cp:keywords/>
  <dc:description/>
  <cp:lastModifiedBy>lenovo</cp:lastModifiedBy>
  <cp:revision>5</cp:revision>
  <dcterms:created xsi:type="dcterms:W3CDTF">2019-10-03T19:36:00Z</dcterms:created>
  <dcterms:modified xsi:type="dcterms:W3CDTF">2020-10-01T07:23:00Z</dcterms:modified>
</cp:coreProperties>
</file>