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2F" w:rsidRDefault="00EB762F" w:rsidP="00EB762F">
      <w:pPr>
        <w:jc w:val="center"/>
        <w:rPr>
          <w:b/>
        </w:rPr>
      </w:pPr>
      <w:r w:rsidRPr="00EB762F">
        <w:rPr>
          <w:b/>
        </w:rPr>
        <w:t>Тема: «Вовлечение родителей в образовательную деятельность ДОУ посредством совместных физкультурно-оздоровительных мероприятий»</w:t>
      </w:r>
    </w:p>
    <w:p w:rsidR="00EB762F" w:rsidRDefault="00EB762F" w:rsidP="00EB762F">
      <w:pPr>
        <w:jc w:val="center"/>
        <w:rPr>
          <w:b/>
        </w:rPr>
      </w:pPr>
    </w:p>
    <w:p w:rsidR="00EB762F" w:rsidRPr="00EB762F" w:rsidRDefault="00EB762F" w:rsidP="00EB762F">
      <w:pPr>
        <w:rPr>
          <w:b/>
          <w:i/>
        </w:rPr>
      </w:pPr>
      <w:r w:rsidRPr="00EB762F">
        <w:rPr>
          <w:b/>
          <w:i/>
        </w:rPr>
        <w:t xml:space="preserve">Автор: Патракова Татьяна Викторовна, старший воспитатель МБДОУ № 89 «Умка» </w:t>
      </w:r>
      <w:proofErr w:type="gramStart"/>
      <w:r w:rsidRPr="00EB762F">
        <w:rPr>
          <w:b/>
          <w:i/>
        </w:rPr>
        <w:t>г</w:t>
      </w:r>
      <w:proofErr w:type="gramEnd"/>
      <w:r w:rsidRPr="00EB762F">
        <w:rPr>
          <w:b/>
          <w:i/>
        </w:rPr>
        <w:t>. Северодвинск, Архангельская область</w:t>
      </w:r>
    </w:p>
    <w:p w:rsidR="00EB762F" w:rsidRPr="00EB762F" w:rsidRDefault="00EB762F" w:rsidP="00EB762F">
      <w:pPr>
        <w:jc w:val="center"/>
        <w:rPr>
          <w:b/>
          <w:color w:val="C00000"/>
        </w:rPr>
      </w:pPr>
    </w:p>
    <w:p w:rsidR="00EB762F" w:rsidRDefault="00EB762F" w:rsidP="00EB762F">
      <w:pPr>
        <w:spacing w:line="360" w:lineRule="auto"/>
        <w:ind w:right="65" w:firstLine="708"/>
        <w:jc w:val="both"/>
      </w:pPr>
      <w:r w:rsidRPr="000F6AE2">
        <w:t xml:space="preserve">Семья и детский сад – это те социальные институты, которые закладывают основы здоровья, правильного физического развития ребенка, способствуют становлению двигательных способностей, интереса к физической культуре и спорту, воспитывают личностные, морально-волевые и поведенческие качества.  Положительных результатов в воспитании физически развитого и здорового ребенка можно достичь лишь при тесном и эффективном сотрудничестве педагогов и специалистов ДОУ с семьями воспитанников. </w:t>
      </w:r>
    </w:p>
    <w:p w:rsidR="00EB762F" w:rsidRPr="00D47D58" w:rsidRDefault="00EB762F" w:rsidP="00EB762F">
      <w:pPr>
        <w:spacing w:line="360" w:lineRule="auto"/>
        <w:ind w:right="65" w:firstLine="708"/>
        <w:jc w:val="both"/>
        <w:rPr>
          <w:b/>
        </w:rPr>
      </w:pPr>
      <w:r>
        <w:t xml:space="preserve">Основу взаимодействия дошкольной организации с семьями воспитанников составляет идея о том, что за воспитание детей несут ответственность родители, а все остальные институты призваны поддерживать и дополнять их деятельность.  Об этом прописано в ФЗ «Об образовании в РФ». </w:t>
      </w:r>
      <w:r w:rsidRPr="004E3247">
        <w:t xml:space="preserve">В ФГОС </w:t>
      </w:r>
      <w:proofErr w:type="gramStart"/>
      <w:r w:rsidRPr="004E3247">
        <w:t>ДО</w:t>
      </w:r>
      <w:proofErr w:type="gramEnd"/>
      <w:r w:rsidRPr="004E3247">
        <w:t xml:space="preserve"> указано </w:t>
      </w:r>
      <w:proofErr w:type="gramStart"/>
      <w:r w:rsidRPr="004E3247">
        <w:t>на</w:t>
      </w:r>
      <w:proofErr w:type="gramEnd"/>
      <w:r w:rsidRPr="004E3247">
        <w:t xml:space="preserve"> необходимость вовлечения семей воспитанников непосредственно в образовательный процесс</w:t>
      </w:r>
      <w:r>
        <w:t>,  а сотрудничество с семьей определяется как принцип дошкольного образования (п.1.4). Одной из задач становится 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 (п.1.6)</w:t>
      </w:r>
    </w:p>
    <w:p w:rsidR="00EB762F" w:rsidRPr="00007790" w:rsidRDefault="00EB762F" w:rsidP="00EB762F">
      <w:pPr>
        <w:spacing w:line="360" w:lineRule="auto"/>
        <w:ind w:right="65" w:firstLine="708"/>
        <w:jc w:val="both"/>
        <w:rPr>
          <w:color w:val="000000"/>
        </w:rPr>
      </w:pPr>
      <w:r>
        <w:t>Однако</w:t>
      </w:r>
      <w:proofErr w:type="gramStart"/>
      <w:r>
        <w:t>,</w:t>
      </w:r>
      <w:proofErr w:type="gramEnd"/>
      <w:r>
        <w:t xml:space="preserve"> далеко не всегда родители </w:t>
      </w:r>
      <w:r w:rsidRPr="00DF1A33">
        <w:t>понимают или хотят брать на себя ответственность за воспитание ребенка, а иногда им просто не хватает знаний. Поэтому им нужна помощь в выполнении ими родительских функций</w:t>
      </w:r>
      <w:r>
        <w:t xml:space="preserve">. Родителей тоже надо формировать, но с учетом их возрастного и жизненного опыта.  Задача педагогов </w:t>
      </w:r>
      <w:r w:rsidRPr="00DF1A33">
        <w:t>сделать педагогический процесс более свобод</w:t>
      </w:r>
      <w:r>
        <w:t xml:space="preserve">ным, гибким, дифференцированным, </w:t>
      </w:r>
      <w:r w:rsidRPr="00DF1A33">
        <w:t>создать такие условия, чтобы у всех участников воспитательного процесса (детей, педагогов и родителей) возникала личная готовност</w:t>
      </w:r>
      <w:r>
        <w:t>ь открыть и реализовать себя в  деятельности, в том числе физкультурно-оздоровительной</w:t>
      </w:r>
      <w:r>
        <w:rPr>
          <w:rStyle w:val="c3"/>
          <w:color w:val="000000"/>
        </w:rPr>
        <w:t>.</w:t>
      </w:r>
    </w:p>
    <w:p w:rsidR="00EB762F" w:rsidRDefault="00EB762F" w:rsidP="00EB762F">
      <w:pPr>
        <w:spacing w:line="360" w:lineRule="auto"/>
        <w:ind w:right="65" w:firstLine="708"/>
        <w:jc w:val="both"/>
        <w:rPr>
          <w:rStyle w:val="c3"/>
          <w:color w:val="000000"/>
        </w:rPr>
      </w:pPr>
      <w:r w:rsidRPr="0091532F">
        <w:rPr>
          <w:rStyle w:val="c3"/>
          <w:color w:val="000000"/>
        </w:rPr>
        <w:t>Преследуя цель вовлечения родителей в образовательный процесс,  ДОУ</w:t>
      </w:r>
      <w:r>
        <w:rPr>
          <w:rStyle w:val="c3"/>
          <w:color w:val="000000"/>
        </w:rPr>
        <w:t xml:space="preserve"> ставит перед собой ряд задач:</w:t>
      </w:r>
    </w:p>
    <w:p w:rsidR="00EB762F" w:rsidRDefault="00EB762F" w:rsidP="00EB762F">
      <w:pPr>
        <w:spacing w:line="360" w:lineRule="auto"/>
        <w:ind w:right="65"/>
        <w:jc w:val="both"/>
        <w:rPr>
          <w:color w:val="000000"/>
        </w:rPr>
      </w:pPr>
      <w:r w:rsidRPr="0091532F">
        <w:rPr>
          <w:rStyle w:val="c3"/>
          <w:color w:val="000000"/>
        </w:rPr>
        <w:t xml:space="preserve">1) </w:t>
      </w:r>
      <w:r w:rsidRPr="0091532F">
        <w:rPr>
          <w:color w:val="000000"/>
        </w:rPr>
        <w:t xml:space="preserve">ориентация семьи на воспитание здорового ребенка; формирование привычки и выработка потребности следовать ЗОЖ; </w:t>
      </w:r>
    </w:p>
    <w:p w:rsidR="00EB762F" w:rsidRDefault="00EB762F" w:rsidP="00EB762F">
      <w:pPr>
        <w:spacing w:line="360" w:lineRule="auto"/>
        <w:ind w:right="65"/>
        <w:jc w:val="both"/>
        <w:rPr>
          <w:color w:val="000000"/>
        </w:rPr>
      </w:pPr>
      <w:r w:rsidRPr="0091532F">
        <w:rPr>
          <w:color w:val="000000"/>
        </w:rPr>
        <w:t>2) повышение педагогической культуры и педагогической компетентности родителей в воспитании физически развитого и здорового ребенка;</w:t>
      </w:r>
    </w:p>
    <w:p w:rsidR="00EB762F" w:rsidRDefault="00EB762F" w:rsidP="00EB762F">
      <w:pPr>
        <w:spacing w:line="360" w:lineRule="auto"/>
        <w:ind w:right="65"/>
        <w:jc w:val="both"/>
        <w:rPr>
          <w:color w:val="000000"/>
        </w:rPr>
      </w:pPr>
      <w:r w:rsidRPr="0091532F">
        <w:rPr>
          <w:color w:val="000000"/>
        </w:rPr>
        <w:t>3) помощь в приобретении практических навыков, приемов, методов физического развития, сохранения и укрепления здоровья детей;</w:t>
      </w:r>
    </w:p>
    <w:p w:rsidR="00EB762F" w:rsidRDefault="00EB762F" w:rsidP="00EB762F">
      <w:pPr>
        <w:spacing w:line="360" w:lineRule="auto"/>
        <w:ind w:right="6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 xml:space="preserve">4) </w:t>
      </w:r>
      <w:r w:rsidRPr="0091532F">
        <w:rPr>
          <w:rStyle w:val="c3"/>
          <w:color w:val="000000"/>
        </w:rPr>
        <w:t>установление доверительных отношений между детьми, родителями и педагогами</w:t>
      </w:r>
      <w:r>
        <w:rPr>
          <w:rStyle w:val="c3"/>
          <w:color w:val="000000"/>
          <w:sz w:val="28"/>
          <w:szCs w:val="28"/>
        </w:rPr>
        <w:t>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B762F" w:rsidRPr="0091532F" w:rsidRDefault="00EB762F" w:rsidP="00EB762F">
      <w:pPr>
        <w:spacing w:line="360" w:lineRule="auto"/>
        <w:ind w:right="6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5) </w:t>
      </w:r>
      <w:r w:rsidRPr="0091532F">
        <w:rPr>
          <w:rStyle w:val="c3"/>
          <w:color w:val="000000"/>
        </w:rPr>
        <w:t>создание условий для самореализации педагогов, родителей и  детей</w:t>
      </w:r>
      <w:r>
        <w:rPr>
          <w:rStyle w:val="c3"/>
          <w:color w:val="000000"/>
        </w:rPr>
        <w:t xml:space="preserve"> в двигательной деятельности.</w:t>
      </w:r>
    </w:p>
    <w:p w:rsidR="00EB762F" w:rsidRDefault="00EB762F" w:rsidP="00EB762F">
      <w:pPr>
        <w:spacing w:line="360" w:lineRule="auto"/>
        <w:ind w:right="65" w:firstLine="708"/>
      </w:pPr>
      <w:r>
        <w:t>Взаимодействие ДОУ с семьями воспитанников осуществляется по следующим направлениям:</w:t>
      </w:r>
    </w:p>
    <w:p w:rsidR="00EB762F" w:rsidRDefault="00EB762F" w:rsidP="00EB762F">
      <w:pPr>
        <w:spacing w:line="360" w:lineRule="auto"/>
        <w:ind w:right="65"/>
      </w:pPr>
      <w:r>
        <w:t xml:space="preserve"> 1) и</w:t>
      </w:r>
      <w:r w:rsidRPr="006E4311">
        <w:t>зучение специфики и воспитательного потенциала каждой семьи, потребностей родителей в вопросах</w:t>
      </w:r>
      <w:r>
        <w:t xml:space="preserve"> физического  воспитания и образования детей;  </w:t>
      </w:r>
    </w:p>
    <w:p w:rsidR="00EB762F" w:rsidRDefault="00EB762F" w:rsidP="00EB762F">
      <w:pPr>
        <w:spacing w:line="360" w:lineRule="auto"/>
        <w:ind w:right="65"/>
      </w:pPr>
      <w:r>
        <w:t xml:space="preserve">               2) п</w:t>
      </w:r>
      <w:r w:rsidRPr="006E4311">
        <w:t>росвещение родителей с целью повышения пси</w:t>
      </w:r>
      <w:r>
        <w:t xml:space="preserve">холого-педагогической культуры; </w:t>
      </w:r>
    </w:p>
    <w:p w:rsidR="00EB762F" w:rsidRPr="006E4311" w:rsidRDefault="00EB762F" w:rsidP="00EB762F">
      <w:pPr>
        <w:spacing w:line="360" w:lineRule="auto"/>
        <w:ind w:right="65"/>
      </w:pPr>
      <w:r>
        <w:t xml:space="preserve">               3) совместная физкультурно-</w:t>
      </w:r>
      <w:r w:rsidRPr="006E4311">
        <w:t>о</w:t>
      </w:r>
      <w:r>
        <w:t>здоровительная деятельность ДОУ.</w:t>
      </w:r>
    </w:p>
    <w:p w:rsidR="00EB762F" w:rsidRPr="00E063A0" w:rsidRDefault="00EB762F" w:rsidP="00EB762F">
      <w:pPr>
        <w:pStyle w:val="c2"/>
        <w:spacing w:before="0" w:beforeAutospacing="0" w:after="0" w:afterAutospacing="0" w:line="360" w:lineRule="auto"/>
        <w:ind w:right="65" w:firstLine="708"/>
        <w:jc w:val="both"/>
        <w:rPr>
          <w:rStyle w:val="c3"/>
          <w:color w:val="000000"/>
        </w:rPr>
      </w:pPr>
      <w:r w:rsidRPr="00AA317E">
        <w:rPr>
          <w:rStyle w:val="c3"/>
          <w:color w:val="000000"/>
        </w:rPr>
        <w:t>В ДОУ используются широкий спе</w:t>
      </w:r>
      <w:r>
        <w:rPr>
          <w:rStyle w:val="c3"/>
          <w:color w:val="000000"/>
        </w:rPr>
        <w:t>ктр</w:t>
      </w:r>
      <w:r w:rsidRPr="00AA317E">
        <w:rPr>
          <w:rStyle w:val="c3"/>
          <w:color w:val="000000"/>
        </w:rPr>
        <w:t xml:space="preserve"> форм взаимодействия с семьями воспитанников</w:t>
      </w:r>
      <w:r>
        <w:rPr>
          <w:rStyle w:val="c3"/>
          <w:color w:val="000000"/>
        </w:rPr>
        <w:t>, соответствующих данным направлениям</w:t>
      </w:r>
      <w:r w:rsidRPr="00AA317E">
        <w:rPr>
          <w:rStyle w:val="c3"/>
          <w:color w:val="000000"/>
        </w:rPr>
        <w:t xml:space="preserve">. </w:t>
      </w:r>
    </w:p>
    <w:p w:rsidR="00EB762F" w:rsidRPr="005B7226" w:rsidRDefault="00EB762F" w:rsidP="00EB762F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ind w:left="0" w:right="425" w:firstLine="0"/>
        <w:jc w:val="both"/>
        <w:rPr>
          <w:rStyle w:val="c3"/>
          <w:b/>
          <w:color w:val="000000"/>
        </w:rPr>
      </w:pPr>
      <w:r w:rsidRPr="005B7226">
        <w:rPr>
          <w:rStyle w:val="c3"/>
          <w:b/>
          <w:color w:val="000000"/>
        </w:rPr>
        <w:t xml:space="preserve">Формы </w:t>
      </w:r>
      <w:r w:rsidRPr="005B7226">
        <w:rPr>
          <w:rStyle w:val="c3"/>
          <w:b/>
          <w:iCs/>
          <w:color w:val="000000"/>
        </w:rPr>
        <w:t xml:space="preserve">изучения специфики и воспитательного потенциала семей:  </w:t>
      </w:r>
    </w:p>
    <w:p w:rsidR="00EB762F" w:rsidRPr="005B7226" w:rsidRDefault="00EB762F" w:rsidP="00EB762F">
      <w:pPr>
        <w:pStyle w:val="c2"/>
        <w:spacing w:before="0" w:beforeAutospacing="0" w:after="0" w:afterAutospacing="0" w:line="360" w:lineRule="auto"/>
        <w:ind w:right="425"/>
        <w:jc w:val="both"/>
        <w:rPr>
          <w:rStyle w:val="c3"/>
          <w:color w:val="000000"/>
        </w:rPr>
      </w:pPr>
      <w:r w:rsidRPr="005B7226">
        <w:rPr>
          <w:rStyle w:val="c3"/>
          <w:iCs/>
          <w:color w:val="000000"/>
        </w:rPr>
        <w:t xml:space="preserve">анкетирование, беседы, посещение на дому, наблюдение за детьми. </w:t>
      </w:r>
    </w:p>
    <w:p w:rsidR="00EB762F" w:rsidRPr="005B7226" w:rsidRDefault="00EB762F" w:rsidP="00EB762F">
      <w:pPr>
        <w:pStyle w:val="a5"/>
        <w:numPr>
          <w:ilvl w:val="0"/>
          <w:numId w:val="1"/>
        </w:numPr>
        <w:spacing w:line="360" w:lineRule="auto"/>
        <w:ind w:left="0" w:right="425" w:firstLine="0"/>
        <w:jc w:val="both"/>
        <w:rPr>
          <w:rStyle w:val="c3"/>
          <w:b/>
          <w:color w:val="000000"/>
        </w:rPr>
      </w:pPr>
      <w:r w:rsidRPr="005B7226">
        <w:rPr>
          <w:rStyle w:val="c3"/>
          <w:b/>
          <w:color w:val="000000"/>
        </w:rPr>
        <w:t>Формы педагогического просвещения родителей:</w:t>
      </w:r>
    </w:p>
    <w:p w:rsidR="00EB762F" w:rsidRPr="005B7226" w:rsidRDefault="00EB762F" w:rsidP="00EB762F">
      <w:pPr>
        <w:spacing w:line="360" w:lineRule="auto"/>
        <w:ind w:right="425"/>
        <w:jc w:val="both"/>
        <w:rPr>
          <w:rStyle w:val="c3"/>
          <w:iCs/>
          <w:color w:val="000000"/>
        </w:rPr>
      </w:pPr>
      <w:r w:rsidRPr="005B7226">
        <w:rPr>
          <w:rStyle w:val="c3"/>
          <w:iCs/>
          <w:color w:val="000000"/>
        </w:rPr>
        <w:t xml:space="preserve">наглядная информация, содержащая рекомендации по </w:t>
      </w:r>
      <w:proofErr w:type="spellStart"/>
      <w:r w:rsidRPr="005B7226">
        <w:rPr>
          <w:rStyle w:val="c3"/>
          <w:iCs/>
          <w:color w:val="000000"/>
        </w:rPr>
        <w:t>здоровьесбережению</w:t>
      </w:r>
      <w:proofErr w:type="spellEnd"/>
      <w:r w:rsidRPr="005B7226">
        <w:rPr>
          <w:rStyle w:val="c3"/>
          <w:iCs/>
          <w:color w:val="000000"/>
        </w:rPr>
        <w:t xml:space="preserve"> и физическому развитию дошкольников, </w:t>
      </w:r>
      <w:r w:rsidRPr="005B7226">
        <w:rPr>
          <w:rStyle w:val="c3"/>
          <w:color w:val="000000"/>
        </w:rPr>
        <w:t>оформление фотогазет</w:t>
      </w:r>
      <w:r w:rsidRPr="005B7226">
        <w:rPr>
          <w:rStyle w:val="c3"/>
          <w:iCs/>
          <w:color w:val="000000"/>
        </w:rPr>
        <w:t xml:space="preserve">, </w:t>
      </w:r>
      <w:proofErr w:type="spellStart"/>
      <w:r w:rsidRPr="005B7226">
        <w:rPr>
          <w:rStyle w:val="c3"/>
          <w:iCs/>
          <w:color w:val="000000"/>
        </w:rPr>
        <w:t>фотоотчетов</w:t>
      </w:r>
      <w:proofErr w:type="spellEnd"/>
      <w:r w:rsidRPr="005B7226">
        <w:rPr>
          <w:rStyle w:val="c3"/>
          <w:iCs/>
          <w:color w:val="000000"/>
        </w:rPr>
        <w:t xml:space="preserve">, составление библиотеки для </w:t>
      </w:r>
      <w:proofErr w:type="spellStart"/>
      <w:r w:rsidRPr="005B7226">
        <w:rPr>
          <w:rStyle w:val="c3"/>
          <w:iCs/>
          <w:color w:val="000000"/>
        </w:rPr>
        <w:t>родителейпоказы</w:t>
      </w:r>
      <w:proofErr w:type="spellEnd"/>
      <w:r w:rsidRPr="005B7226">
        <w:rPr>
          <w:rStyle w:val="c3"/>
          <w:iCs/>
          <w:color w:val="000000"/>
        </w:rPr>
        <w:t xml:space="preserve"> мероприятий с детьми (открытые физкультурные занятия, </w:t>
      </w:r>
      <w:proofErr w:type="spellStart"/>
      <w:r w:rsidRPr="005B7226">
        <w:rPr>
          <w:rStyle w:val="c3"/>
          <w:iCs/>
          <w:color w:val="000000"/>
        </w:rPr>
        <w:t>досуговые</w:t>
      </w:r>
      <w:proofErr w:type="spellEnd"/>
      <w:r w:rsidRPr="005B7226">
        <w:rPr>
          <w:rStyle w:val="c3"/>
          <w:iCs/>
          <w:color w:val="000000"/>
        </w:rPr>
        <w:t xml:space="preserve"> мероприятия по физической культуре,  режимные моменты, позволяющие показать адекватные и целесообразные методы и приемы работы, достижения детей), дни открытых дверей, практикумы, мастер-классы, подгрупповые консультации.</w:t>
      </w:r>
    </w:p>
    <w:p w:rsidR="00EB762F" w:rsidRPr="005B7226" w:rsidRDefault="00EB762F" w:rsidP="00EB762F">
      <w:pPr>
        <w:pStyle w:val="a5"/>
        <w:numPr>
          <w:ilvl w:val="0"/>
          <w:numId w:val="1"/>
        </w:numPr>
        <w:spacing w:line="360" w:lineRule="auto"/>
        <w:ind w:left="0" w:right="425" w:firstLine="0"/>
        <w:jc w:val="both"/>
        <w:rPr>
          <w:rStyle w:val="c3"/>
          <w:b/>
          <w:iCs/>
          <w:color w:val="000000"/>
        </w:rPr>
      </w:pPr>
      <w:r w:rsidRPr="005B7226">
        <w:rPr>
          <w:rStyle w:val="c3"/>
          <w:b/>
          <w:iCs/>
          <w:color w:val="000000"/>
        </w:rPr>
        <w:t xml:space="preserve">Формы совместной физкультурно-оздоровительной деятельности: </w:t>
      </w:r>
    </w:p>
    <w:p w:rsidR="00EB762F" w:rsidRDefault="00EB762F" w:rsidP="00EB762F">
      <w:pPr>
        <w:spacing w:line="360" w:lineRule="auto"/>
        <w:ind w:right="425"/>
        <w:jc w:val="both"/>
        <w:rPr>
          <w:rStyle w:val="c3"/>
          <w:iCs/>
          <w:color w:val="000000"/>
        </w:rPr>
      </w:pPr>
      <w:r w:rsidRPr="005B7226">
        <w:rPr>
          <w:rStyle w:val="c3"/>
          <w:iCs/>
          <w:color w:val="000000"/>
        </w:rPr>
        <w:t xml:space="preserve">оформление семейных газет спортивной и </w:t>
      </w:r>
      <w:proofErr w:type="spellStart"/>
      <w:r w:rsidRPr="005B7226">
        <w:rPr>
          <w:rStyle w:val="c3"/>
          <w:iCs/>
          <w:color w:val="000000"/>
        </w:rPr>
        <w:t>здоровьесберегающей</w:t>
      </w:r>
      <w:proofErr w:type="spellEnd"/>
      <w:r w:rsidRPr="005B7226">
        <w:rPr>
          <w:rStyle w:val="c3"/>
          <w:iCs/>
          <w:color w:val="000000"/>
        </w:rPr>
        <w:t xml:space="preserve"> тематики; практикумы и мастер-классы с участием детско-родительских пар, час игры, совместные целевые прогулки, акции, оформление выставок, мини-музеев спортивной тематики силами родителей, совместные физкультурные занятия, досуги.</w:t>
      </w:r>
    </w:p>
    <w:p w:rsidR="00EB762F" w:rsidRDefault="00EB762F" w:rsidP="00EB762F">
      <w:pPr>
        <w:spacing w:line="360" w:lineRule="auto"/>
        <w:ind w:right="425" w:firstLine="565"/>
        <w:jc w:val="both"/>
        <w:rPr>
          <w:b/>
          <w:bCs/>
          <w:color w:val="1F497D"/>
          <w:kern w:val="24"/>
          <w:sz w:val="64"/>
          <w:szCs w:val="64"/>
        </w:rPr>
      </w:pPr>
      <w:r>
        <w:rPr>
          <w:rStyle w:val="c3"/>
          <w:iCs/>
          <w:color w:val="000000"/>
        </w:rPr>
        <w:t>Наибольшую популярность приобрели следующие формы работы с семьями:</w:t>
      </w:r>
    </w:p>
    <w:p w:rsidR="00EB762F" w:rsidRPr="00654E77" w:rsidRDefault="00EB762F" w:rsidP="00EB762F">
      <w:pPr>
        <w:pStyle w:val="a5"/>
        <w:numPr>
          <w:ilvl w:val="0"/>
          <w:numId w:val="2"/>
        </w:numPr>
        <w:spacing w:line="360" w:lineRule="auto"/>
        <w:ind w:left="0" w:right="425" w:firstLine="0"/>
        <w:jc w:val="both"/>
        <w:rPr>
          <w:bCs/>
          <w:iCs/>
          <w:color w:val="000000"/>
        </w:rPr>
      </w:pPr>
      <w:proofErr w:type="gramStart"/>
      <w:r w:rsidRPr="005B7226">
        <w:rPr>
          <w:b/>
          <w:bCs/>
          <w:iCs/>
          <w:color w:val="000000"/>
        </w:rPr>
        <w:t xml:space="preserve">Оформление семейных газет спортивной и </w:t>
      </w:r>
      <w:proofErr w:type="spellStart"/>
      <w:r w:rsidRPr="005B7226">
        <w:rPr>
          <w:b/>
          <w:bCs/>
          <w:iCs/>
          <w:color w:val="000000"/>
        </w:rPr>
        <w:t>здоровьесберегающей</w:t>
      </w:r>
      <w:proofErr w:type="spellEnd"/>
      <w:r w:rsidRPr="005B7226">
        <w:rPr>
          <w:b/>
          <w:bCs/>
          <w:iCs/>
          <w:color w:val="000000"/>
        </w:rPr>
        <w:t xml:space="preserve"> тематики</w:t>
      </w:r>
      <w:r w:rsidRPr="00654E77">
        <w:rPr>
          <w:bCs/>
          <w:iCs/>
          <w:color w:val="000000"/>
        </w:rPr>
        <w:t xml:space="preserve">  - позволяет поделиться опытом семейного воспитания (Кто любит спорт, тот бодр и здоров; Моя семья в мире физкультуры; Здоровым быть здорово; Папа, мама, я  - спортивная семья; Веселая физкультура; Зима для быстрых, ловких, смелых</w:t>
      </w:r>
      <w:r>
        <w:rPr>
          <w:bCs/>
          <w:iCs/>
          <w:color w:val="000000"/>
        </w:rPr>
        <w:t>).</w:t>
      </w:r>
      <w:proofErr w:type="gramEnd"/>
    </w:p>
    <w:p w:rsidR="00EB762F" w:rsidRPr="00654E77" w:rsidRDefault="00EB762F" w:rsidP="00EB762F">
      <w:pPr>
        <w:pStyle w:val="a5"/>
        <w:numPr>
          <w:ilvl w:val="0"/>
          <w:numId w:val="2"/>
        </w:numPr>
        <w:spacing w:line="360" w:lineRule="auto"/>
        <w:ind w:left="0" w:right="425" w:firstLine="0"/>
        <w:jc w:val="both"/>
        <w:rPr>
          <w:bCs/>
          <w:iCs/>
          <w:color w:val="000000"/>
        </w:rPr>
      </w:pPr>
      <w:r w:rsidRPr="005B7226">
        <w:rPr>
          <w:b/>
          <w:bCs/>
          <w:iCs/>
          <w:color w:val="000000"/>
        </w:rPr>
        <w:t>Час игры</w:t>
      </w:r>
      <w:r>
        <w:rPr>
          <w:bCs/>
          <w:iCs/>
          <w:color w:val="000000"/>
        </w:rPr>
        <w:t xml:space="preserve">– </w:t>
      </w:r>
      <w:proofErr w:type="gramStart"/>
      <w:r w:rsidRPr="00654E77">
        <w:rPr>
          <w:bCs/>
          <w:iCs/>
          <w:color w:val="000000"/>
        </w:rPr>
        <w:t>да</w:t>
      </w:r>
      <w:proofErr w:type="gramEnd"/>
      <w:r w:rsidRPr="00654E77">
        <w:rPr>
          <w:bCs/>
          <w:iCs/>
          <w:color w:val="000000"/>
        </w:rPr>
        <w:t>ет возможность привлечь родителей к совместной двигательно-игровой деятельности в режимных моментах</w:t>
      </w:r>
      <w:r>
        <w:rPr>
          <w:bCs/>
          <w:iCs/>
          <w:color w:val="000000"/>
        </w:rPr>
        <w:t xml:space="preserve">. Совместно с педагогами и родителями обсуждается содержание игровой деятельности, особенности организации детей, </w:t>
      </w:r>
      <w:r>
        <w:rPr>
          <w:bCs/>
          <w:iCs/>
          <w:color w:val="000000"/>
        </w:rPr>
        <w:lastRenderedPageBreak/>
        <w:t>распределяются обязанности взрослых. Родитель может выступать в роли участника игры, партнера, тренера, ведущего. Результатом  становится доверительность общения детей и взрослых.</w:t>
      </w:r>
    </w:p>
    <w:p w:rsidR="00EB762F" w:rsidRDefault="00EB762F" w:rsidP="00EB762F">
      <w:pPr>
        <w:pStyle w:val="a5"/>
        <w:numPr>
          <w:ilvl w:val="0"/>
          <w:numId w:val="2"/>
        </w:numPr>
        <w:spacing w:line="360" w:lineRule="auto"/>
        <w:ind w:left="0" w:right="425" w:firstLine="0"/>
        <w:jc w:val="both"/>
        <w:rPr>
          <w:bCs/>
          <w:iCs/>
          <w:color w:val="000000"/>
        </w:rPr>
      </w:pPr>
      <w:r w:rsidRPr="005B7226">
        <w:rPr>
          <w:b/>
          <w:bCs/>
          <w:iCs/>
          <w:color w:val="000000"/>
        </w:rPr>
        <w:t>Практикум, мастер-класс с участием детско-родительских</w:t>
      </w:r>
      <w:r>
        <w:rPr>
          <w:b/>
          <w:bCs/>
          <w:iCs/>
          <w:color w:val="000000"/>
        </w:rPr>
        <w:t xml:space="preserve"> </w:t>
      </w:r>
      <w:r w:rsidRPr="005B7226">
        <w:rPr>
          <w:b/>
          <w:bCs/>
          <w:iCs/>
          <w:color w:val="000000"/>
        </w:rPr>
        <w:t>пар</w:t>
      </w:r>
      <w:r>
        <w:rPr>
          <w:b/>
          <w:bCs/>
          <w:iCs/>
          <w:color w:val="000000"/>
        </w:rPr>
        <w:t xml:space="preserve"> – </w:t>
      </w:r>
      <w:r w:rsidRPr="00D04F14">
        <w:rPr>
          <w:bCs/>
          <w:iCs/>
          <w:color w:val="000000"/>
        </w:rPr>
        <w:t>нацелены</w:t>
      </w:r>
      <w:r>
        <w:rPr>
          <w:bCs/>
          <w:iCs/>
          <w:color w:val="000000"/>
        </w:rPr>
        <w:t xml:space="preserve"> как на педагогическое просвещение, так и </w:t>
      </w:r>
      <w:r w:rsidRPr="00D04F14">
        <w:rPr>
          <w:bCs/>
          <w:iCs/>
          <w:color w:val="000000"/>
        </w:rPr>
        <w:t xml:space="preserve"> на  формирование у родителей  практических умений в области физического </w:t>
      </w:r>
      <w:r>
        <w:rPr>
          <w:bCs/>
          <w:iCs/>
          <w:color w:val="000000"/>
        </w:rPr>
        <w:t xml:space="preserve">воспитания и </w:t>
      </w:r>
      <w:r w:rsidRPr="00D04F14">
        <w:rPr>
          <w:bCs/>
          <w:iCs/>
          <w:color w:val="000000"/>
        </w:rPr>
        <w:t>развития детей.</w:t>
      </w:r>
    </w:p>
    <w:p w:rsidR="00EB762F" w:rsidRPr="00E063A0" w:rsidRDefault="00EB762F" w:rsidP="00EB762F">
      <w:pPr>
        <w:pStyle w:val="a5"/>
        <w:numPr>
          <w:ilvl w:val="0"/>
          <w:numId w:val="2"/>
        </w:numPr>
        <w:spacing w:line="360" w:lineRule="auto"/>
        <w:ind w:left="0" w:right="425" w:firstLine="0"/>
        <w:jc w:val="both"/>
        <w:rPr>
          <w:bCs/>
          <w:iCs/>
          <w:color w:val="000000"/>
        </w:rPr>
      </w:pPr>
      <w:proofErr w:type="gramStart"/>
      <w:r w:rsidRPr="00E063A0">
        <w:rPr>
          <w:b/>
          <w:bCs/>
          <w:iCs/>
          <w:color w:val="000000"/>
        </w:rPr>
        <w:t>Совместные</w:t>
      </w:r>
      <w:proofErr w:type="gramEnd"/>
      <w:r w:rsidRPr="00E063A0">
        <w:rPr>
          <w:b/>
          <w:bCs/>
          <w:iCs/>
          <w:color w:val="000000"/>
        </w:rPr>
        <w:t xml:space="preserve"> физкультурные занятии.</w:t>
      </w:r>
      <w:r w:rsidRPr="00E063A0">
        <w:rPr>
          <w:bCs/>
          <w:iCs/>
          <w:color w:val="000000"/>
        </w:rPr>
        <w:t xml:space="preserve"> Организуя совместные занятия, мы ставим общую цель - гармонизация детско-родительских отношений средствами физической культуры и повышение </w:t>
      </w:r>
      <w:r w:rsidRPr="000A3C1F">
        <w:rPr>
          <w:bCs/>
          <w:iCs/>
          <w:color w:val="000000"/>
        </w:rPr>
        <w:t>грамотности родителей в области физического развития и воспитания своих детей</w:t>
      </w:r>
      <w:r>
        <w:rPr>
          <w:bCs/>
          <w:iCs/>
          <w:color w:val="000000"/>
        </w:rPr>
        <w:t>.</w:t>
      </w:r>
      <w:r>
        <w:rPr>
          <w:b/>
        </w:rPr>
        <w:t xml:space="preserve"> З</w:t>
      </w:r>
      <w:r w:rsidRPr="00E063A0">
        <w:rPr>
          <w:b/>
        </w:rPr>
        <w:t>адачи:</w:t>
      </w:r>
    </w:p>
    <w:p w:rsidR="00EB762F" w:rsidRPr="00007790" w:rsidRDefault="00EB762F" w:rsidP="00EB762F">
      <w:pPr>
        <w:pStyle w:val="a5"/>
        <w:numPr>
          <w:ilvl w:val="0"/>
          <w:numId w:val="6"/>
        </w:numPr>
        <w:spacing w:line="360" w:lineRule="auto"/>
        <w:ind w:left="0" w:firstLine="0"/>
      </w:pPr>
      <w:r w:rsidRPr="00007790">
        <w:t xml:space="preserve">Повысить заинтересованность родителей в физическом развитии и </w:t>
      </w:r>
      <w:proofErr w:type="spellStart"/>
      <w:r w:rsidRPr="00007790">
        <w:t>здоровьесбережении</w:t>
      </w:r>
      <w:proofErr w:type="spellEnd"/>
      <w:r w:rsidRPr="00007790">
        <w:t xml:space="preserve"> детей.</w:t>
      </w:r>
    </w:p>
    <w:p w:rsidR="00EB762F" w:rsidRPr="00007790" w:rsidRDefault="00EB762F" w:rsidP="00EB762F">
      <w:pPr>
        <w:pStyle w:val="a5"/>
        <w:numPr>
          <w:ilvl w:val="0"/>
          <w:numId w:val="6"/>
        </w:numPr>
        <w:spacing w:line="360" w:lineRule="auto"/>
        <w:ind w:left="0" w:firstLine="0"/>
      </w:pPr>
      <w:r w:rsidRPr="00007790">
        <w:t>Обеспечить преемственность методов и приемов физического воспитания детей в семье и в детском саду.</w:t>
      </w:r>
    </w:p>
    <w:p w:rsidR="00EB762F" w:rsidRPr="00007790" w:rsidRDefault="00EB762F" w:rsidP="00EB762F">
      <w:pPr>
        <w:pStyle w:val="a5"/>
        <w:numPr>
          <w:ilvl w:val="0"/>
          <w:numId w:val="6"/>
        </w:numPr>
        <w:spacing w:line="360" w:lineRule="auto"/>
        <w:ind w:left="0" w:firstLine="0"/>
      </w:pPr>
      <w:r w:rsidRPr="00007790">
        <w:rPr>
          <w:rStyle w:val="c3"/>
          <w:color w:val="000000"/>
        </w:rPr>
        <w:t>Создать условия для самореализации педагогов, родителей и  детей в двигательной деятельности.</w:t>
      </w:r>
    </w:p>
    <w:p w:rsidR="00EB762F" w:rsidRDefault="00EB762F" w:rsidP="00EB762F">
      <w:pPr>
        <w:pStyle w:val="a5"/>
        <w:spacing w:line="360" w:lineRule="auto"/>
        <w:ind w:left="0" w:right="425"/>
        <w:jc w:val="both"/>
        <w:rPr>
          <w:b/>
          <w:bCs/>
          <w:iCs/>
          <w:color w:val="000000"/>
        </w:rPr>
      </w:pPr>
      <w:r>
        <w:rPr>
          <w:bCs/>
          <w:iCs/>
          <w:color w:val="000000"/>
        </w:rPr>
        <w:t>Чаще всего занятия проводятся с участием детско-родительских пар. Мы сформулировали основные правила для родителей-участников совместных занятий</w:t>
      </w:r>
      <w:r>
        <w:rPr>
          <w:b/>
          <w:bCs/>
          <w:iCs/>
          <w:color w:val="000000"/>
        </w:rPr>
        <w:t xml:space="preserve">: </w:t>
      </w:r>
    </w:p>
    <w:p w:rsidR="00EB762F" w:rsidRDefault="00EB762F" w:rsidP="00EB762F">
      <w:pPr>
        <w:pStyle w:val="a5"/>
        <w:numPr>
          <w:ilvl w:val="0"/>
          <w:numId w:val="7"/>
        </w:numPr>
        <w:spacing w:line="360" w:lineRule="auto"/>
        <w:ind w:left="0" w:right="425" w:hanging="425"/>
        <w:jc w:val="both"/>
        <w:rPr>
          <w:bCs/>
          <w:iCs/>
          <w:color w:val="000000"/>
        </w:rPr>
      </w:pPr>
      <w:r w:rsidRPr="005329E0">
        <w:rPr>
          <w:bCs/>
          <w:iCs/>
          <w:color w:val="000000"/>
        </w:rPr>
        <w:t xml:space="preserve">на протяжении всего занятия быть партнером, помощником и тренером своего ребенка; контролировать поведение ребенка без угроз и сравнения с другими детьми; </w:t>
      </w:r>
    </w:p>
    <w:p w:rsidR="00EB762F" w:rsidRDefault="00EB762F" w:rsidP="00EB762F">
      <w:pPr>
        <w:pStyle w:val="a5"/>
        <w:numPr>
          <w:ilvl w:val="0"/>
          <w:numId w:val="7"/>
        </w:numPr>
        <w:spacing w:line="360" w:lineRule="auto"/>
        <w:ind w:left="0" w:right="425" w:hanging="425"/>
        <w:jc w:val="both"/>
        <w:rPr>
          <w:bCs/>
          <w:iCs/>
          <w:color w:val="000000"/>
        </w:rPr>
      </w:pPr>
      <w:r w:rsidRPr="005329E0">
        <w:rPr>
          <w:bCs/>
          <w:iCs/>
          <w:color w:val="000000"/>
        </w:rPr>
        <w:t xml:space="preserve">принимать дошкольника таким, какой он есть, независимо от его способностей, достоинств и недостатков;  </w:t>
      </w:r>
    </w:p>
    <w:p w:rsidR="00EB762F" w:rsidRDefault="00EB762F" w:rsidP="00EB762F">
      <w:pPr>
        <w:pStyle w:val="a5"/>
        <w:numPr>
          <w:ilvl w:val="0"/>
          <w:numId w:val="7"/>
        </w:numPr>
        <w:spacing w:line="360" w:lineRule="auto"/>
        <w:ind w:left="0" w:right="425" w:hanging="425"/>
        <w:jc w:val="both"/>
        <w:rPr>
          <w:bCs/>
          <w:iCs/>
          <w:color w:val="000000"/>
        </w:rPr>
      </w:pPr>
      <w:r w:rsidRPr="005329E0">
        <w:rPr>
          <w:bCs/>
          <w:iCs/>
          <w:color w:val="000000"/>
        </w:rPr>
        <w:t xml:space="preserve">быть естественными, открытыми, раскрепощенными; </w:t>
      </w:r>
    </w:p>
    <w:p w:rsidR="00EB762F" w:rsidRDefault="00EB762F" w:rsidP="00EB762F">
      <w:pPr>
        <w:pStyle w:val="a5"/>
        <w:numPr>
          <w:ilvl w:val="0"/>
          <w:numId w:val="7"/>
        </w:numPr>
        <w:spacing w:line="360" w:lineRule="auto"/>
        <w:ind w:left="0" w:right="425" w:hanging="425"/>
        <w:jc w:val="both"/>
        <w:rPr>
          <w:bCs/>
          <w:iCs/>
          <w:color w:val="000000"/>
        </w:rPr>
      </w:pPr>
      <w:r w:rsidRPr="005329E0">
        <w:rPr>
          <w:bCs/>
          <w:iCs/>
          <w:color w:val="000000"/>
        </w:rPr>
        <w:t>не допускать критических высказываний в адрес других участников.</w:t>
      </w:r>
    </w:p>
    <w:p w:rsidR="00EB762F" w:rsidRDefault="00EB762F" w:rsidP="00EB762F">
      <w:pPr>
        <w:pStyle w:val="a5"/>
        <w:spacing w:line="360" w:lineRule="auto"/>
        <w:ind w:left="0" w:right="425" w:firstLine="708"/>
        <w:jc w:val="both"/>
        <w:rPr>
          <w:bCs/>
          <w:iCs/>
          <w:color w:val="000000"/>
        </w:rPr>
      </w:pPr>
      <w:r w:rsidRPr="001631E3">
        <w:rPr>
          <w:bCs/>
          <w:iCs/>
          <w:color w:val="000000"/>
        </w:rPr>
        <w:t xml:space="preserve">Особенностью </w:t>
      </w:r>
      <w:r>
        <w:rPr>
          <w:bCs/>
          <w:iCs/>
          <w:color w:val="000000"/>
        </w:rPr>
        <w:t xml:space="preserve">занятий является то, что взрослые являются  помощниками инструктора, и каждый из них – тренером своего ребенка. </w:t>
      </w:r>
    </w:p>
    <w:p w:rsidR="00EB762F" w:rsidRDefault="00EB762F" w:rsidP="00EB762F">
      <w:pPr>
        <w:pStyle w:val="a5"/>
        <w:spacing w:line="360" w:lineRule="auto"/>
        <w:ind w:left="0" w:right="425" w:firstLine="708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В течение учебного года планируются различные виды совместных </w:t>
      </w:r>
      <w:r w:rsidRPr="001631E3">
        <w:rPr>
          <w:bCs/>
          <w:iCs/>
          <w:color w:val="000000"/>
        </w:rPr>
        <w:t>занятий: тематические, сюжетные, игровые,  тренировочные</w:t>
      </w:r>
      <w:r>
        <w:rPr>
          <w:bCs/>
          <w:iCs/>
          <w:color w:val="000000"/>
        </w:rPr>
        <w:t>, а также спортивные досуги</w:t>
      </w:r>
      <w:r w:rsidRPr="001631E3">
        <w:rPr>
          <w:bCs/>
          <w:iCs/>
          <w:color w:val="000000"/>
        </w:rPr>
        <w:t>.</w:t>
      </w:r>
      <w:r w:rsidRPr="00007790">
        <w:t xml:space="preserve"> </w:t>
      </w:r>
      <w:r>
        <w:t>Выбор содержания и структуры занятия определяется в соответствии с годовым планом образовательной деятельности ДОУ, тематическим планированием, запросами родителей и педагогов, возрастными особенностями воспитанников, уровнем их физического развития</w:t>
      </w:r>
    </w:p>
    <w:p w:rsidR="00EB762F" w:rsidRDefault="00EB762F" w:rsidP="00EB762F">
      <w:pPr>
        <w:pStyle w:val="a5"/>
        <w:spacing w:line="360" w:lineRule="auto"/>
        <w:ind w:left="0" w:right="425" w:firstLine="708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Структура совместного занятия соответствует структуре традиционного физкультурного занятия, или максимально приближена к ней (табл.1).</w:t>
      </w:r>
    </w:p>
    <w:p w:rsidR="00EB762F" w:rsidRDefault="00EB762F" w:rsidP="00EB762F">
      <w:pPr>
        <w:pStyle w:val="a5"/>
        <w:spacing w:line="360" w:lineRule="auto"/>
        <w:ind w:left="0" w:right="425" w:firstLine="708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 xml:space="preserve">Так, в водную часть входят различные виды ходьбы, бега, прыжков, танцевальные, имитационные  движения, выполняемые по предложению инструктора,  или </w:t>
      </w:r>
      <w:r w:rsidRPr="00B73545">
        <w:rPr>
          <w:rStyle w:val="c3"/>
          <w:iCs/>
          <w:color w:val="000000"/>
        </w:rPr>
        <w:t>по показу</w:t>
      </w:r>
      <w:r>
        <w:rPr>
          <w:rStyle w:val="c3"/>
          <w:iCs/>
          <w:color w:val="000000"/>
        </w:rPr>
        <w:t xml:space="preserve">. Кроме того </w:t>
      </w:r>
      <w:proofErr w:type="gramStart"/>
      <w:r>
        <w:rPr>
          <w:rStyle w:val="c3"/>
          <w:iCs/>
          <w:color w:val="000000"/>
        </w:rPr>
        <w:t>в</w:t>
      </w:r>
      <w:proofErr w:type="gramEnd"/>
      <w:r>
        <w:rPr>
          <w:rStyle w:val="c3"/>
          <w:iCs/>
          <w:color w:val="000000"/>
        </w:rPr>
        <w:t xml:space="preserve"> вводную часть могут входить </w:t>
      </w:r>
      <w:r>
        <w:rPr>
          <w:bCs/>
          <w:iCs/>
          <w:color w:val="000000"/>
        </w:rPr>
        <w:t xml:space="preserve">ОРУ, упражнения, направленные на выработку правильной осанки, </w:t>
      </w:r>
      <w:proofErr w:type="spellStart"/>
      <w:r>
        <w:rPr>
          <w:bCs/>
          <w:iCs/>
          <w:color w:val="000000"/>
        </w:rPr>
        <w:t>логоритмические</w:t>
      </w:r>
      <w:proofErr w:type="spellEnd"/>
      <w:r>
        <w:rPr>
          <w:bCs/>
          <w:iCs/>
          <w:color w:val="000000"/>
        </w:rPr>
        <w:t xml:space="preserve"> упражнения, упражнения дыхательной, зрительной, пальчиковой  гимнастики. </w:t>
      </w:r>
    </w:p>
    <w:p w:rsidR="00EB762F" w:rsidRDefault="00EB762F" w:rsidP="00EB762F">
      <w:pPr>
        <w:pStyle w:val="a5"/>
        <w:spacing w:line="360" w:lineRule="auto"/>
        <w:ind w:left="0" w:right="425" w:firstLine="708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Основная часть  содержит основные виды движений с использованием спортивного оборудования, упражнения с элементами акробатики, направленные на развитие ловкости, быстроты реакции, гибкости и требующие страховки, силовые упражнения с использованием тренажеров, подвижные игры, игры-эстафеты.</w:t>
      </w:r>
    </w:p>
    <w:p w:rsidR="00EB762F" w:rsidRDefault="00EB762F" w:rsidP="00EB762F">
      <w:pPr>
        <w:pStyle w:val="a5"/>
        <w:ind w:left="0" w:right="425"/>
        <w:rPr>
          <w:b/>
          <w:bCs/>
          <w:iCs/>
          <w:color w:val="000000"/>
        </w:rPr>
      </w:pPr>
    </w:p>
    <w:p w:rsidR="00EB762F" w:rsidRDefault="00EB762F" w:rsidP="00EB762F">
      <w:pPr>
        <w:pStyle w:val="a5"/>
        <w:ind w:left="0" w:right="425"/>
        <w:rPr>
          <w:b/>
          <w:bCs/>
          <w:iCs/>
          <w:color w:val="000000"/>
        </w:rPr>
      </w:pPr>
    </w:p>
    <w:p w:rsidR="00EB762F" w:rsidRDefault="00EB762F" w:rsidP="00EB762F">
      <w:pPr>
        <w:pStyle w:val="a5"/>
        <w:ind w:left="0" w:right="425" w:firstLine="708"/>
        <w:jc w:val="righ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Таблица 1</w:t>
      </w:r>
    </w:p>
    <w:p w:rsidR="00EB762F" w:rsidRDefault="00EB762F" w:rsidP="00EB762F">
      <w:pPr>
        <w:pStyle w:val="a5"/>
        <w:ind w:left="0" w:right="425" w:firstLine="708"/>
        <w:jc w:val="right"/>
        <w:rPr>
          <w:b/>
          <w:bCs/>
          <w:iCs/>
          <w:color w:val="000000"/>
        </w:rPr>
      </w:pPr>
    </w:p>
    <w:p w:rsidR="00EB762F" w:rsidRPr="001269BD" w:rsidRDefault="00EB762F" w:rsidP="00EB762F">
      <w:pPr>
        <w:pStyle w:val="a5"/>
        <w:ind w:left="0" w:right="425" w:firstLine="708"/>
        <w:jc w:val="center"/>
        <w:rPr>
          <w:b/>
          <w:bCs/>
          <w:iCs/>
          <w:color w:val="000000"/>
        </w:rPr>
      </w:pPr>
      <w:r w:rsidRPr="001269BD">
        <w:rPr>
          <w:b/>
          <w:bCs/>
          <w:iCs/>
          <w:color w:val="000000"/>
        </w:rPr>
        <w:t>Структура и содержание совместного физкультурного занятия</w:t>
      </w:r>
    </w:p>
    <w:p w:rsidR="00EB762F" w:rsidRDefault="00EB762F" w:rsidP="00EB762F">
      <w:pPr>
        <w:pStyle w:val="a5"/>
        <w:ind w:left="0" w:right="425"/>
        <w:jc w:val="both"/>
        <w:rPr>
          <w:bCs/>
          <w:iCs/>
          <w:color w:val="000000"/>
        </w:rPr>
      </w:pPr>
    </w:p>
    <w:p w:rsidR="00EB762F" w:rsidRDefault="00EB762F" w:rsidP="00EB762F">
      <w:pPr>
        <w:pStyle w:val="a5"/>
        <w:ind w:left="0" w:right="425" w:firstLine="708"/>
        <w:jc w:val="right"/>
        <w:rPr>
          <w:b/>
          <w:bCs/>
          <w:iCs/>
          <w:color w:val="0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529"/>
        <w:gridCol w:w="2126"/>
      </w:tblGrid>
      <w:tr w:rsidR="00EB762F" w:rsidTr="00EB762F">
        <w:tc>
          <w:tcPr>
            <w:tcW w:w="2268" w:type="dxa"/>
          </w:tcPr>
          <w:p w:rsidR="00EB762F" w:rsidRPr="00691F19" w:rsidRDefault="00EB762F" w:rsidP="00EB762F">
            <w:pPr>
              <w:pStyle w:val="a5"/>
              <w:ind w:left="0" w:right="176"/>
              <w:jc w:val="center"/>
              <w:rPr>
                <w:b/>
                <w:bCs/>
                <w:iCs/>
                <w:color w:val="000000"/>
              </w:rPr>
            </w:pPr>
            <w:r w:rsidRPr="00691F19">
              <w:rPr>
                <w:b/>
                <w:bCs/>
                <w:iCs/>
                <w:color w:val="000000"/>
              </w:rPr>
              <w:t>Структурная часть занятия</w:t>
            </w:r>
          </w:p>
        </w:tc>
        <w:tc>
          <w:tcPr>
            <w:tcW w:w="5529" w:type="dxa"/>
          </w:tcPr>
          <w:p w:rsidR="00EB762F" w:rsidRPr="00691F19" w:rsidRDefault="00EB762F" w:rsidP="00EB762F">
            <w:pPr>
              <w:pStyle w:val="a5"/>
              <w:ind w:left="0" w:right="425"/>
              <w:jc w:val="center"/>
              <w:rPr>
                <w:b/>
                <w:bCs/>
                <w:iCs/>
                <w:color w:val="000000"/>
              </w:rPr>
            </w:pPr>
            <w:r w:rsidRPr="00691F19">
              <w:rPr>
                <w:b/>
                <w:bCs/>
                <w:iCs/>
                <w:color w:val="000000"/>
              </w:rPr>
              <w:t>Основное содержание</w:t>
            </w:r>
          </w:p>
        </w:tc>
        <w:tc>
          <w:tcPr>
            <w:tcW w:w="2126" w:type="dxa"/>
          </w:tcPr>
          <w:p w:rsidR="00EB762F" w:rsidRPr="00691F19" w:rsidRDefault="00EB762F" w:rsidP="00EB762F">
            <w:pPr>
              <w:pStyle w:val="a5"/>
              <w:ind w:left="0" w:right="34"/>
              <w:jc w:val="center"/>
              <w:rPr>
                <w:b/>
                <w:bCs/>
                <w:iCs/>
                <w:color w:val="000000"/>
              </w:rPr>
            </w:pPr>
            <w:r w:rsidRPr="00691F19">
              <w:rPr>
                <w:b/>
                <w:bCs/>
                <w:iCs/>
                <w:color w:val="000000"/>
              </w:rPr>
              <w:t>Участие взрослого</w:t>
            </w:r>
          </w:p>
        </w:tc>
      </w:tr>
      <w:tr w:rsidR="00EB762F" w:rsidTr="00EB762F">
        <w:tc>
          <w:tcPr>
            <w:tcW w:w="2268" w:type="dxa"/>
          </w:tcPr>
          <w:p w:rsidR="00EB762F" w:rsidRPr="00691F19" w:rsidRDefault="00EB762F" w:rsidP="00EB762F">
            <w:pPr>
              <w:pStyle w:val="a5"/>
              <w:tabs>
                <w:tab w:val="left" w:pos="1877"/>
              </w:tabs>
              <w:ind w:left="0" w:right="425"/>
              <w:rPr>
                <w:bCs/>
                <w:iCs/>
                <w:color w:val="000000"/>
              </w:rPr>
            </w:pPr>
          </w:p>
          <w:p w:rsidR="00EB762F" w:rsidRPr="00691F19" w:rsidRDefault="00EB762F" w:rsidP="00EB762F">
            <w:pPr>
              <w:pStyle w:val="a5"/>
              <w:tabs>
                <w:tab w:val="left" w:pos="1877"/>
              </w:tabs>
              <w:ind w:left="0" w:right="425"/>
              <w:rPr>
                <w:bCs/>
                <w:iCs/>
                <w:color w:val="000000"/>
              </w:rPr>
            </w:pPr>
          </w:p>
          <w:p w:rsidR="00EB762F" w:rsidRPr="00691F19" w:rsidRDefault="00EB762F" w:rsidP="00EB762F">
            <w:pPr>
              <w:pStyle w:val="a5"/>
              <w:tabs>
                <w:tab w:val="left" w:pos="1877"/>
              </w:tabs>
              <w:ind w:left="0" w:right="425"/>
              <w:rPr>
                <w:bCs/>
                <w:i/>
                <w:iCs/>
                <w:color w:val="000000"/>
              </w:rPr>
            </w:pPr>
            <w:r w:rsidRPr="00691F19">
              <w:rPr>
                <w:bCs/>
                <w:i/>
                <w:iCs/>
                <w:color w:val="000000"/>
              </w:rPr>
              <w:t>Вводная часть</w:t>
            </w:r>
          </w:p>
          <w:p w:rsidR="00EB762F" w:rsidRPr="00691F19" w:rsidRDefault="00EB762F" w:rsidP="00EB762F">
            <w:pPr>
              <w:pStyle w:val="a5"/>
              <w:tabs>
                <w:tab w:val="left" w:pos="1877"/>
              </w:tabs>
              <w:ind w:left="0" w:right="425"/>
              <w:rPr>
                <w:bCs/>
                <w:i/>
                <w:iCs/>
                <w:color w:val="000000"/>
              </w:rPr>
            </w:pPr>
          </w:p>
        </w:tc>
        <w:tc>
          <w:tcPr>
            <w:tcW w:w="5529" w:type="dxa"/>
          </w:tcPr>
          <w:p w:rsidR="00EB762F" w:rsidRPr="00691F19" w:rsidRDefault="00EB762F" w:rsidP="00EB762F">
            <w:pPr>
              <w:pStyle w:val="a5"/>
              <w:numPr>
                <w:ilvl w:val="0"/>
                <w:numId w:val="3"/>
              </w:numPr>
              <w:ind w:left="0" w:right="191" w:hanging="284"/>
              <w:rPr>
                <w:bCs/>
                <w:iCs/>
                <w:color w:val="000000"/>
              </w:rPr>
            </w:pPr>
            <w:r w:rsidRPr="00691F19">
              <w:rPr>
                <w:bCs/>
                <w:iCs/>
                <w:color w:val="000000"/>
              </w:rPr>
              <w:t>Различные виды ходьбы, бега, прыжков, музыкально-</w:t>
            </w:r>
            <w:proofErr w:type="gramStart"/>
            <w:r w:rsidRPr="00691F19">
              <w:rPr>
                <w:bCs/>
                <w:iCs/>
                <w:color w:val="000000"/>
              </w:rPr>
              <w:t>ритмические движения</w:t>
            </w:r>
            <w:proofErr w:type="gramEnd"/>
            <w:r w:rsidRPr="00691F19">
              <w:rPr>
                <w:bCs/>
                <w:iCs/>
                <w:color w:val="000000"/>
              </w:rPr>
              <w:t xml:space="preserve"> (композиции)</w:t>
            </w:r>
          </w:p>
          <w:p w:rsidR="00EB762F" w:rsidRPr="00691F19" w:rsidRDefault="00EB762F" w:rsidP="00EB762F">
            <w:pPr>
              <w:pStyle w:val="a5"/>
              <w:numPr>
                <w:ilvl w:val="0"/>
                <w:numId w:val="3"/>
              </w:numPr>
              <w:ind w:left="0" w:right="191" w:hanging="284"/>
              <w:rPr>
                <w:bCs/>
                <w:iCs/>
                <w:color w:val="000000"/>
              </w:rPr>
            </w:pPr>
            <w:proofErr w:type="gramStart"/>
            <w:r w:rsidRPr="00691F19">
              <w:rPr>
                <w:bCs/>
                <w:iCs/>
                <w:color w:val="000000"/>
              </w:rPr>
              <w:t xml:space="preserve">ОРУ, упражнения, направленные на выработку правильного положения головы, плеч, других частей тела, </w:t>
            </w:r>
            <w:proofErr w:type="spellStart"/>
            <w:r w:rsidRPr="00691F19">
              <w:rPr>
                <w:bCs/>
                <w:iCs/>
                <w:color w:val="000000"/>
              </w:rPr>
              <w:t>логоритмические</w:t>
            </w:r>
            <w:proofErr w:type="spellEnd"/>
            <w:r w:rsidRPr="00691F19">
              <w:rPr>
                <w:bCs/>
                <w:iCs/>
                <w:color w:val="000000"/>
              </w:rPr>
              <w:t xml:space="preserve"> упражнения, упражнения дыхательной, зрительной, пальчиковой  гимнастики</w:t>
            </w:r>
            <w:proofErr w:type="gramEnd"/>
          </w:p>
        </w:tc>
        <w:tc>
          <w:tcPr>
            <w:tcW w:w="2126" w:type="dxa"/>
          </w:tcPr>
          <w:p w:rsidR="00EB762F" w:rsidRPr="00691F19" w:rsidRDefault="00EB762F" w:rsidP="00EB762F">
            <w:pPr>
              <w:pStyle w:val="a5"/>
              <w:ind w:left="0" w:right="176"/>
              <w:rPr>
                <w:bCs/>
                <w:iCs/>
                <w:color w:val="000000"/>
              </w:rPr>
            </w:pPr>
            <w:r w:rsidRPr="00691F19">
              <w:rPr>
                <w:bCs/>
                <w:iCs/>
                <w:color w:val="000000"/>
              </w:rPr>
              <w:t>Взрослые следят за правильным выполнением упражнений детьми, сами выполняют их</w:t>
            </w:r>
          </w:p>
        </w:tc>
      </w:tr>
      <w:tr w:rsidR="00EB762F" w:rsidTr="00EB762F">
        <w:tc>
          <w:tcPr>
            <w:tcW w:w="2268" w:type="dxa"/>
          </w:tcPr>
          <w:p w:rsidR="00EB762F" w:rsidRPr="00691F19" w:rsidRDefault="00EB762F" w:rsidP="00EB762F">
            <w:pPr>
              <w:pStyle w:val="a5"/>
              <w:tabs>
                <w:tab w:val="left" w:pos="1877"/>
              </w:tabs>
              <w:ind w:left="0" w:right="425"/>
              <w:rPr>
                <w:bCs/>
                <w:i/>
                <w:iCs/>
                <w:color w:val="000000"/>
              </w:rPr>
            </w:pPr>
          </w:p>
          <w:p w:rsidR="00EB762F" w:rsidRPr="00691F19" w:rsidRDefault="00EB762F" w:rsidP="00EB762F">
            <w:pPr>
              <w:pStyle w:val="a5"/>
              <w:tabs>
                <w:tab w:val="left" w:pos="1877"/>
              </w:tabs>
              <w:ind w:left="0" w:right="425"/>
              <w:rPr>
                <w:bCs/>
                <w:i/>
                <w:iCs/>
                <w:color w:val="000000"/>
              </w:rPr>
            </w:pPr>
          </w:p>
          <w:p w:rsidR="00EB762F" w:rsidRPr="00691F19" w:rsidRDefault="00EB762F" w:rsidP="00EB762F">
            <w:pPr>
              <w:pStyle w:val="a5"/>
              <w:tabs>
                <w:tab w:val="left" w:pos="1877"/>
              </w:tabs>
              <w:ind w:left="0" w:right="425"/>
              <w:rPr>
                <w:bCs/>
                <w:i/>
                <w:iCs/>
                <w:color w:val="000000"/>
              </w:rPr>
            </w:pPr>
            <w:r w:rsidRPr="00691F19">
              <w:rPr>
                <w:bCs/>
                <w:i/>
                <w:iCs/>
                <w:color w:val="000000"/>
              </w:rPr>
              <w:t>Основная часть</w:t>
            </w:r>
          </w:p>
        </w:tc>
        <w:tc>
          <w:tcPr>
            <w:tcW w:w="5529" w:type="dxa"/>
          </w:tcPr>
          <w:p w:rsidR="00EB762F" w:rsidRPr="00691F19" w:rsidRDefault="00EB762F" w:rsidP="00EB762F">
            <w:pPr>
              <w:pStyle w:val="a5"/>
              <w:numPr>
                <w:ilvl w:val="0"/>
                <w:numId w:val="4"/>
              </w:numPr>
              <w:ind w:left="0" w:right="191" w:hanging="284"/>
              <w:rPr>
                <w:bCs/>
                <w:iCs/>
                <w:color w:val="000000"/>
              </w:rPr>
            </w:pPr>
            <w:r w:rsidRPr="00691F19">
              <w:rPr>
                <w:bCs/>
                <w:iCs/>
                <w:color w:val="000000"/>
              </w:rPr>
              <w:t>ОВД</w:t>
            </w:r>
          </w:p>
          <w:p w:rsidR="00EB762F" w:rsidRPr="00691F19" w:rsidRDefault="00EB762F" w:rsidP="00EB762F">
            <w:pPr>
              <w:pStyle w:val="a5"/>
              <w:numPr>
                <w:ilvl w:val="0"/>
                <w:numId w:val="4"/>
              </w:numPr>
              <w:ind w:left="0" w:right="191" w:hanging="284"/>
              <w:rPr>
                <w:bCs/>
                <w:iCs/>
                <w:color w:val="000000"/>
              </w:rPr>
            </w:pPr>
            <w:r w:rsidRPr="00691F19">
              <w:rPr>
                <w:bCs/>
                <w:iCs/>
                <w:color w:val="000000"/>
              </w:rPr>
              <w:t>Упражнения с элементами акробатики</w:t>
            </w:r>
          </w:p>
          <w:p w:rsidR="00EB762F" w:rsidRPr="00691F19" w:rsidRDefault="00EB762F" w:rsidP="00EB762F">
            <w:pPr>
              <w:pStyle w:val="a5"/>
              <w:numPr>
                <w:ilvl w:val="0"/>
                <w:numId w:val="4"/>
              </w:numPr>
              <w:ind w:left="0" w:right="191" w:hanging="284"/>
              <w:rPr>
                <w:bCs/>
                <w:iCs/>
                <w:color w:val="000000"/>
              </w:rPr>
            </w:pPr>
            <w:r w:rsidRPr="00691F19">
              <w:rPr>
                <w:bCs/>
                <w:iCs/>
                <w:color w:val="000000"/>
              </w:rPr>
              <w:t>Силовые упражнения, упражнения с использованием тренажёров.</w:t>
            </w:r>
          </w:p>
          <w:p w:rsidR="00EB762F" w:rsidRPr="00691F19" w:rsidRDefault="00EB762F" w:rsidP="00EB762F">
            <w:pPr>
              <w:pStyle w:val="a5"/>
              <w:numPr>
                <w:ilvl w:val="0"/>
                <w:numId w:val="4"/>
              </w:numPr>
              <w:ind w:left="0" w:right="191" w:hanging="284"/>
              <w:rPr>
                <w:bCs/>
                <w:iCs/>
                <w:color w:val="000000"/>
              </w:rPr>
            </w:pPr>
            <w:r w:rsidRPr="00691F19">
              <w:rPr>
                <w:bCs/>
                <w:iCs/>
                <w:color w:val="000000"/>
              </w:rPr>
              <w:t>Подвижные игры, игры-эстафеты</w:t>
            </w:r>
          </w:p>
        </w:tc>
        <w:tc>
          <w:tcPr>
            <w:tcW w:w="2126" w:type="dxa"/>
          </w:tcPr>
          <w:p w:rsidR="00EB762F" w:rsidRPr="00691F19" w:rsidRDefault="00EB762F" w:rsidP="00EB762F">
            <w:pPr>
              <w:pStyle w:val="a5"/>
              <w:ind w:left="0" w:right="176"/>
              <w:rPr>
                <w:bCs/>
                <w:iCs/>
                <w:color w:val="000000"/>
              </w:rPr>
            </w:pPr>
            <w:r w:rsidRPr="00691F19">
              <w:rPr>
                <w:bCs/>
                <w:iCs/>
                <w:color w:val="000000"/>
              </w:rPr>
              <w:t>Совместное выполнение движений, страховка детей; демонстрация упражнения; выполнение роли ведущего в игре.</w:t>
            </w:r>
          </w:p>
        </w:tc>
      </w:tr>
      <w:tr w:rsidR="00EB762F" w:rsidTr="00EB762F">
        <w:tc>
          <w:tcPr>
            <w:tcW w:w="2268" w:type="dxa"/>
          </w:tcPr>
          <w:p w:rsidR="00EB762F" w:rsidRPr="00691F19" w:rsidRDefault="00EB762F" w:rsidP="00EB762F">
            <w:pPr>
              <w:pStyle w:val="a5"/>
              <w:tabs>
                <w:tab w:val="left" w:pos="1877"/>
              </w:tabs>
              <w:ind w:left="0"/>
              <w:rPr>
                <w:bCs/>
                <w:i/>
                <w:iCs/>
                <w:color w:val="000000"/>
              </w:rPr>
            </w:pPr>
            <w:r w:rsidRPr="00691F19">
              <w:rPr>
                <w:bCs/>
                <w:i/>
                <w:iCs/>
                <w:color w:val="000000"/>
              </w:rPr>
              <w:t>Заключительная часть</w:t>
            </w:r>
          </w:p>
        </w:tc>
        <w:tc>
          <w:tcPr>
            <w:tcW w:w="5529" w:type="dxa"/>
          </w:tcPr>
          <w:p w:rsidR="00EB762F" w:rsidRPr="00691F19" w:rsidRDefault="00EB762F" w:rsidP="00EB762F">
            <w:pPr>
              <w:pStyle w:val="a5"/>
              <w:numPr>
                <w:ilvl w:val="0"/>
                <w:numId w:val="5"/>
              </w:numPr>
              <w:ind w:left="0" w:right="191" w:hanging="284"/>
              <w:rPr>
                <w:bCs/>
                <w:iCs/>
                <w:color w:val="000000"/>
              </w:rPr>
            </w:pPr>
            <w:r w:rsidRPr="00691F19">
              <w:rPr>
                <w:bCs/>
                <w:iCs/>
                <w:color w:val="000000"/>
              </w:rPr>
              <w:t>Упражнения на расслабление, растяжку</w:t>
            </w:r>
          </w:p>
          <w:p w:rsidR="00EB762F" w:rsidRPr="00691F19" w:rsidRDefault="00EB762F" w:rsidP="00EB762F">
            <w:pPr>
              <w:pStyle w:val="a5"/>
              <w:numPr>
                <w:ilvl w:val="0"/>
                <w:numId w:val="5"/>
              </w:numPr>
              <w:ind w:left="0" w:right="191" w:hanging="284"/>
              <w:rPr>
                <w:bCs/>
                <w:iCs/>
                <w:color w:val="000000"/>
              </w:rPr>
            </w:pPr>
            <w:r w:rsidRPr="00691F19">
              <w:rPr>
                <w:bCs/>
                <w:iCs/>
                <w:color w:val="000000"/>
              </w:rPr>
              <w:t>Дыхательные упражнения</w:t>
            </w:r>
          </w:p>
          <w:p w:rsidR="00EB762F" w:rsidRPr="00691F19" w:rsidRDefault="00EB762F" w:rsidP="00EB762F">
            <w:pPr>
              <w:pStyle w:val="a5"/>
              <w:numPr>
                <w:ilvl w:val="0"/>
                <w:numId w:val="5"/>
              </w:numPr>
              <w:ind w:left="0" w:right="191" w:hanging="284"/>
              <w:rPr>
                <w:bCs/>
                <w:iCs/>
                <w:color w:val="000000"/>
              </w:rPr>
            </w:pPr>
            <w:r w:rsidRPr="00691F19">
              <w:rPr>
                <w:bCs/>
                <w:iCs/>
                <w:color w:val="000000"/>
              </w:rPr>
              <w:t>Игры малой подвижности (на внимание, координацию, сотрудничество)</w:t>
            </w:r>
          </w:p>
          <w:p w:rsidR="00EB762F" w:rsidRPr="00691F19" w:rsidRDefault="00EB762F" w:rsidP="00EB762F">
            <w:pPr>
              <w:pStyle w:val="a5"/>
              <w:numPr>
                <w:ilvl w:val="0"/>
                <w:numId w:val="5"/>
              </w:numPr>
              <w:ind w:left="0" w:right="191" w:hanging="284"/>
              <w:rPr>
                <w:bCs/>
                <w:iCs/>
                <w:color w:val="000000"/>
              </w:rPr>
            </w:pPr>
            <w:r w:rsidRPr="00691F19">
              <w:rPr>
                <w:bCs/>
                <w:iCs/>
                <w:color w:val="000000"/>
              </w:rPr>
              <w:t xml:space="preserve"> Упражнения психолого-эмоциональной разрядки</w:t>
            </w:r>
          </w:p>
          <w:p w:rsidR="00EB762F" w:rsidRPr="00691F19" w:rsidRDefault="00EB762F" w:rsidP="00EB762F">
            <w:pPr>
              <w:pStyle w:val="a5"/>
              <w:numPr>
                <w:ilvl w:val="0"/>
                <w:numId w:val="5"/>
              </w:numPr>
              <w:ind w:left="0" w:right="191" w:hanging="284"/>
              <w:rPr>
                <w:bCs/>
                <w:iCs/>
                <w:color w:val="000000"/>
              </w:rPr>
            </w:pPr>
            <w:r w:rsidRPr="00691F19">
              <w:rPr>
                <w:bCs/>
                <w:iCs/>
                <w:color w:val="000000"/>
              </w:rPr>
              <w:t xml:space="preserve">Элементы </w:t>
            </w:r>
            <w:proofErr w:type="spellStart"/>
            <w:r w:rsidRPr="00691F19">
              <w:rPr>
                <w:bCs/>
                <w:iCs/>
                <w:color w:val="000000"/>
              </w:rPr>
              <w:t>самомассажа</w:t>
            </w:r>
            <w:proofErr w:type="spellEnd"/>
          </w:p>
          <w:p w:rsidR="00EB762F" w:rsidRPr="00691F19" w:rsidRDefault="00EB762F" w:rsidP="00EB762F">
            <w:pPr>
              <w:pStyle w:val="a5"/>
              <w:numPr>
                <w:ilvl w:val="0"/>
                <w:numId w:val="5"/>
              </w:numPr>
              <w:ind w:left="0" w:right="191" w:hanging="284"/>
              <w:rPr>
                <w:bCs/>
                <w:iCs/>
                <w:color w:val="000000"/>
              </w:rPr>
            </w:pPr>
            <w:r w:rsidRPr="00691F19">
              <w:rPr>
                <w:bCs/>
                <w:iCs/>
                <w:color w:val="000000"/>
              </w:rPr>
              <w:t>Подведение итогов занятия</w:t>
            </w:r>
          </w:p>
        </w:tc>
        <w:tc>
          <w:tcPr>
            <w:tcW w:w="2126" w:type="dxa"/>
          </w:tcPr>
          <w:p w:rsidR="00EB762F" w:rsidRPr="00691F19" w:rsidRDefault="00EB762F" w:rsidP="00EB762F">
            <w:pPr>
              <w:pStyle w:val="a5"/>
              <w:ind w:left="0" w:right="176"/>
              <w:rPr>
                <w:bCs/>
                <w:iCs/>
                <w:color w:val="000000"/>
              </w:rPr>
            </w:pPr>
            <w:r w:rsidRPr="00691F19">
              <w:rPr>
                <w:bCs/>
                <w:iCs/>
                <w:color w:val="000000"/>
              </w:rPr>
              <w:t xml:space="preserve">Совместное выполнение упражнений; участие в играх, подведение итогов, </w:t>
            </w:r>
          </w:p>
        </w:tc>
      </w:tr>
    </w:tbl>
    <w:p w:rsidR="00EB762F" w:rsidRDefault="00EB762F" w:rsidP="00EB762F">
      <w:pPr>
        <w:pStyle w:val="a5"/>
        <w:ind w:left="0" w:right="425" w:firstLine="708"/>
        <w:rPr>
          <w:b/>
          <w:bCs/>
          <w:iCs/>
          <w:color w:val="000000"/>
        </w:rPr>
      </w:pPr>
    </w:p>
    <w:p w:rsidR="00EB762F" w:rsidRDefault="00EB762F" w:rsidP="00EB762F">
      <w:pPr>
        <w:pStyle w:val="a5"/>
        <w:spacing w:line="360" w:lineRule="auto"/>
        <w:ind w:left="0" w:right="65" w:firstLine="708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В заключительной части </w:t>
      </w:r>
      <w:proofErr w:type="gramStart"/>
      <w:r>
        <w:rPr>
          <w:bCs/>
          <w:iCs/>
          <w:color w:val="000000"/>
        </w:rPr>
        <w:t>взрослые</w:t>
      </w:r>
      <w:proofErr w:type="gramEnd"/>
      <w:r>
        <w:rPr>
          <w:bCs/>
          <w:iCs/>
          <w:color w:val="000000"/>
        </w:rPr>
        <w:t xml:space="preserve"> и дети выполняют упражнения на дыхание,  растяжку, расслабление. Участвуют в играх малой подвижности, выполняют элементы </w:t>
      </w:r>
      <w:proofErr w:type="spellStart"/>
      <w:r>
        <w:rPr>
          <w:bCs/>
          <w:iCs/>
          <w:color w:val="000000"/>
        </w:rPr>
        <w:t>самомассажа</w:t>
      </w:r>
      <w:proofErr w:type="spellEnd"/>
      <w:r>
        <w:rPr>
          <w:bCs/>
          <w:iCs/>
          <w:color w:val="000000"/>
        </w:rPr>
        <w:t xml:space="preserve">, зрительную, пальчиковую гимнастику. </w:t>
      </w:r>
    </w:p>
    <w:p w:rsidR="00EB762F" w:rsidRDefault="00EB762F" w:rsidP="00EB762F">
      <w:pPr>
        <w:pStyle w:val="a5"/>
        <w:spacing w:line="360" w:lineRule="auto"/>
        <w:ind w:left="0" w:right="425" w:firstLine="708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Участие взрослого на совместном занятии заключается в контроле правильности выполнения двигательных заданий детьми, страховке и непосредственной помощи собственному ребенку,  в выполнении партнерской функции в совместных упражнениях, играх.</w:t>
      </w:r>
    </w:p>
    <w:p w:rsidR="00EB762F" w:rsidRDefault="00EB762F" w:rsidP="00EB762F">
      <w:pPr>
        <w:tabs>
          <w:tab w:val="left" w:pos="10915"/>
        </w:tabs>
        <w:spacing w:line="360" w:lineRule="auto"/>
        <w:ind w:right="65" w:firstLine="708"/>
      </w:pPr>
      <w:r>
        <w:rPr>
          <w:bCs/>
          <w:iCs/>
          <w:color w:val="000000"/>
        </w:rPr>
        <w:t xml:space="preserve">Данная форма сотрудничества с семьями позволяет расширить опыт родителей в двигательно-игровой деятельности, повысить эффективность работы по физическому развитию воспитанников, обеспечить преемственность методов и приемов в воспитании детей в семье и в детском саду, снизить «дефицит» положительных эмоций, способствует </w:t>
      </w:r>
      <w:r w:rsidRPr="00951703">
        <w:t>эмоциональному сближению детей и родителей.</w:t>
      </w:r>
    </w:p>
    <w:p w:rsidR="00EB762F" w:rsidRDefault="00EB762F" w:rsidP="00EB762F">
      <w:pPr>
        <w:spacing w:line="360" w:lineRule="auto"/>
        <w:ind w:firstLine="709"/>
        <w:jc w:val="both"/>
      </w:pPr>
      <w:r>
        <w:t xml:space="preserve">Таким образом, одной из форм сотрудничества ДОУ и семьи является совместная спортивная деятельность детей и взрослых, реализующаяся  в различных формах: на физкультурных занятиях, </w:t>
      </w:r>
      <w:proofErr w:type="spellStart"/>
      <w:r>
        <w:t>досуговых</w:t>
      </w:r>
      <w:proofErr w:type="spellEnd"/>
      <w:r>
        <w:t xml:space="preserve"> мероприятиях, праздниках и пр. </w:t>
      </w:r>
    </w:p>
    <w:p w:rsidR="00EB762F" w:rsidRDefault="00EB762F" w:rsidP="00EB762F">
      <w:pPr>
        <w:spacing w:line="360" w:lineRule="auto"/>
        <w:ind w:firstLine="709"/>
        <w:jc w:val="both"/>
      </w:pPr>
      <w:r w:rsidRPr="004203E6">
        <w:t xml:space="preserve">Совместные спортивные мероприятия преследуют общую цель - </w:t>
      </w:r>
      <w:r w:rsidRPr="004203E6">
        <w:rPr>
          <w:rStyle w:val="c3"/>
        </w:rPr>
        <w:t xml:space="preserve"> </w:t>
      </w:r>
      <w:r w:rsidRPr="004203E6">
        <w:rPr>
          <w:bCs/>
          <w:iCs/>
        </w:rPr>
        <w:t xml:space="preserve">гармонизация детско-родительских отношений средствами физической культуры и повышение грамотности родителей в области физического развития и воспитания своих детей. </w:t>
      </w:r>
      <w:r w:rsidRPr="004203E6">
        <w:t xml:space="preserve"> </w:t>
      </w:r>
      <w:r>
        <w:t>Организуя совместные физкультурно-оздоровительные мероприятия, мы увидели следующие результаты:</w:t>
      </w:r>
    </w:p>
    <w:p w:rsidR="00EB762F" w:rsidRPr="00A369DE" w:rsidRDefault="00EB762F" w:rsidP="00EB762F">
      <w:pPr>
        <w:numPr>
          <w:ilvl w:val="0"/>
          <w:numId w:val="8"/>
        </w:numPr>
        <w:tabs>
          <w:tab w:val="clear" w:pos="1185"/>
          <w:tab w:val="num" w:pos="851"/>
        </w:tabs>
        <w:spacing w:line="360" w:lineRule="auto"/>
        <w:ind w:left="0" w:right="-5" w:firstLine="0"/>
        <w:jc w:val="both"/>
        <w:rPr>
          <w:szCs w:val="28"/>
        </w:rPr>
      </w:pPr>
      <w:r w:rsidRPr="00A369DE">
        <w:rPr>
          <w:szCs w:val="28"/>
        </w:rPr>
        <w:t>родители наблюдают своего ребенка в условиях, отличных от домашних, что позволяет пересмотреть методы и приемы воспитания;</w:t>
      </w:r>
    </w:p>
    <w:p w:rsidR="00EB762F" w:rsidRPr="00A369DE" w:rsidRDefault="00EB762F" w:rsidP="00EB762F">
      <w:pPr>
        <w:numPr>
          <w:ilvl w:val="0"/>
          <w:numId w:val="8"/>
        </w:numPr>
        <w:tabs>
          <w:tab w:val="clear" w:pos="1185"/>
          <w:tab w:val="num" w:pos="851"/>
        </w:tabs>
        <w:spacing w:line="360" w:lineRule="auto"/>
        <w:ind w:left="0" w:right="-5" w:firstLine="0"/>
        <w:jc w:val="both"/>
        <w:rPr>
          <w:szCs w:val="28"/>
        </w:rPr>
      </w:pPr>
      <w:r w:rsidRPr="00A369DE">
        <w:rPr>
          <w:szCs w:val="28"/>
        </w:rPr>
        <w:t>взрослые постепенно убеждаются, что их участие в организации и проведении совместных спортивных мероприятиях важно для здоровья их ребенка;</w:t>
      </w:r>
    </w:p>
    <w:p w:rsidR="00EB762F" w:rsidRPr="00A369DE" w:rsidRDefault="00EB762F" w:rsidP="00EB762F">
      <w:pPr>
        <w:numPr>
          <w:ilvl w:val="0"/>
          <w:numId w:val="8"/>
        </w:numPr>
        <w:tabs>
          <w:tab w:val="clear" w:pos="1185"/>
          <w:tab w:val="num" w:pos="851"/>
        </w:tabs>
        <w:spacing w:line="360" w:lineRule="auto"/>
        <w:ind w:left="0" w:right="-5" w:firstLine="0"/>
        <w:jc w:val="both"/>
        <w:rPr>
          <w:szCs w:val="28"/>
        </w:rPr>
      </w:pPr>
      <w:r w:rsidRPr="00A369DE">
        <w:rPr>
          <w:szCs w:val="28"/>
        </w:rPr>
        <w:t>происходит эмоциональное сближение взрослых (родителей, педагогов) с детьми;</w:t>
      </w:r>
    </w:p>
    <w:p w:rsidR="00EB762F" w:rsidRPr="00A369DE" w:rsidRDefault="00EB762F" w:rsidP="00EB762F">
      <w:pPr>
        <w:numPr>
          <w:ilvl w:val="0"/>
          <w:numId w:val="8"/>
        </w:numPr>
        <w:tabs>
          <w:tab w:val="clear" w:pos="1185"/>
          <w:tab w:val="num" w:pos="851"/>
        </w:tabs>
        <w:spacing w:line="360" w:lineRule="auto"/>
        <w:ind w:left="0" w:right="-5" w:firstLine="0"/>
        <w:jc w:val="both"/>
        <w:rPr>
          <w:szCs w:val="28"/>
        </w:rPr>
      </w:pPr>
      <w:r w:rsidRPr="00A369DE">
        <w:rPr>
          <w:szCs w:val="28"/>
        </w:rPr>
        <w:t>повышается уровень физического развития и физической подготовленности воспитанников, снижается показатель заболеваемости;</w:t>
      </w:r>
    </w:p>
    <w:p w:rsidR="00EB762F" w:rsidRPr="00A369DE" w:rsidRDefault="00EB762F" w:rsidP="00EB762F">
      <w:pPr>
        <w:numPr>
          <w:ilvl w:val="0"/>
          <w:numId w:val="8"/>
        </w:numPr>
        <w:tabs>
          <w:tab w:val="clear" w:pos="1185"/>
          <w:tab w:val="num" w:pos="851"/>
        </w:tabs>
        <w:spacing w:line="360" w:lineRule="auto"/>
        <w:ind w:left="0" w:right="-5" w:firstLine="0"/>
        <w:jc w:val="both"/>
        <w:rPr>
          <w:szCs w:val="28"/>
        </w:rPr>
      </w:pPr>
      <w:r w:rsidRPr="00A369DE">
        <w:rPr>
          <w:szCs w:val="28"/>
        </w:rPr>
        <w:t>совершенствуются двигательные навыки детей, обогащается их двигательный опыт, повышается их заинтересованность в физических упражнениях:  дети с удовольствием повторяют освоенные упражнения дома, на прогулке, в свободное время вместе с родителями;</w:t>
      </w:r>
    </w:p>
    <w:p w:rsidR="00EB762F" w:rsidRPr="00A369DE" w:rsidRDefault="00EB762F" w:rsidP="00EB762F">
      <w:pPr>
        <w:numPr>
          <w:ilvl w:val="0"/>
          <w:numId w:val="8"/>
        </w:numPr>
        <w:tabs>
          <w:tab w:val="clear" w:pos="1185"/>
          <w:tab w:val="num" w:pos="851"/>
        </w:tabs>
        <w:spacing w:line="360" w:lineRule="auto"/>
        <w:ind w:left="0" w:right="-5" w:firstLine="0"/>
        <w:jc w:val="both"/>
        <w:rPr>
          <w:szCs w:val="28"/>
        </w:rPr>
      </w:pPr>
      <w:r w:rsidRPr="00A369DE">
        <w:rPr>
          <w:szCs w:val="28"/>
        </w:rPr>
        <w:t>родители приобретают двигательный опыт и теоретические знания в совместной двигательной деятельности;</w:t>
      </w:r>
    </w:p>
    <w:p w:rsidR="00EB762F" w:rsidRPr="00A369DE" w:rsidRDefault="00EB762F" w:rsidP="00EB762F">
      <w:pPr>
        <w:numPr>
          <w:ilvl w:val="0"/>
          <w:numId w:val="8"/>
        </w:numPr>
        <w:tabs>
          <w:tab w:val="clear" w:pos="1185"/>
          <w:tab w:val="num" w:pos="851"/>
        </w:tabs>
        <w:spacing w:line="360" w:lineRule="auto"/>
        <w:ind w:left="0" w:right="-5" w:firstLine="0"/>
        <w:jc w:val="both"/>
        <w:rPr>
          <w:szCs w:val="28"/>
        </w:rPr>
      </w:pPr>
      <w:r w:rsidRPr="00A369DE">
        <w:rPr>
          <w:szCs w:val="28"/>
        </w:rPr>
        <w:t>взрослые члены семьи учатся рационально и правильно использовать свободное время для активного отдыха;</w:t>
      </w:r>
    </w:p>
    <w:p w:rsidR="00EB762F" w:rsidRPr="00A369DE" w:rsidRDefault="00EB762F" w:rsidP="00EB762F">
      <w:pPr>
        <w:numPr>
          <w:ilvl w:val="0"/>
          <w:numId w:val="8"/>
        </w:numPr>
        <w:tabs>
          <w:tab w:val="clear" w:pos="1185"/>
          <w:tab w:val="num" w:pos="851"/>
        </w:tabs>
        <w:spacing w:line="360" w:lineRule="auto"/>
        <w:ind w:left="0" w:right="-5" w:firstLine="0"/>
        <w:jc w:val="both"/>
        <w:rPr>
          <w:szCs w:val="28"/>
        </w:rPr>
      </w:pPr>
      <w:r w:rsidRPr="00A369DE">
        <w:rPr>
          <w:szCs w:val="28"/>
        </w:rPr>
        <w:t xml:space="preserve">родители активно участвуют в </w:t>
      </w:r>
      <w:proofErr w:type="spellStart"/>
      <w:proofErr w:type="gramStart"/>
      <w:r w:rsidRPr="00A369DE">
        <w:rPr>
          <w:szCs w:val="28"/>
        </w:rPr>
        <w:t>физкультурно</w:t>
      </w:r>
      <w:proofErr w:type="spellEnd"/>
      <w:r w:rsidRPr="00A369DE">
        <w:rPr>
          <w:szCs w:val="28"/>
        </w:rPr>
        <w:t xml:space="preserve"> – оздоровительных</w:t>
      </w:r>
      <w:proofErr w:type="gramEnd"/>
      <w:r w:rsidRPr="00A369DE">
        <w:rPr>
          <w:szCs w:val="28"/>
        </w:rPr>
        <w:t xml:space="preserve"> мероприятиях, проводимых в ДОУ.</w:t>
      </w:r>
    </w:p>
    <w:p w:rsidR="00EB762F" w:rsidRDefault="00EB762F" w:rsidP="00EB762F">
      <w:pPr>
        <w:tabs>
          <w:tab w:val="num" w:pos="851"/>
        </w:tabs>
        <w:spacing w:line="360" w:lineRule="auto"/>
        <w:ind w:right="-6"/>
        <w:jc w:val="both"/>
        <w:rPr>
          <w:szCs w:val="28"/>
        </w:rPr>
      </w:pPr>
      <w:r>
        <w:rPr>
          <w:szCs w:val="28"/>
        </w:rPr>
        <w:lastRenderedPageBreak/>
        <w:tab/>
        <w:t>Р</w:t>
      </w:r>
      <w:r w:rsidRPr="00A369DE">
        <w:rPr>
          <w:szCs w:val="28"/>
        </w:rPr>
        <w:t>езультатом нашей работы  является повышение уровня физ</w:t>
      </w:r>
      <w:r>
        <w:rPr>
          <w:szCs w:val="28"/>
        </w:rPr>
        <w:t>ической подготовленности детей и разработка цикла совместных физкультурных занятий для детей 3-7 лет.</w:t>
      </w:r>
    </w:p>
    <w:p w:rsidR="00EB762F" w:rsidRDefault="00EB762F" w:rsidP="00EB762F">
      <w:pPr>
        <w:ind w:right="-5"/>
        <w:rPr>
          <w:b/>
          <w:sz w:val="36"/>
          <w:szCs w:val="36"/>
        </w:rPr>
      </w:pPr>
    </w:p>
    <w:p w:rsidR="00EB762F" w:rsidRPr="00EB762F" w:rsidRDefault="00EB762F" w:rsidP="00EB762F">
      <w:pPr>
        <w:ind w:right="-5" w:firstLine="540"/>
        <w:jc w:val="center"/>
        <w:rPr>
          <w:b/>
          <w:szCs w:val="36"/>
        </w:rPr>
      </w:pPr>
      <w:r w:rsidRPr="00EB762F">
        <w:rPr>
          <w:b/>
          <w:szCs w:val="36"/>
        </w:rPr>
        <w:t>Список литературы</w:t>
      </w:r>
    </w:p>
    <w:p w:rsidR="00EB762F" w:rsidRDefault="00EB762F" w:rsidP="00EB762F">
      <w:pPr>
        <w:ind w:right="-5" w:firstLine="540"/>
        <w:jc w:val="center"/>
        <w:rPr>
          <w:b/>
          <w:sz w:val="36"/>
          <w:szCs w:val="36"/>
        </w:rPr>
      </w:pPr>
    </w:p>
    <w:p w:rsidR="00EB762F" w:rsidRDefault="00EB762F" w:rsidP="00EB762F">
      <w:pPr>
        <w:numPr>
          <w:ilvl w:val="0"/>
          <w:numId w:val="9"/>
        </w:numPr>
        <w:ind w:left="0"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Воротилкина</w:t>
      </w:r>
      <w:proofErr w:type="spellEnd"/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оздоровительная работа в дошкольном учреждении. – М.,2006.</w:t>
      </w:r>
    </w:p>
    <w:p w:rsidR="00EB762F" w:rsidRDefault="00EB762F" w:rsidP="00EB762F">
      <w:pPr>
        <w:numPr>
          <w:ilvl w:val="0"/>
          <w:numId w:val="9"/>
        </w:numPr>
        <w:ind w:left="0"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Гальцова</w:t>
      </w:r>
      <w:proofErr w:type="spellEnd"/>
      <w:r>
        <w:rPr>
          <w:sz w:val="28"/>
          <w:szCs w:val="28"/>
        </w:rPr>
        <w:t xml:space="preserve"> Е.А. </w:t>
      </w:r>
      <w:proofErr w:type="spellStart"/>
      <w:proofErr w:type="gram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оздоровительная</w:t>
      </w:r>
      <w:proofErr w:type="gramEnd"/>
      <w:r>
        <w:rPr>
          <w:sz w:val="28"/>
          <w:szCs w:val="28"/>
        </w:rPr>
        <w:t xml:space="preserve"> работа в ДОУ. Теоретические и практические материалы. – М., 2008.</w:t>
      </w:r>
    </w:p>
    <w:p w:rsidR="00EB762F" w:rsidRPr="00303B53" w:rsidRDefault="00EB762F" w:rsidP="00EB762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proofErr w:type="spellStart"/>
      <w:r w:rsidRPr="00303B53">
        <w:rPr>
          <w:sz w:val="28"/>
          <w:szCs w:val="28"/>
        </w:rPr>
        <w:t>Казина</w:t>
      </w:r>
      <w:proofErr w:type="spellEnd"/>
      <w:r w:rsidRPr="00303B53">
        <w:rPr>
          <w:sz w:val="28"/>
          <w:szCs w:val="28"/>
        </w:rPr>
        <w:t xml:space="preserve"> О.Б., Веселая физкультура для детей и их родителей. Занятия, развлечения, праздники, походы.- Серия: «Детский сад: день за днем. В помощь воспитателям и родителям. </w:t>
      </w:r>
      <w:proofErr w:type="spellStart"/>
      <w:r w:rsidRPr="00303B53">
        <w:rPr>
          <w:sz w:val="28"/>
          <w:szCs w:val="28"/>
        </w:rPr>
        <w:t>Здровьесберегающие</w:t>
      </w:r>
      <w:proofErr w:type="spellEnd"/>
      <w:r w:rsidRPr="00303B53">
        <w:rPr>
          <w:sz w:val="28"/>
          <w:szCs w:val="28"/>
        </w:rPr>
        <w:t xml:space="preserve"> технологии в образовании. – Ярославль: Академия развития: Академия Холдинг, 2005</w:t>
      </w:r>
    </w:p>
    <w:p w:rsidR="00EB762F" w:rsidRPr="00023F6C" w:rsidRDefault="00EB762F" w:rsidP="00EB762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023F6C">
        <w:rPr>
          <w:sz w:val="28"/>
          <w:szCs w:val="28"/>
        </w:rPr>
        <w:t xml:space="preserve">Необычные физкультурные занятия для дошкольников/авт.-сост. Е.И. </w:t>
      </w:r>
      <w:proofErr w:type="gramStart"/>
      <w:r w:rsidRPr="00023F6C">
        <w:rPr>
          <w:sz w:val="28"/>
          <w:szCs w:val="28"/>
        </w:rPr>
        <w:t>Подольская</w:t>
      </w:r>
      <w:proofErr w:type="gramEnd"/>
      <w:r w:rsidRPr="00023F6C">
        <w:rPr>
          <w:sz w:val="28"/>
          <w:szCs w:val="28"/>
        </w:rPr>
        <w:t xml:space="preserve"> – Волгоград: Учитель, 2010.</w:t>
      </w:r>
    </w:p>
    <w:p w:rsidR="00343FCF" w:rsidRDefault="00EB762F" w:rsidP="00EB762F"/>
    <w:sectPr w:rsidR="00343FCF" w:rsidSect="008F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BF7"/>
    <w:multiLevelType w:val="hybridMultilevel"/>
    <w:tmpl w:val="D46833DE"/>
    <w:lvl w:ilvl="0" w:tplc="C1F44FF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2E79"/>
    <w:multiLevelType w:val="multilevel"/>
    <w:tmpl w:val="63A4E9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D3FAB"/>
    <w:multiLevelType w:val="hybridMultilevel"/>
    <w:tmpl w:val="3EF21994"/>
    <w:lvl w:ilvl="0" w:tplc="E23213A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34F9C"/>
    <w:multiLevelType w:val="hybridMultilevel"/>
    <w:tmpl w:val="36D2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75B37"/>
    <w:multiLevelType w:val="hybridMultilevel"/>
    <w:tmpl w:val="D8ACBC50"/>
    <w:lvl w:ilvl="0" w:tplc="F3B8740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61B6D"/>
    <w:multiLevelType w:val="hybridMultilevel"/>
    <w:tmpl w:val="613A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3528B"/>
    <w:multiLevelType w:val="hybridMultilevel"/>
    <w:tmpl w:val="7302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C23ED"/>
    <w:multiLevelType w:val="hybridMultilevel"/>
    <w:tmpl w:val="2DCE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30C96"/>
    <w:multiLevelType w:val="hybridMultilevel"/>
    <w:tmpl w:val="04B4D34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B762F"/>
    <w:rsid w:val="001C3C0D"/>
    <w:rsid w:val="008F46BD"/>
    <w:rsid w:val="00DE3779"/>
    <w:rsid w:val="00E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76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B762F"/>
    <w:rPr>
      <w:rFonts w:ascii="Calibri" w:eastAsia="Calibri" w:hAnsi="Calibri" w:cs="Times New Roman"/>
    </w:rPr>
  </w:style>
  <w:style w:type="character" w:customStyle="1" w:styleId="c3">
    <w:name w:val="c3"/>
    <w:basedOn w:val="a0"/>
    <w:rsid w:val="00EB762F"/>
  </w:style>
  <w:style w:type="paragraph" w:customStyle="1" w:styleId="c2">
    <w:name w:val="c2"/>
    <w:basedOn w:val="a"/>
    <w:rsid w:val="00EB762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B7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1744</Words>
  <Characters>9942</Characters>
  <Application>Microsoft Office Word</Application>
  <DocSecurity>0</DocSecurity>
  <Lines>82</Lines>
  <Paragraphs>23</Paragraphs>
  <ScaleCrop>false</ScaleCrop>
  <Company/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2020-09-26T09:07:00Z</dcterms:created>
  <dcterms:modified xsi:type="dcterms:W3CDTF">2020-09-26T09:12:00Z</dcterms:modified>
</cp:coreProperties>
</file>