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7E" w:rsidRDefault="00E74C7E"/>
    <w:p w:rsidR="00C81FD0" w:rsidRDefault="00C81FD0"/>
    <w:p w:rsidR="00C81FD0" w:rsidRDefault="00C81FD0"/>
    <w:p w:rsidR="00C81FD0" w:rsidRDefault="00C81FD0"/>
    <w:p w:rsidR="00C81FD0" w:rsidRDefault="00C81FD0"/>
    <w:p w:rsidR="00C81FD0" w:rsidRDefault="00C81FD0">
      <w:pPr>
        <w:rPr>
          <w:b/>
          <w:sz w:val="40"/>
          <w:szCs w:val="40"/>
        </w:rPr>
      </w:pPr>
      <w:r w:rsidRPr="00C81FD0">
        <w:rPr>
          <w:b/>
          <w:sz w:val="40"/>
          <w:szCs w:val="40"/>
        </w:rPr>
        <w:t xml:space="preserve">           </w:t>
      </w:r>
      <w:r>
        <w:rPr>
          <w:b/>
          <w:sz w:val="40"/>
          <w:szCs w:val="40"/>
        </w:rPr>
        <w:t xml:space="preserve">                        </w:t>
      </w:r>
      <w:r w:rsidRPr="00C81FD0">
        <w:rPr>
          <w:b/>
          <w:sz w:val="40"/>
          <w:szCs w:val="40"/>
        </w:rPr>
        <w:t xml:space="preserve"> Доклад</w:t>
      </w:r>
      <w:r>
        <w:rPr>
          <w:b/>
          <w:sz w:val="40"/>
          <w:szCs w:val="40"/>
        </w:rPr>
        <w:t xml:space="preserve">  </w:t>
      </w:r>
    </w:p>
    <w:p w:rsidR="00C81FD0" w:rsidRDefault="00C81FD0">
      <w:pPr>
        <w:rPr>
          <w:b/>
          <w:sz w:val="40"/>
          <w:szCs w:val="40"/>
        </w:rPr>
      </w:pPr>
    </w:p>
    <w:p w:rsidR="00C81FD0" w:rsidRDefault="00C81FD0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Тема: </w:t>
      </w:r>
      <w:r>
        <w:rPr>
          <w:b/>
          <w:sz w:val="32"/>
          <w:szCs w:val="32"/>
        </w:rPr>
        <w:t>«Повышение качества образования в ДОУ</w:t>
      </w:r>
    </w:p>
    <w:p w:rsidR="00C81FD0" w:rsidRDefault="00C81FD0" w:rsidP="00F90BFC">
      <w:pPr>
        <w:tabs>
          <w:tab w:val="left" w:pos="6804"/>
          <w:tab w:val="left" w:pos="9072"/>
        </w:tabs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</w:t>
      </w:r>
      <w:r w:rsidR="003D2BF1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условиях реализации</w:t>
      </w:r>
      <w:r w:rsidR="00F90B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F90BFC">
        <w:rPr>
          <w:b/>
          <w:sz w:val="32"/>
          <w:szCs w:val="32"/>
        </w:rPr>
        <w:t>ФГОС  ДОУ.»</w:t>
      </w:r>
      <w:r>
        <w:rPr>
          <w:b/>
          <w:sz w:val="40"/>
          <w:szCs w:val="40"/>
        </w:rPr>
        <w:t xml:space="preserve"> </w:t>
      </w:r>
    </w:p>
    <w:p w:rsidR="00F90BFC" w:rsidRDefault="00F90BFC" w:rsidP="00F90BFC">
      <w:pPr>
        <w:tabs>
          <w:tab w:val="left" w:pos="6804"/>
          <w:tab w:val="left" w:pos="9072"/>
        </w:tabs>
        <w:rPr>
          <w:b/>
          <w:sz w:val="40"/>
          <w:szCs w:val="40"/>
        </w:rPr>
      </w:pPr>
    </w:p>
    <w:p w:rsidR="00F90BFC" w:rsidRDefault="00F90BFC" w:rsidP="00F90BFC">
      <w:pPr>
        <w:tabs>
          <w:tab w:val="left" w:pos="6804"/>
          <w:tab w:val="left" w:pos="9072"/>
        </w:tabs>
        <w:rPr>
          <w:b/>
          <w:sz w:val="40"/>
          <w:szCs w:val="40"/>
        </w:rPr>
      </w:pPr>
    </w:p>
    <w:p w:rsidR="00F90BFC" w:rsidRDefault="00F90BFC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Автор: </w:t>
      </w:r>
      <w:r>
        <w:rPr>
          <w:b/>
          <w:sz w:val="32"/>
          <w:szCs w:val="32"/>
        </w:rPr>
        <w:t>воспитатель высшей категории Грязнова Л.И.</w:t>
      </w:r>
    </w:p>
    <w:p w:rsidR="00F90BFC" w:rsidRDefault="00F90BFC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</w:p>
    <w:p w:rsidR="00F90BFC" w:rsidRDefault="00F90BFC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ГБДОУ №25 Выборгского района</w:t>
      </w:r>
    </w:p>
    <w:p w:rsidR="003D2BF1" w:rsidRDefault="003D2BF1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Группа№ 12.</w:t>
      </w:r>
    </w:p>
    <w:p w:rsidR="003D2BF1" w:rsidRDefault="003D2BF1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</w:p>
    <w:p w:rsidR="003D2BF1" w:rsidRDefault="003D2BF1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</w:p>
    <w:p w:rsidR="003D2BF1" w:rsidRDefault="003D2BF1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</w:p>
    <w:p w:rsidR="003D2BF1" w:rsidRDefault="003D2BF1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</w:p>
    <w:p w:rsidR="003D2BF1" w:rsidRDefault="003D2BF1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</w:p>
    <w:p w:rsidR="003D2BF1" w:rsidRDefault="003D2BF1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</w:p>
    <w:p w:rsidR="003D2BF1" w:rsidRDefault="003D2BF1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</w:p>
    <w:p w:rsidR="00F056B6" w:rsidRDefault="00F056B6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</w:t>
      </w:r>
      <w:r w:rsidR="00FD5965">
        <w:rPr>
          <w:b/>
          <w:sz w:val="32"/>
          <w:szCs w:val="32"/>
        </w:rPr>
        <w:t xml:space="preserve">                                                                                            </w:t>
      </w:r>
    </w:p>
    <w:p w:rsidR="00F056B6" w:rsidRDefault="00F056B6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</w:p>
    <w:p w:rsidR="000B5B16" w:rsidRDefault="00F056B6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0B5B16" w:rsidRDefault="000B5B16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3D2BF1" w:rsidRDefault="00F056B6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Содержание доклада </w:t>
      </w:r>
    </w:p>
    <w:p w:rsidR="00F056B6" w:rsidRDefault="00F056B6" w:rsidP="00F90BFC">
      <w:pPr>
        <w:tabs>
          <w:tab w:val="left" w:pos="6804"/>
          <w:tab w:val="left" w:pos="9072"/>
        </w:tabs>
        <w:rPr>
          <w:sz w:val="28"/>
          <w:szCs w:val="28"/>
        </w:rPr>
      </w:pPr>
      <w:r>
        <w:rPr>
          <w:b/>
          <w:sz w:val="56"/>
          <w:szCs w:val="56"/>
        </w:rPr>
        <w:t xml:space="preserve">. </w:t>
      </w:r>
      <w:r w:rsidRPr="00F056B6">
        <w:rPr>
          <w:sz w:val="28"/>
          <w:szCs w:val="28"/>
        </w:rPr>
        <w:t>Дошкольное образование</w:t>
      </w:r>
      <w:r>
        <w:rPr>
          <w:sz w:val="28"/>
          <w:szCs w:val="28"/>
        </w:rPr>
        <w:t xml:space="preserve"> – первая ступень общего развития.</w:t>
      </w:r>
    </w:p>
    <w:p w:rsidR="00F056B6" w:rsidRDefault="00F056B6" w:rsidP="00F90BFC">
      <w:pPr>
        <w:tabs>
          <w:tab w:val="left" w:pos="6804"/>
          <w:tab w:val="left" w:pos="9072"/>
        </w:tabs>
        <w:rPr>
          <w:sz w:val="28"/>
          <w:szCs w:val="28"/>
        </w:rPr>
      </w:pPr>
      <w:r>
        <w:rPr>
          <w:b/>
          <w:sz w:val="56"/>
          <w:szCs w:val="56"/>
        </w:rPr>
        <w:t xml:space="preserve">. </w:t>
      </w:r>
      <w:r w:rsidR="00EC2DA7">
        <w:rPr>
          <w:sz w:val="28"/>
          <w:szCs w:val="28"/>
        </w:rPr>
        <w:t xml:space="preserve">Сохранение уникальности и </w:t>
      </w:r>
      <w:proofErr w:type="spellStart"/>
      <w:r w:rsidR="00EC2DA7">
        <w:rPr>
          <w:sz w:val="28"/>
          <w:szCs w:val="28"/>
        </w:rPr>
        <w:t>самоценности</w:t>
      </w:r>
      <w:proofErr w:type="spellEnd"/>
      <w:r w:rsidR="00EC2DA7">
        <w:rPr>
          <w:sz w:val="28"/>
          <w:szCs w:val="28"/>
        </w:rPr>
        <w:t xml:space="preserve">  детства, как важного </w:t>
      </w:r>
    </w:p>
    <w:p w:rsidR="00EC2DA7" w:rsidRDefault="00EC2DA7" w:rsidP="00F90BFC">
      <w:pPr>
        <w:tabs>
          <w:tab w:val="left" w:pos="6804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этапа в общем развитии человека.</w:t>
      </w:r>
    </w:p>
    <w:p w:rsidR="00EC2DA7" w:rsidRDefault="00EC2DA7" w:rsidP="00F90BFC">
      <w:pPr>
        <w:tabs>
          <w:tab w:val="left" w:pos="6804"/>
          <w:tab w:val="left" w:pos="9072"/>
        </w:tabs>
        <w:rPr>
          <w:sz w:val="28"/>
          <w:szCs w:val="28"/>
        </w:rPr>
      </w:pPr>
      <w:r>
        <w:rPr>
          <w:b/>
          <w:sz w:val="56"/>
          <w:szCs w:val="56"/>
        </w:rPr>
        <w:t xml:space="preserve">. </w:t>
      </w:r>
      <w:r>
        <w:rPr>
          <w:sz w:val="28"/>
          <w:szCs w:val="28"/>
        </w:rPr>
        <w:t>Образовательная программа – основной нормативный документ.</w:t>
      </w:r>
    </w:p>
    <w:p w:rsidR="00EC2DA7" w:rsidRDefault="00EC2DA7" w:rsidP="00F90BFC">
      <w:pPr>
        <w:tabs>
          <w:tab w:val="left" w:pos="6804"/>
          <w:tab w:val="left" w:pos="9072"/>
        </w:tabs>
        <w:rPr>
          <w:sz w:val="28"/>
          <w:szCs w:val="28"/>
        </w:rPr>
      </w:pPr>
      <w:r>
        <w:rPr>
          <w:b/>
          <w:sz w:val="56"/>
          <w:szCs w:val="56"/>
        </w:rPr>
        <w:t xml:space="preserve">. </w:t>
      </w:r>
      <w:r>
        <w:rPr>
          <w:sz w:val="28"/>
          <w:szCs w:val="28"/>
        </w:rPr>
        <w:t>По</w:t>
      </w:r>
      <w:r w:rsidR="00317D3D">
        <w:rPr>
          <w:sz w:val="28"/>
          <w:szCs w:val="28"/>
        </w:rPr>
        <w:t xml:space="preserve">ддержка инициативы детей, отношение к ребёнку, как </w:t>
      </w:r>
      <w:proofErr w:type="gramStart"/>
      <w:r w:rsidR="00317D3D">
        <w:rPr>
          <w:sz w:val="28"/>
          <w:szCs w:val="28"/>
        </w:rPr>
        <w:t>к</w:t>
      </w:r>
      <w:proofErr w:type="gramEnd"/>
      <w:r w:rsidR="00317D3D">
        <w:rPr>
          <w:sz w:val="28"/>
          <w:szCs w:val="28"/>
        </w:rPr>
        <w:t xml:space="preserve"> полноценному</w:t>
      </w:r>
    </w:p>
    <w:p w:rsidR="00317D3D" w:rsidRDefault="00317D3D" w:rsidP="00F90BFC">
      <w:pPr>
        <w:tabs>
          <w:tab w:val="left" w:pos="6804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участнику образовательных отношений.</w:t>
      </w:r>
    </w:p>
    <w:p w:rsidR="00317D3D" w:rsidRDefault="00317D3D" w:rsidP="00F90BFC">
      <w:pPr>
        <w:tabs>
          <w:tab w:val="left" w:pos="6804"/>
          <w:tab w:val="left" w:pos="9072"/>
        </w:tabs>
        <w:rPr>
          <w:sz w:val="28"/>
          <w:szCs w:val="28"/>
        </w:rPr>
      </w:pPr>
      <w:r>
        <w:rPr>
          <w:b/>
          <w:sz w:val="56"/>
          <w:szCs w:val="56"/>
        </w:rPr>
        <w:t xml:space="preserve">. </w:t>
      </w:r>
      <w:r>
        <w:rPr>
          <w:sz w:val="28"/>
          <w:szCs w:val="28"/>
        </w:rPr>
        <w:t>Личностно – развивающий и гуманистический характер взаимодействия</w:t>
      </w:r>
    </w:p>
    <w:p w:rsidR="00317D3D" w:rsidRDefault="00317D3D" w:rsidP="00F90BFC">
      <w:pPr>
        <w:tabs>
          <w:tab w:val="left" w:pos="6804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взрослого и детей.</w:t>
      </w:r>
    </w:p>
    <w:p w:rsidR="00317D3D" w:rsidRDefault="00317D3D" w:rsidP="00F90BFC">
      <w:pPr>
        <w:tabs>
          <w:tab w:val="left" w:pos="6804"/>
          <w:tab w:val="left" w:pos="9072"/>
        </w:tabs>
        <w:rPr>
          <w:sz w:val="28"/>
          <w:szCs w:val="28"/>
        </w:rPr>
      </w:pPr>
      <w:r>
        <w:rPr>
          <w:b/>
          <w:sz w:val="56"/>
          <w:szCs w:val="56"/>
        </w:rPr>
        <w:t xml:space="preserve">. </w:t>
      </w:r>
      <w:r>
        <w:rPr>
          <w:sz w:val="28"/>
          <w:szCs w:val="28"/>
        </w:rPr>
        <w:t>Сотрудничество с семьёй.</w:t>
      </w:r>
    </w:p>
    <w:p w:rsidR="00317D3D" w:rsidRPr="00317D3D" w:rsidRDefault="00317D3D" w:rsidP="00F90BFC">
      <w:pPr>
        <w:tabs>
          <w:tab w:val="left" w:pos="6804"/>
          <w:tab w:val="left" w:pos="9072"/>
        </w:tabs>
        <w:rPr>
          <w:sz w:val="28"/>
          <w:szCs w:val="28"/>
        </w:rPr>
      </w:pPr>
      <w:r>
        <w:rPr>
          <w:b/>
          <w:sz w:val="56"/>
          <w:szCs w:val="56"/>
        </w:rPr>
        <w:t xml:space="preserve">. </w:t>
      </w:r>
      <w:r w:rsidR="000B5B16">
        <w:rPr>
          <w:sz w:val="28"/>
          <w:szCs w:val="28"/>
        </w:rPr>
        <w:t>Индивидуализация образования.</w:t>
      </w:r>
    </w:p>
    <w:p w:rsidR="00F056B6" w:rsidRPr="00F056B6" w:rsidRDefault="00F056B6" w:rsidP="00F90BFC">
      <w:pPr>
        <w:tabs>
          <w:tab w:val="left" w:pos="6804"/>
          <w:tab w:val="left" w:pos="9072"/>
        </w:tabs>
        <w:rPr>
          <w:sz w:val="72"/>
          <w:szCs w:val="72"/>
        </w:rPr>
      </w:pPr>
    </w:p>
    <w:p w:rsidR="00F056B6" w:rsidRDefault="00F056B6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</w:p>
    <w:p w:rsidR="000B5B16" w:rsidRDefault="00FD5965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</w:t>
      </w:r>
      <w:r w:rsidR="005972B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   </w:t>
      </w:r>
    </w:p>
    <w:p w:rsidR="00FD5965" w:rsidRDefault="00FD5965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</w:t>
      </w:r>
    </w:p>
    <w:p w:rsidR="001D192A" w:rsidRPr="000B5B16" w:rsidRDefault="001D192A" w:rsidP="001D192A">
      <w:pPr>
        <w:tabs>
          <w:tab w:val="left" w:pos="6804"/>
          <w:tab w:val="left" w:pos="9072"/>
        </w:tabs>
        <w:rPr>
          <w:sz w:val="32"/>
          <w:szCs w:val="32"/>
          <w:u w:val="single"/>
        </w:rPr>
      </w:pPr>
      <w:r>
        <w:rPr>
          <w:b/>
          <w:sz w:val="72"/>
          <w:szCs w:val="72"/>
          <w:u w:val="single"/>
        </w:rPr>
        <w:t>.</w:t>
      </w:r>
      <w:r>
        <w:rPr>
          <w:sz w:val="32"/>
          <w:szCs w:val="32"/>
          <w:u w:val="single"/>
        </w:rPr>
        <w:t xml:space="preserve">  </w:t>
      </w:r>
      <w:r w:rsidRPr="000B5B16">
        <w:rPr>
          <w:sz w:val="32"/>
          <w:szCs w:val="32"/>
          <w:u w:val="single"/>
        </w:rPr>
        <w:t xml:space="preserve"> Дошкольное образование является первой ступенью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р</w:t>
      </w:r>
      <w:r w:rsidRPr="000B5B16">
        <w:rPr>
          <w:sz w:val="32"/>
          <w:szCs w:val="32"/>
          <w:u w:val="single"/>
        </w:rPr>
        <w:t xml:space="preserve">азвития ребёнка. </w:t>
      </w:r>
      <w:r>
        <w:rPr>
          <w:sz w:val="32"/>
          <w:szCs w:val="32"/>
        </w:rPr>
        <w:t>В три года ребёнок приходит в нашу группу,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где проводит большую часть дня. Он приходит к нам на четыре 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года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прежде, чем поступит в начальную школу).  Здесь у него 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формируются</w:t>
      </w:r>
      <w:r w:rsidRPr="00B94B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закрепляются навыки самообслуживания,          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опыт общения со</w:t>
      </w:r>
      <w:r w:rsidRPr="00B94B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сверстниками и  взрослыми, поведение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коллективе</w:t>
      </w:r>
      <w:proofErr w:type="gramStart"/>
      <w:r>
        <w:rPr>
          <w:sz w:val="32"/>
          <w:szCs w:val="32"/>
        </w:rPr>
        <w:t xml:space="preserve"> ,</w:t>
      </w:r>
      <w:proofErr w:type="gramEnd"/>
      <w:r w:rsidRPr="00B94B5D">
        <w:rPr>
          <w:sz w:val="32"/>
          <w:szCs w:val="32"/>
        </w:rPr>
        <w:t xml:space="preserve"> </w:t>
      </w:r>
      <w:r>
        <w:rPr>
          <w:sz w:val="32"/>
          <w:szCs w:val="32"/>
        </w:rPr>
        <w:t>представление об окружающем мире, о своём</w:t>
      </w:r>
      <w:r w:rsidRPr="00B94B5D">
        <w:rPr>
          <w:sz w:val="32"/>
          <w:szCs w:val="32"/>
        </w:rPr>
        <w:t xml:space="preserve"> </w:t>
      </w:r>
      <w:r>
        <w:rPr>
          <w:sz w:val="32"/>
          <w:szCs w:val="32"/>
        </w:rPr>
        <w:t>месте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в социуме. А также знания и умения, полученные здесь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>-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средством НОД.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sz w:val="72"/>
          <w:szCs w:val="72"/>
        </w:rPr>
        <w:t>.</w:t>
      </w:r>
      <w:r>
        <w:rPr>
          <w:sz w:val="32"/>
          <w:szCs w:val="32"/>
        </w:rPr>
        <w:t xml:space="preserve"> При этом мы, педагоги  делаем всё для сохранения </w:t>
      </w:r>
      <w:r>
        <w:rPr>
          <w:sz w:val="32"/>
          <w:szCs w:val="32"/>
          <w:u w:val="single"/>
        </w:rPr>
        <w:t>уникально-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  <w:proofErr w:type="spellStart"/>
      <w:r>
        <w:rPr>
          <w:sz w:val="32"/>
          <w:szCs w:val="32"/>
          <w:u w:val="single"/>
        </w:rPr>
        <w:t>сти</w:t>
      </w:r>
      <w:proofErr w:type="spellEnd"/>
      <w:r>
        <w:rPr>
          <w:sz w:val="32"/>
          <w:szCs w:val="32"/>
          <w:u w:val="single"/>
        </w:rPr>
        <w:t xml:space="preserve"> и </w:t>
      </w:r>
      <w:proofErr w:type="spellStart"/>
      <w:r>
        <w:rPr>
          <w:sz w:val="32"/>
          <w:szCs w:val="32"/>
          <w:u w:val="single"/>
        </w:rPr>
        <w:t>самоценности</w:t>
      </w:r>
      <w:proofErr w:type="spellEnd"/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каждого ребёнка. С первых  дней мы 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присматриваемся</w:t>
      </w:r>
      <w:r w:rsidRPr="003B0B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 нашим ребяткам, стараемся создать 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комфортные</w:t>
      </w:r>
      <w:r w:rsidRPr="003B0B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условия  для каждого.                                                             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У нас в группе</w:t>
      </w:r>
      <w:r w:rsidRPr="003B0B87">
        <w:rPr>
          <w:sz w:val="32"/>
          <w:szCs w:val="32"/>
        </w:rPr>
        <w:t xml:space="preserve"> </w:t>
      </w:r>
      <w:r>
        <w:rPr>
          <w:sz w:val="32"/>
          <w:szCs w:val="32"/>
        </w:rPr>
        <w:t>есть уголки</w:t>
      </w:r>
      <w:r w:rsidRPr="00F35F12">
        <w:rPr>
          <w:sz w:val="32"/>
          <w:szCs w:val="32"/>
        </w:rPr>
        <w:t xml:space="preserve"> </w:t>
      </w:r>
      <w:r>
        <w:rPr>
          <w:sz w:val="32"/>
          <w:szCs w:val="32"/>
        </w:rPr>
        <w:t>уединения для тех, кто любит созерцать.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У них есть возможность</w:t>
      </w:r>
      <w:r w:rsidRPr="00F35F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заняться спокойной игрой или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>-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наблюдать за играми товарищей</w:t>
      </w:r>
      <w:r w:rsidRPr="00FC4FE5">
        <w:rPr>
          <w:sz w:val="32"/>
          <w:szCs w:val="32"/>
        </w:rPr>
        <w:t xml:space="preserve"> </w:t>
      </w:r>
      <w:r>
        <w:rPr>
          <w:sz w:val="32"/>
          <w:szCs w:val="32"/>
        </w:rPr>
        <w:t>и присоединиться</w:t>
      </w:r>
      <w:r w:rsidRPr="00FC4F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 </w:t>
      </w:r>
      <w:proofErr w:type="spellStart"/>
      <w:r>
        <w:rPr>
          <w:sz w:val="32"/>
          <w:szCs w:val="32"/>
        </w:rPr>
        <w:t>заинтересо</w:t>
      </w:r>
      <w:proofErr w:type="spellEnd"/>
      <w:r>
        <w:rPr>
          <w:sz w:val="32"/>
          <w:szCs w:val="32"/>
        </w:rPr>
        <w:t>-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вавшей</w:t>
      </w:r>
      <w:proofErr w:type="spellEnd"/>
      <w:r>
        <w:rPr>
          <w:sz w:val="32"/>
          <w:szCs w:val="32"/>
        </w:rPr>
        <w:t xml:space="preserve"> группе. Здесь, я считаю,</w:t>
      </w:r>
      <w:r w:rsidRPr="00FC4FE5">
        <w:rPr>
          <w:sz w:val="32"/>
          <w:szCs w:val="32"/>
        </w:rPr>
        <w:t xml:space="preserve"> </w:t>
      </w:r>
      <w:r>
        <w:rPr>
          <w:sz w:val="32"/>
          <w:szCs w:val="32"/>
        </w:rPr>
        <w:t>очень необходима моя помощь,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как педагога и старшего товарища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Нужно тактично и мягко помочь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такому ребёнку</w:t>
      </w:r>
      <w:r w:rsidRPr="00FC4F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влиться в коллектив </w:t>
      </w:r>
      <w:proofErr w:type="gramStart"/>
      <w:r>
        <w:rPr>
          <w:sz w:val="32"/>
          <w:szCs w:val="32"/>
        </w:rPr>
        <w:t>играющих</w:t>
      </w:r>
      <w:proofErr w:type="gramEnd"/>
      <w:r>
        <w:rPr>
          <w:sz w:val="32"/>
          <w:szCs w:val="32"/>
        </w:rPr>
        <w:t xml:space="preserve">, а игрокам  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дружелюбно принять</w:t>
      </w:r>
      <w:r w:rsidRPr="00FC4FE5">
        <w:rPr>
          <w:sz w:val="32"/>
          <w:szCs w:val="32"/>
        </w:rPr>
        <w:t xml:space="preserve"> </w:t>
      </w:r>
      <w:r>
        <w:rPr>
          <w:sz w:val="32"/>
          <w:szCs w:val="32"/>
        </w:rPr>
        <w:t>товарища в игру.</w:t>
      </w:r>
      <w:r w:rsidR="005972B8">
        <w:rPr>
          <w:sz w:val="32"/>
          <w:szCs w:val="32"/>
        </w:rPr>
        <w:t xml:space="preserve">                                                2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FD5965">
        <w:rPr>
          <w:sz w:val="32"/>
          <w:szCs w:val="32"/>
        </w:rPr>
        <w:t>Для непосед ес</w:t>
      </w:r>
      <w:r>
        <w:rPr>
          <w:sz w:val="32"/>
          <w:szCs w:val="32"/>
        </w:rPr>
        <w:t>ть зона подвижных развлечений.</w:t>
      </w:r>
      <w:r w:rsidRPr="00FC4F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Для этого служит </w:t>
      </w:r>
    </w:p>
    <w:p w:rsidR="00734E21" w:rsidRDefault="00734E21" w:rsidP="001D192A">
      <w:pPr>
        <w:tabs>
          <w:tab w:val="left" w:pos="6804"/>
          <w:tab w:val="left" w:pos="9072"/>
        </w:tabs>
        <w:rPr>
          <w:sz w:val="32"/>
          <w:szCs w:val="32"/>
        </w:rPr>
      </w:pPr>
      <w:r w:rsidRPr="00FC4FE5">
        <w:rPr>
          <w:sz w:val="32"/>
          <w:szCs w:val="32"/>
        </w:rPr>
        <w:t xml:space="preserve"> </w:t>
      </w:r>
      <w:r>
        <w:rPr>
          <w:sz w:val="32"/>
          <w:szCs w:val="32"/>
        </w:rPr>
        <w:t>центральная часть группы с мягким ковром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Здесь дети (в </w:t>
      </w:r>
    </w:p>
    <w:p w:rsidR="00734E21" w:rsidRDefault="00734E21" w:rsidP="001D192A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разумных </w:t>
      </w:r>
      <w:r w:rsidR="001D192A">
        <w:rPr>
          <w:sz w:val="32"/>
          <w:szCs w:val="32"/>
        </w:rPr>
        <w:t xml:space="preserve">пределах и под моим наблюдением или при </w:t>
      </w:r>
      <w:proofErr w:type="gramStart"/>
      <w:r w:rsidR="001D192A">
        <w:rPr>
          <w:sz w:val="32"/>
          <w:szCs w:val="32"/>
        </w:rPr>
        <w:t>моём</w:t>
      </w:r>
      <w:proofErr w:type="gramEnd"/>
      <w:r w:rsidR="001D192A">
        <w:rPr>
          <w:sz w:val="32"/>
          <w:szCs w:val="32"/>
        </w:rPr>
        <w:t xml:space="preserve"> </w:t>
      </w:r>
    </w:p>
    <w:p w:rsidR="00734E21" w:rsidRDefault="001D192A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участии) могут</w:t>
      </w:r>
      <w:r w:rsidR="00734E21" w:rsidRPr="00734E21">
        <w:rPr>
          <w:sz w:val="32"/>
          <w:szCs w:val="32"/>
        </w:rPr>
        <w:t xml:space="preserve"> </w:t>
      </w:r>
      <w:r w:rsidR="00734E21">
        <w:rPr>
          <w:sz w:val="32"/>
          <w:szCs w:val="32"/>
        </w:rPr>
        <w:t xml:space="preserve">играть в мяч, сбивать кегли, бросать кольца </w:t>
      </w:r>
      <w:proofErr w:type="gramStart"/>
      <w:r w:rsidR="00734E21">
        <w:rPr>
          <w:sz w:val="32"/>
          <w:szCs w:val="32"/>
        </w:rPr>
        <w:t>на</w:t>
      </w:r>
      <w:proofErr w:type="gramEnd"/>
      <w:r w:rsidR="00734E21">
        <w:rPr>
          <w:sz w:val="32"/>
          <w:szCs w:val="32"/>
        </w:rPr>
        <w:t xml:space="preserve"> </w:t>
      </w:r>
    </w:p>
    <w:p w:rsidR="00734E21" w:rsidRDefault="00734E21" w:rsidP="00734E21">
      <w:pPr>
        <w:tabs>
          <w:tab w:val="left" w:pos="6804"/>
          <w:tab w:val="left" w:pos="9072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кольцеброс</w:t>
      </w:r>
      <w:proofErr w:type="spellEnd"/>
      <w:r>
        <w:rPr>
          <w:sz w:val="32"/>
          <w:szCs w:val="32"/>
        </w:rPr>
        <w:t>,</w:t>
      </w:r>
      <w:r w:rsidRPr="00734E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походить по массажным коврикам позаниматься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</w:p>
    <w:p w:rsidR="00734E21" w:rsidRDefault="00734E21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тренажёрах</w:t>
      </w:r>
      <w:r w:rsidR="007E079E">
        <w:rPr>
          <w:sz w:val="32"/>
          <w:szCs w:val="32"/>
        </w:rPr>
        <w:t xml:space="preserve"> </w:t>
      </w:r>
      <w:proofErr w:type="gramStart"/>
      <w:r w:rsidR="007E079E">
        <w:rPr>
          <w:sz w:val="32"/>
          <w:szCs w:val="32"/>
        </w:rPr>
        <w:t>(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выставляю по требованию) и поиграть</w:t>
      </w:r>
      <w:r w:rsidRPr="00734E21">
        <w:rPr>
          <w:sz w:val="32"/>
          <w:szCs w:val="32"/>
        </w:rPr>
        <w:t xml:space="preserve"> </w:t>
      </w:r>
      <w:r>
        <w:rPr>
          <w:sz w:val="32"/>
          <w:szCs w:val="32"/>
        </w:rPr>
        <w:t>в другие</w:t>
      </w:r>
    </w:p>
    <w:p w:rsidR="007E079E" w:rsidRDefault="00734E21" w:rsidP="007E079E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подвижные</w:t>
      </w:r>
      <w:r w:rsidR="007E079E" w:rsidRPr="007E079E">
        <w:rPr>
          <w:sz w:val="32"/>
          <w:szCs w:val="32"/>
        </w:rPr>
        <w:t xml:space="preserve"> </w:t>
      </w:r>
      <w:r w:rsidR="007E079E">
        <w:rPr>
          <w:sz w:val="32"/>
          <w:szCs w:val="32"/>
        </w:rPr>
        <w:t>игры.</w:t>
      </w:r>
    </w:p>
    <w:p w:rsidR="007E079E" w:rsidRDefault="007E079E" w:rsidP="007E079E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 Для мальчиков есть </w:t>
      </w:r>
      <w:r w:rsidRPr="00FC4FE5">
        <w:rPr>
          <w:sz w:val="32"/>
          <w:szCs w:val="32"/>
        </w:rPr>
        <w:t xml:space="preserve"> </w:t>
      </w:r>
      <w:r>
        <w:rPr>
          <w:sz w:val="32"/>
          <w:szCs w:val="32"/>
        </w:rPr>
        <w:t>напольные и настольные конструкторы,</w:t>
      </w:r>
    </w:p>
    <w:p w:rsidR="007E079E" w:rsidRDefault="007E079E" w:rsidP="007E079E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кубики, парк  машин.</w:t>
      </w:r>
    </w:p>
    <w:p w:rsidR="007E079E" w:rsidRDefault="007E079E" w:rsidP="007E079E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 Для девочек - кукольный уголок, который может быть не только </w:t>
      </w:r>
    </w:p>
    <w:p w:rsidR="007E079E" w:rsidRDefault="007E079E" w:rsidP="007E079E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жилой квартирой, но и трансформируется в больницу, в кафе,</w:t>
      </w:r>
    </w:p>
    <w:p w:rsidR="007E079E" w:rsidRDefault="007E079E" w:rsidP="007E079E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магазин и даже в ясли.</w:t>
      </w:r>
    </w:p>
    <w:p w:rsidR="007E079E" w:rsidRDefault="007E079E" w:rsidP="007E079E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 Для любителей поиграть за столом есть </w:t>
      </w:r>
      <w:proofErr w:type="gramStart"/>
      <w:r>
        <w:rPr>
          <w:sz w:val="32"/>
          <w:szCs w:val="32"/>
        </w:rPr>
        <w:t>разнообразные</w:t>
      </w:r>
      <w:proofErr w:type="gramEnd"/>
      <w:r>
        <w:rPr>
          <w:sz w:val="32"/>
          <w:szCs w:val="32"/>
        </w:rPr>
        <w:t xml:space="preserve"> </w:t>
      </w:r>
    </w:p>
    <w:p w:rsidR="007E079E" w:rsidRDefault="007E079E" w:rsidP="007E079E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наборы  </w:t>
      </w:r>
      <w:proofErr w:type="spellStart"/>
      <w:r>
        <w:rPr>
          <w:sz w:val="32"/>
          <w:szCs w:val="32"/>
        </w:rPr>
        <w:t>пазлов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мозаики, домино, другие развивающие </w:t>
      </w:r>
    </w:p>
    <w:p w:rsidR="007E079E" w:rsidRDefault="007E079E" w:rsidP="007E079E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настольные игры. Очень любят дети настольные </w:t>
      </w:r>
      <w:proofErr w:type="gramStart"/>
      <w:r>
        <w:rPr>
          <w:sz w:val="32"/>
          <w:szCs w:val="32"/>
        </w:rPr>
        <w:t>мини-кукольные</w:t>
      </w:r>
      <w:proofErr w:type="gramEnd"/>
    </w:p>
    <w:p w:rsidR="007E079E" w:rsidRDefault="007E079E" w:rsidP="007E079E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театры.</w:t>
      </w:r>
    </w:p>
    <w:p w:rsidR="007E079E" w:rsidRDefault="007E079E" w:rsidP="007E079E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  Для наших художников оборудован уголок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где есть</w:t>
      </w:r>
      <w:r w:rsidRPr="00617FA3">
        <w:rPr>
          <w:sz w:val="32"/>
          <w:szCs w:val="32"/>
        </w:rPr>
        <w:t xml:space="preserve"> </w:t>
      </w:r>
      <w:r>
        <w:rPr>
          <w:sz w:val="32"/>
          <w:szCs w:val="32"/>
        </w:rPr>
        <w:t>всё для</w:t>
      </w:r>
    </w:p>
    <w:p w:rsidR="007E079E" w:rsidRDefault="007E079E" w:rsidP="007E079E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рисования и раскрашивания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E079E" w:rsidRDefault="007E079E" w:rsidP="007E079E">
      <w:pPr>
        <w:tabs>
          <w:tab w:val="left" w:pos="6804"/>
          <w:tab w:val="left" w:pos="9072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>
        <w:rPr>
          <w:b/>
          <w:sz w:val="72"/>
          <w:szCs w:val="72"/>
        </w:rPr>
        <w:t>.</w:t>
      </w:r>
      <w:r>
        <w:rPr>
          <w:sz w:val="32"/>
          <w:szCs w:val="32"/>
        </w:rPr>
        <w:t xml:space="preserve"> Но, «</w:t>
      </w:r>
      <w:proofErr w:type="gramStart"/>
      <w:r>
        <w:rPr>
          <w:sz w:val="32"/>
          <w:szCs w:val="32"/>
        </w:rPr>
        <w:t>Делу-время</w:t>
      </w:r>
      <w:proofErr w:type="gramEnd"/>
      <w:r>
        <w:rPr>
          <w:sz w:val="32"/>
          <w:szCs w:val="32"/>
        </w:rPr>
        <w:t xml:space="preserve">,  потехе-час», и, в соответствии с </w:t>
      </w:r>
      <w:r>
        <w:rPr>
          <w:sz w:val="32"/>
          <w:szCs w:val="32"/>
          <w:u w:val="single"/>
        </w:rPr>
        <w:t xml:space="preserve">образовательной программой, являющейся основным </w:t>
      </w:r>
      <w:r w:rsidR="005972B8">
        <w:rPr>
          <w:sz w:val="32"/>
          <w:szCs w:val="32"/>
          <w:u w:val="single"/>
        </w:rPr>
        <w:t xml:space="preserve"> </w:t>
      </w:r>
    </w:p>
    <w:p w:rsidR="007E079E" w:rsidRDefault="007E079E" w:rsidP="007E079E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нормативным документом для ДОУ</w:t>
      </w:r>
      <w:r>
        <w:rPr>
          <w:sz w:val="32"/>
          <w:szCs w:val="32"/>
        </w:rPr>
        <w:t xml:space="preserve">, в игровой форме я вовлекаю </w:t>
      </w:r>
    </w:p>
    <w:p w:rsidR="007E079E" w:rsidRPr="00446B35" w:rsidRDefault="007E079E" w:rsidP="007E079E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детей в НОД</w:t>
      </w:r>
      <w:r w:rsidRPr="007E079E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 использованием  любимых кукольных персонажей</w:t>
      </w:r>
      <w:r>
        <w:rPr>
          <w:sz w:val="32"/>
          <w:szCs w:val="32"/>
        </w:rPr>
        <w:t>).</w:t>
      </w:r>
      <w:r w:rsidR="005972B8">
        <w:rPr>
          <w:sz w:val="32"/>
          <w:szCs w:val="32"/>
        </w:rPr>
        <w:t xml:space="preserve"> </w:t>
      </w:r>
    </w:p>
    <w:p w:rsidR="00734E21" w:rsidRDefault="00734E21" w:rsidP="00734E21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734E21" w:rsidRDefault="008068FB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72"/>
          <w:szCs w:val="72"/>
        </w:rPr>
        <w:t>.</w:t>
      </w:r>
      <w:r w:rsidR="00734E21">
        <w:rPr>
          <w:sz w:val="32"/>
          <w:szCs w:val="32"/>
        </w:rPr>
        <w:t xml:space="preserve"> </w:t>
      </w:r>
      <w:r w:rsidR="007E079E">
        <w:rPr>
          <w:sz w:val="32"/>
          <w:szCs w:val="32"/>
        </w:rPr>
        <w:t>Ребята с удовольствием участвуют в в</w:t>
      </w:r>
      <w:r w:rsidR="006A1B2B">
        <w:rPr>
          <w:sz w:val="32"/>
          <w:szCs w:val="32"/>
        </w:rPr>
        <w:t xml:space="preserve">ыборе (из </w:t>
      </w:r>
      <w:proofErr w:type="gramStart"/>
      <w:r w:rsidR="006A1B2B">
        <w:rPr>
          <w:sz w:val="32"/>
          <w:szCs w:val="32"/>
        </w:rPr>
        <w:t>предложе</w:t>
      </w:r>
      <w:r w:rsidR="007E079E">
        <w:rPr>
          <w:sz w:val="32"/>
          <w:szCs w:val="32"/>
        </w:rPr>
        <w:t>н</w:t>
      </w:r>
      <w:r w:rsidR="006A1B2B">
        <w:rPr>
          <w:sz w:val="32"/>
          <w:szCs w:val="32"/>
        </w:rPr>
        <w:t>н</w:t>
      </w:r>
      <w:r w:rsidR="007E079E">
        <w:rPr>
          <w:sz w:val="32"/>
          <w:szCs w:val="32"/>
        </w:rPr>
        <w:t>ых</w:t>
      </w:r>
      <w:proofErr w:type="gramEnd"/>
      <w:r w:rsidR="007E079E">
        <w:rPr>
          <w:sz w:val="32"/>
          <w:szCs w:val="32"/>
        </w:rPr>
        <w:t>)</w:t>
      </w:r>
    </w:p>
    <w:p w:rsidR="007E079E" w:rsidRDefault="007E079E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темы </w:t>
      </w:r>
      <w:r w:rsidR="008068FB">
        <w:rPr>
          <w:sz w:val="32"/>
          <w:szCs w:val="32"/>
        </w:rPr>
        <w:t xml:space="preserve">беседы (если это НОД по развитию речи) или, если это </w:t>
      </w:r>
    </w:p>
    <w:p w:rsidR="008068FB" w:rsidRDefault="008068FB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изо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еятельность, участвуют в выборе сюжета ( по предложенной</w:t>
      </w:r>
    </w:p>
    <w:p w:rsidR="008068FB" w:rsidRDefault="008068FB" w:rsidP="00734E21">
      <w:pPr>
        <w:tabs>
          <w:tab w:val="left" w:pos="6804"/>
          <w:tab w:val="left" w:pos="9072"/>
        </w:tabs>
        <w:rPr>
          <w:sz w:val="32"/>
          <w:szCs w:val="32"/>
          <w:u w:val="single"/>
        </w:rPr>
      </w:pPr>
      <w:r>
        <w:rPr>
          <w:sz w:val="32"/>
          <w:szCs w:val="32"/>
        </w:rPr>
        <w:t>теме) и техники выполнения работы. Я всегда</w:t>
      </w:r>
      <w:r>
        <w:rPr>
          <w:sz w:val="32"/>
          <w:szCs w:val="32"/>
          <w:u w:val="single"/>
        </w:rPr>
        <w:t xml:space="preserve"> поддерживаю</w:t>
      </w:r>
    </w:p>
    <w:p w:rsidR="006A1B2B" w:rsidRDefault="006A1B2B" w:rsidP="00734E21">
      <w:pPr>
        <w:tabs>
          <w:tab w:val="left" w:pos="6804"/>
          <w:tab w:val="left" w:pos="9072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инициативу;</w:t>
      </w:r>
      <w:r w:rsidR="008068FB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ребёнок является полноправным участником </w:t>
      </w:r>
    </w:p>
    <w:p w:rsidR="008068FB" w:rsidRDefault="006A1B2B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творческого процесса наравне </w:t>
      </w:r>
      <w:proofErr w:type="gramStart"/>
      <w:r>
        <w:rPr>
          <w:sz w:val="32"/>
          <w:szCs w:val="32"/>
          <w:u w:val="single"/>
        </w:rPr>
        <w:t>со</w:t>
      </w:r>
      <w:proofErr w:type="gramEnd"/>
      <w:r>
        <w:rPr>
          <w:sz w:val="32"/>
          <w:szCs w:val="32"/>
          <w:u w:val="single"/>
        </w:rPr>
        <w:t xml:space="preserve"> взрослым.</w:t>
      </w:r>
      <w:r w:rsidR="008068FB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Благодаря такому</w:t>
      </w:r>
    </w:p>
    <w:p w:rsidR="006A1B2B" w:rsidRDefault="006A1B2B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подходу у ребёнка появляется творческий азарт и смелость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</w:p>
    <w:p w:rsidR="006A1B2B" w:rsidRDefault="006A1B2B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суждениях, а также и гибкость мышления, т.к.</w:t>
      </w:r>
      <w:r w:rsidR="00B46B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необходимо </w:t>
      </w:r>
      <w:proofErr w:type="gramStart"/>
      <w:r>
        <w:rPr>
          <w:sz w:val="32"/>
          <w:szCs w:val="32"/>
        </w:rPr>
        <w:t>при</w:t>
      </w:r>
      <w:proofErr w:type="gramEnd"/>
      <w:r>
        <w:rPr>
          <w:sz w:val="32"/>
          <w:szCs w:val="32"/>
        </w:rPr>
        <w:t xml:space="preserve">- </w:t>
      </w:r>
    </w:p>
    <w:p w:rsidR="00D27DD7" w:rsidRDefault="006A1B2B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ходить к общему согласию.</w:t>
      </w:r>
    </w:p>
    <w:p w:rsidR="00D27DD7" w:rsidRDefault="00B46B87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27DD7">
        <w:rPr>
          <w:b/>
          <w:sz w:val="72"/>
          <w:szCs w:val="72"/>
        </w:rPr>
        <w:t>.</w:t>
      </w:r>
      <w:r w:rsidR="00D27DD7">
        <w:rPr>
          <w:sz w:val="32"/>
          <w:szCs w:val="32"/>
        </w:rPr>
        <w:t xml:space="preserve">  </w:t>
      </w:r>
      <w:r w:rsidR="00DC4259">
        <w:rPr>
          <w:sz w:val="32"/>
          <w:szCs w:val="32"/>
        </w:rPr>
        <w:t>П</w:t>
      </w:r>
      <w:r>
        <w:rPr>
          <w:sz w:val="32"/>
          <w:szCs w:val="32"/>
        </w:rPr>
        <w:t>оддерживая инициативу,</w:t>
      </w:r>
      <w:r w:rsidR="00DC4259">
        <w:rPr>
          <w:sz w:val="32"/>
          <w:szCs w:val="32"/>
        </w:rPr>
        <w:t xml:space="preserve"> я</w:t>
      </w:r>
      <w:r>
        <w:rPr>
          <w:sz w:val="32"/>
          <w:szCs w:val="32"/>
        </w:rPr>
        <w:t xml:space="preserve"> стараюсь </w:t>
      </w:r>
      <w:r w:rsidR="00D27DD7">
        <w:rPr>
          <w:sz w:val="32"/>
          <w:szCs w:val="32"/>
        </w:rPr>
        <w:t>направить разговор в такое русло,</w:t>
      </w:r>
      <w:r w:rsidR="00D27DD7" w:rsidRPr="00D27DD7">
        <w:rPr>
          <w:sz w:val="32"/>
          <w:szCs w:val="32"/>
        </w:rPr>
        <w:t xml:space="preserve"> </w:t>
      </w:r>
      <w:r w:rsidR="00D27DD7">
        <w:rPr>
          <w:sz w:val="32"/>
          <w:szCs w:val="32"/>
        </w:rPr>
        <w:t>чтобы ребята учились</w:t>
      </w:r>
      <w:r w:rsidR="00D27DD7" w:rsidRPr="00D27DD7">
        <w:rPr>
          <w:sz w:val="32"/>
          <w:szCs w:val="32"/>
        </w:rPr>
        <w:t xml:space="preserve"> </w:t>
      </w:r>
      <w:r w:rsidR="00D27DD7">
        <w:rPr>
          <w:sz w:val="32"/>
          <w:szCs w:val="32"/>
        </w:rPr>
        <w:t>предлагать, выбирать варианты</w:t>
      </w:r>
      <w:r w:rsidR="00D27DD7">
        <w:rPr>
          <w:sz w:val="32"/>
          <w:szCs w:val="32"/>
        </w:rPr>
        <w:t>,</w:t>
      </w:r>
    </w:p>
    <w:p w:rsidR="00D27DD7" w:rsidRDefault="00D27DD7" w:rsidP="00D27DD7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соглашаться друг с другом или убеждать друзей в своей правоте,</w:t>
      </w:r>
    </w:p>
    <w:p w:rsidR="00D27DD7" w:rsidRDefault="00D27DD7" w:rsidP="00D27DD7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и делать это  доброжелательно</w:t>
      </w:r>
      <w:r w:rsidRPr="00D27DD7">
        <w:rPr>
          <w:sz w:val="32"/>
          <w:szCs w:val="32"/>
        </w:rPr>
        <w:t xml:space="preserve"> </w:t>
      </w:r>
      <w:r>
        <w:rPr>
          <w:sz w:val="32"/>
          <w:szCs w:val="32"/>
        </w:rPr>
        <w:t>и в  лёгкой игровой форме</w:t>
      </w:r>
      <w:r>
        <w:rPr>
          <w:sz w:val="32"/>
          <w:szCs w:val="32"/>
        </w:rPr>
        <w:t>.</w:t>
      </w:r>
    </w:p>
    <w:p w:rsidR="00B46B87" w:rsidRDefault="00D27DD7" w:rsidP="00734E21">
      <w:pPr>
        <w:tabs>
          <w:tab w:val="left" w:pos="6804"/>
          <w:tab w:val="left" w:pos="9072"/>
        </w:tabs>
        <w:rPr>
          <w:sz w:val="32"/>
          <w:szCs w:val="32"/>
          <w:u w:val="single"/>
        </w:rPr>
      </w:pPr>
      <w:r>
        <w:rPr>
          <w:sz w:val="32"/>
          <w:szCs w:val="32"/>
        </w:rPr>
        <w:t>Я считаю, что в большой мере в этом и заключается</w:t>
      </w:r>
      <w:r>
        <w:rPr>
          <w:sz w:val="32"/>
          <w:szCs w:val="32"/>
          <w:u w:val="single"/>
        </w:rPr>
        <w:t xml:space="preserve"> личностно-</w:t>
      </w:r>
    </w:p>
    <w:p w:rsidR="00D27DD7" w:rsidRDefault="00DC4259" w:rsidP="00734E21">
      <w:pPr>
        <w:tabs>
          <w:tab w:val="left" w:pos="6804"/>
          <w:tab w:val="left" w:pos="9072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</w:t>
      </w:r>
      <w:r w:rsidR="00D27DD7">
        <w:rPr>
          <w:sz w:val="32"/>
          <w:szCs w:val="32"/>
          <w:u w:val="single"/>
        </w:rPr>
        <w:t xml:space="preserve">азвивающий и гуманистический характер взаимодействия </w:t>
      </w:r>
    </w:p>
    <w:p w:rsidR="00D27DD7" w:rsidRPr="00C249AE" w:rsidRDefault="00C249AE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в</w:t>
      </w:r>
      <w:r w:rsidR="00D27DD7">
        <w:rPr>
          <w:sz w:val="32"/>
          <w:szCs w:val="32"/>
          <w:u w:val="single"/>
        </w:rPr>
        <w:t>зрослого и детей.</w:t>
      </w:r>
    </w:p>
    <w:p w:rsidR="00B46B87" w:rsidRDefault="00C249AE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72"/>
          <w:szCs w:val="72"/>
        </w:rPr>
        <w:t>.</w:t>
      </w:r>
      <w:r>
        <w:rPr>
          <w:sz w:val="32"/>
          <w:szCs w:val="32"/>
        </w:rPr>
        <w:t xml:space="preserve">  И, конечно же, воспитательный процесс не был бы полноценным</w:t>
      </w:r>
      <w:r w:rsidRPr="00C249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без </w:t>
      </w:r>
      <w:r w:rsidRPr="00C249AE">
        <w:rPr>
          <w:sz w:val="32"/>
          <w:szCs w:val="32"/>
          <w:u w:val="single"/>
        </w:rPr>
        <w:t>сотрудничества с семьёй</w:t>
      </w:r>
      <w:r w:rsidR="00DC4259">
        <w:rPr>
          <w:sz w:val="32"/>
          <w:szCs w:val="32"/>
          <w:u w:val="single"/>
        </w:rPr>
        <w:t xml:space="preserve">, </w:t>
      </w:r>
      <w:r w:rsidR="00DC4259">
        <w:rPr>
          <w:sz w:val="32"/>
          <w:szCs w:val="32"/>
        </w:rPr>
        <w:t>ведь, как мы,</w:t>
      </w:r>
    </w:p>
    <w:p w:rsidR="00DC4259" w:rsidRDefault="00DC4259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педагоги, так и родители, а так же  и все члены семей наших</w:t>
      </w:r>
      <w:r w:rsidR="005972B8">
        <w:rPr>
          <w:sz w:val="32"/>
          <w:szCs w:val="32"/>
        </w:rPr>
        <w:t xml:space="preserve">        4</w:t>
      </w:r>
      <w:r>
        <w:rPr>
          <w:sz w:val="32"/>
          <w:szCs w:val="32"/>
        </w:rPr>
        <w:t xml:space="preserve"> </w:t>
      </w:r>
    </w:p>
    <w:p w:rsidR="00DC4259" w:rsidRDefault="00DC4259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воспитанников влияют на развитие ребёнка. </w:t>
      </w:r>
    </w:p>
    <w:p w:rsidR="00DC4259" w:rsidRDefault="00DC4259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 Я, как педагог, всегда готова помочь молодым родителям,</w:t>
      </w:r>
    </w:p>
    <w:p w:rsidR="00DC4259" w:rsidRDefault="00DC4259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выслушать, проконсультировать, дать совет. Стараюсь всегда </w:t>
      </w:r>
    </w:p>
    <w:p w:rsidR="00DC4259" w:rsidRDefault="00DC4259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держать их в курсе жизни коллектива</w:t>
      </w:r>
      <w:r w:rsidR="00CB7E53">
        <w:rPr>
          <w:sz w:val="32"/>
          <w:szCs w:val="32"/>
        </w:rPr>
        <w:t>, успехов и неудач ребёнка</w:t>
      </w:r>
    </w:p>
    <w:p w:rsidR="00CB7E53" w:rsidRDefault="00CB7E53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и обсудить с ними как совместно правильно помочь малышу </w:t>
      </w:r>
    </w:p>
    <w:p w:rsidR="00CB7E53" w:rsidRDefault="00CB7E53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справиться с трудностями.</w:t>
      </w:r>
    </w:p>
    <w:p w:rsidR="00CB7E53" w:rsidRDefault="00CB7E53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    Также мы устраиваем мероприятия с участием родителей</w:t>
      </w:r>
    </w:p>
    <w:p w:rsidR="00CB7E53" w:rsidRDefault="00CB7E53" w:rsidP="00734E21">
      <w:pPr>
        <w:tabs>
          <w:tab w:val="left" w:pos="6804"/>
          <w:tab w:val="left" w:pos="9072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такие</w:t>
      </w:r>
      <w:proofErr w:type="gramEnd"/>
      <w:r>
        <w:rPr>
          <w:sz w:val="32"/>
          <w:szCs w:val="32"/>
        </w:rPr>
        <w:t>, как ежегодный конкурс осенних поделок  из фруктов,</w:t>
      </w:r>
    </w:p>
    <w:p w:rsidR="00CB7E53" w:rsidRDefault="00CB7E53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овощей и природного материала; ежегодный конкурс ёлочных </w:t>
      </w:r>
    </w:p>
    <w:p w:rsidR="00CB7E53" w:rsidRDefault="00CB7E53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игрушек, сделанных детьми с</w:t>
      </w:r>
      <w:r w:rsidR="005E4FCD">
        <w:rPr>
          <w:sz w:val="32"/>
          <w:szCs w:val="32"/>
        </w:rPr>
        <w:t>о</w:t>
      </w:r>
      <w:r>
        <w:rPr>
          <w:sz w:val="32"/>
          <w:szCs w:val="32"/>
        </w:rPr>
        <w:t>вместно со взрослым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ёлка в наш</w:t>
      </w:r>
      <w:r w:rsidR="005E4FCD">
        <w:rPr>
          <w:sz w:val="32"/>
          <w:szCs w:val="32"/>
        </w:rPr>
        <w:t>ей</w:t>
      </w:r>
    </w:p>
    <w:p w:rsidR="005E4FCD" w:rsidRDefault="005E4FCD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группе </w:t>
      </w:r>
      <w:proofErr w:type="gramStart"/>
      <w:r>
        <w:rPr>
          <w:sz w:val="32"/>
          <w:szCs w:val="32"/>
        </w:rPr>
        <w:t>украшена</w:t>
      </w:r>
      <w:proofErr w:type="gramEnd"/>
      <w:r>
        <w:rPr>
          <w:sz w:val="32"/>
          <w:szCs w:val="32"/>
        </w:rPr>
        <w:t xml:space="preserve"> только такими игрушками, собранными за много </w:t>
      </w:r>
    </w:p>
    <w:p w:rsidR="005E4FCD" w:rsidRDefault="005E4FCD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лет). Призы и грамоты получают победители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все участники-</w:t>
      </w:r>
    </w:p>
    <w:p w:rsidR="005E4FCD" w:rsidRDefault="005E4FCD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поощрительные призы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В голосовании участвуют все дети и </w:t>
      </w:r>
    </w:p>
    <w:p w:rsidR="005E4FCD" w:rsidRDefault="005E4FCD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взрослые). Эти конкурсы </w:t>
      </w:r>
      <w:proofErr w:type="gramStart"/>
      <w:r>
        <w:rPr>
          <w:sz w:val="32"/>
          <w:szCs w:val="32"/>
        </w:rPr>
        <w:t>много лет являются</w:t>
      </w:r>
      <w:proofErr w:type="gramEnd"/>
      <w:r>
        <w:rPr>
          <w:sz w:val="32"/>
          <w:szCs w:val="32"/>
        </w:rPr>
        <w:t xml:space="preserve"> традицией нашей</w:t>
      </w:r>
    </w:p>
    <w:p w:rsidR="005E4FCD" w:rsidRDefault="005E4FCD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группы и настоящим праздником  для  детей и взрослых. Ещё</w:t>
      </w:r>
    </w:p>
    <w:p w:rsidR="005E4FCD" w:rsidRDefault="005E4FCD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долго все рассматривают такие выставки, любуются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свои </w:t>
      </w:r>
    </w:p>
    <w:p w:rsidR="005E4FCD" w:rsidRDefault="005E4FCD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работы и хвалят работы других.</w:t>
      </w:r>
    </w:p>
    <w:p w:rsidR="005E4FCD" w:rsidRDefault="005E4FCD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 Также </w:t>
      </w:r>
      <w:r w:rsidR="00FD5965">
        <w:rPr>
          <w:sz w:val="32"/>
          <w:szCs w:val="32"/>
        </w:rPr>
        <w:t>родители с удовольствием участвуют  в подготовке</w:t>
      </w:r>
    </w:p>
    <w:p w:rsidR="00FD5965" w:rsidRDefault="00FD5965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праздничных выступлений детей: шьют замечательные костюмы </w:t>
      </w:r>
    </w:p>
    <w:p w:rsidR="00FD5965" w:rsidRDefault="00FD5965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для персонажей, помогают своим детям в разучивании ролей.</w:t>
      </w:r>
    </w:p>
    <w:p w:rsidR="00FD5965" w:rsidRDefault="00FD5965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А на празднике бурно реагируют на выступление и активно</w:t>
      </w:r>
    </w:p>
    <w:p w:rsidR="00FD5965" w:rsidRDefault="00FD5965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Участвуют в предлагаемых совместных играх и аттракционах.</w:t>
      </w:r>
      <w:r w:rsidR="005972B8">
        <w:rPr>
          <w:sz w:val="32"/>
          <w:szCs w:val="32"/>
        </w:rPr>
        <w:t xml:space="preserve">      5</w:t>
      </w:r>
    </w:p>
    <w:p w:rsidR="00CB7E53" w:rsidRDefault="005972B8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>
        <w:rPr>
          <w:b/>
          <w:sz w:val="72"/>
          <w:szCs w:val="72"/>
        </w:rPr>
        <w:t>.</w:t>
      </w:r>
      <w:r>
        <w:rPr>
          <w:sz w:val="32"/>
          <w:szCs w:val="32"/>
        </w:rPr>
        <w:t xml:space="preserve">  Надо отметить, что дети в группе отличаются друг от друга</w:t>
      </w:r>
    </w:p>
    <w:p w:rsidR="005972B8" w:rsidRDefault="005972B8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интересами и способностями в различных областях, а также</w:t>
      </w:r>
    </w:p>
    <w:p w:rsidR="005972B8" w:rsidRDefault="005972B8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особенностями характера, темпераментом и возможностями </w:t>
      </w:r>
    </w:p>
    <w:p w:rsidR="005972B8" w:rsidRDefault="005972B8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по физическому развитию и здоровью. В связи с этим есть</w:t>
      </w:r>
    </w:p>
    <w:p w:rsidR="005972B8" w:rsidRDefault="005972B8" w:rsidP="00734E21">
      <w:pPr>
        <w:tabs>
          <w:tab w:val="left" w:pos="6804"/>
          <w:tab w:val="left" w:pos="9072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объективная необходимость </w:t>
      </w:r>
      <w:r>
        <w:rPr>
          <w:sz w:val="32"/>
          <w:szCs w:val="32"/>
          <w:u w:val="single"/>
        </w:rPr>
        <w:t>индивидуализации образования</w:t>
      </w:r>
      <w:r w:rsidR="004447ED">
        <w:rPr>
          <w:sz w:val="32"/>
          <w:szCs w:val="32"/>
          <w:u w:val="single"/>
        </w:rPr>
        <w:t>.</w:t>
      </w:r>
    </w:p>
    <w:p w:rsidR="004447ED" w:rsidRDefault="004447ED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В нашей работе это заключается в градации требований, </w:t>
      </w:r>
      <w:proofErr w:type="gramStart"/>
      <w:r>
        <w:rPr>
          <w:sz w:val="32"/>
          <w:szCs w:val="32"/>
        </w:rPr>
        <w:t>в</w:t>
      </w:r>
      <w:proofErr w:type="gramEnd"/>
    </w:p>
    <w:p w:rsidR="004447ED" w:rsidRDefault="004447ED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разных </w:t>
      </w:r>
      <w:proofErr w:type="gramStart"/>
      <w:r>
        <w:rPr>
          <w:sz w:val="32"/>
          <w:szCs w:val="32"/>
        </w:rPr>
        <w:t>подходах</w:t>
      </w:r>
      <w:proofErr w:type="gramEnd"/>
      <w:r>
        <w:rPr>
          <w:sz w:val="32"/>
          <w:szCs w:val="32"/>
        </w:rPr>
        <w:t xml:space="preserve"> и приёмах обучения.</w:t>
      </w:r>
    </w:p>
    <w:p w:rsidR="001C6DC3" w:rsidRDefault="004447ED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      Для этого мы распределяем для НОД  детей по подгруппам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</w:t>
      </w:r>
      <w:r w:rsidR="001C6DC3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1C6DC3">
        <w:rPr>
          <w:sz w:val="32"/>
          <w:szCs w:val="32"/>
        </w:rPr>
        <w:t xml:space="preserve">       </w:t>
      </w:r>
    </w:p>
    <w:p w:rsidR="001C6DC3" w:rsidRDefault="001C6DC3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 т.к. для подвижных  непоседливых  детей </w:t>
      </w:r>
      <w:proofErr w:type="gramStart"/>
      <w:r>
        <w:rPr>
          <w:sz w:val="32"/>
          <w:szCs w:val="32"/>
        </w:rPr>
        <w:t>необходимы</w:t>
      </w:r>
      <w:proofErr w:type="gramEnd"/>
      <w:r>
        <w:rPr>
          <w:sz w:val="32"/>
          <w:szCs w:val="32"/>
        </w:rPr>
        <w:t xml:space="preserve"> </w:t>
      </w:r>
    </w:p>
    <w:p w:rsidR="004447ED" w:rsidRDefault="001C6DC3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 дополнительные </w:t>
      </w:r>
      <w:r w:rsidR="004447ED">
        <w:rPr>
          <w:sz w:val="32"/>
          <w:szCs w:val="32"/>
        </w:rPr>
        <w:t xml:space="preserve"> </w:t>
      </w:r>
      <w:r>
        <w:rPr>
          <w:sz w:val="32"/>
          <w:szCs w:val="32"/>
        </w:rPr>
        <w:t>«физкультурные минутки» и развлекательные</w:t>
      </w:r>
    </w:p>
    <w:p w:rsidR="001C6DC3" w:rsidRDefault="001C6DC3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 паузы с использованием их любимых кукольных персонажей.</w:t>
      </w:r>
    </w:p>
    <w:p w:rsidR="001C6DC3" w:rsidRDefault="001C6DC3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Зато при НОД по физ. Развитию этим детя</w:t>
      </w:r>
      <w:r w:rsidR="00275C4E">
        <w:rPr>
          <w:sz w:val="32"/>
          <w:szCs w:val="32"/>
        </w:rPr>
        <w:t>м усложняем задания</w:t>
      </w:r>
      <w:proofErr w:type="gramStart"/>
      <w:r w:rsidR="00275C4E">
        <w:rPr>
          <w:sz w:val="32"/>
          <w:szCs w:val="32"/>
        </w:rPr>
        <w:t xml:space="preserve"> ,</w:t>
      </w:r>
      <w:proofErr w:type="gramEnd"/>
    </w:p>
    <w:p w:rsidR="00275C4E" w:rsidRDefault="00275C4E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увеличиваем темп, иначе им будет скучно не интересно.</w:t>
      </w:r>
    </w:p>
    <w:p w:rsidR="00275C4E" w:rsidRDefault="00275C4E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       В свою очередь для более </w:t>
      </w:r>
      <w:proofErr w:type="gramStart"/>
      <w:r>
        <w:rPr>
          <w:sz w:val="32"/>
          <w:szCs w:val="32"/>
        </w:rPr>
        <w:t>усидчивых</w:t>
      </w:r>
      <w:proofErr w:type="gramEnd"/>
      <w:r>
        <w:rPr>
          <w:sz w:val="32"/>
          <w:szCs w:val="32"/>
        </w:rPr>
        <w:t xml:space="preserve">, вдумчивых, </w:t>
      </w:r>
    </w:p>
    <w:p w:rsidR="00275C4E" w:rsidRDefault="00275C4E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внимательных и аккуратных детей мы увеличиваем объём </w:t>
      </w:r>
    </w:p>
    <w:p w:rsidR="00275C4E" w:rsidRDefault="00275C4E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информации, усложняем задани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 xml:space="preserve">в пределах программы), а </w:t>
      </w:r>
    </w:p>
    <w:p w:rsidR="00275C4E" w:rsidRDefault="00275C4E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на НОД по физ. развитию часто приходится задания упрощать и </w:t>
      </w:r>
    </w:p>
    <w:p w:rsidR="00275C4E" w:rsidRDefault="00275C4E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снижать темп.</w:t>
      </w:r>
    </w:p>
    <w:p w:rsidR="00275C4E" w:rsidRDefault="00275C4E" w:rsidP="00734E21">
      <w:pPr>
        <w:tabs>
          <w:tab w:val="left" w:pos="6804"/>
          <w:tab w:val="left" w:pos="9072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Таким образом</w:t>
      </w:r>
      <w:proofErr w:type="gramStart"/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,</w:t>
      </w:r>
      <w:proofErr w:type="gramEnd"/>
      <w:r>
        <w:rPr>
          <w:sz w:val="32"/>
          <w:szCs w:val="32"/>
          <w:u w:val="single"/>
        </w:rPr>
        <w:t xml:space="preserve"> реализуя требования ФГОС  ДОУ в</w:t>
      </w:r>
      <w:r w:rsidR="004B4F5C">
        <w:rPr>
          <w:sz w:val="32"/>
          <w:szCs w:val="32"/>
          <w:u w:val="single"/>
        </w:rPr>
        <w:t xml:space="preserve"> группе,</w:t>
      </w:r>
    </w:p>
    <w:p w:rsidR="004B4F5C" w:rsidRPr="00275C4E" w:rsidRDefault="004B4F5C" w:rsidP="00734E21">
      <w:pPr>
        <w:tabs>
          <w:tab w:val="left" w:pos="6804"/>
          <w:tab w:val="left" w:pos="9072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мы повышаем качество образования </w:t>
      </w:r>
      <w:r>
        <w:rPr>
          <w:sz w:val="32"/>
          <w:szCs w:val="32"/>
        </w:rPr>
        <w:t xml:space="preserve"> наших воспитанников.</w:t>
      </w:r>
      <w:r>
        <w:rPr>
          <w:sz w:val="32"/>
          <w:szCs w:val="32"/>
          <w:u w:val="single"/>
        </w:rPr>
        <w:t xml:space="preserve"> </w:t>
      </w:r>
    </w:p>
    <w:p w:rsidR="00DC4259" w:rsidRPr="00DC4259" w:rsidRDefault="004B4F5C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6</w:t>
      </w:r>
      <w:bookmarkStart w:id="0" w:name="_GoBack"/>
      <w:bookmarkEnd w:id="0"/>
    </w:p>
    <w:p w:rsidR="00C249AE" w:rsidRDefault="00C249AE" w:rsidP="00734E21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D27DD7" w:rsidRDefault="00D27DD7" w:rsidP="00734E21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B46B87" w:rsidRDefault="00B46B87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A1B2B" w:rsidRPr="006A1B2B" w:rsidRDefault="00B46B87" w:rsidP="00734E21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E079E" w:rsidRDefault="007E079E" w:rsidP="00734E21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1D192A" w:rsidRDefault="00734E21" w:rsidP="001D192A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1D192A" w:rsidRDefault="001D192A" w:rsidP="001D192A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0B5B16" w:rsidRDefault="000B5B16" w:rsidP="00F90BFC">
      <w:pPr>
        <w:tabs>
          <w:tab w:val="left" w:pos="6804"/>
          <w:tab w:val="left" w:pos="9072"/>
        </w:tabs>
        <w:rPr>
          <w:b/>
          <w:sz w:val="32"/>
          <w:szCs w:val="32"/>
        </w:rPr>
      </w:pPr>
    </w:p>
    <w:p w:rsidR="00617FA3" w:rsidRDefault="00617FA3" w:rsidP="00617FA3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617FA3" w:rsidRDefault="00617FA3" w:rsidP="00617FA3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1F3CE4" w:rsidRDefault="001F3CE4" w:rsidP="00FC4FE5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FC4FE5" w:rsidRDefault="00FC4FE5" w:rsidP="00FC4FE5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FC4FE5" w:rsidRDefault="00FC4FE5" w:rsidP="00FC4FE5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FC4FE5" w:rsidRDefault="00FC4FE5" w:rsidP="00FC4FE5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FC4FE5" w:rsidRDefault="00FC4FE5" w:rsidP="00FC4FE5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FC4FE5" w:rsidRDefault="00FC4FE5" w:rsidP="00FC4FE5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FC4FE5" w:rsidRDefault="00FC4FE5" w:rsidP="00FC4FE5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F35F12" w:rsidRDefault="00F35F12" w:rsidP="00B94B5D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A64362" w:rsidRDefault="00A64362" w:rsidP="006D11A1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DD5851" w:rsidRDefault="00DD5851" w:rsidP="006D11A1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6D11A1" w:rsidRPr="00392280" w:rsidRDefault="006D11A1" w:rsidP="006D11A1">
      <w:pPr>
        <w:tabs>
          <w:tab w:val="left" w:pos="6804"/>
          <w:tab w:val="left" w:pos="9072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</w:p>
    <w:p w:rsidR="006D11A1" w:rsidRDefault="006D11A1" w:rsidP="006D11A1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3B0B87" w:rsidRDefault="003B0B87" w:rsidP="00B94B5D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92280">
        <w:rPr>
          <w:sz w:val="32"/>
          <w:szCs w:val="32"/>
        </w:rPr>
        <w:t xml:space="preserve"> </w:t>
      </w:r>
    </w:p>
    <w:p w:rsidR="00392280" w:rsidRDefault="00392280" w:rsidP="00B94B5D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B93F7B" w:rsidRDefault="00B93F7B" w:rsidP="00B94B5D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B94B5D" w:rsidRDefault="00B94B5D" w:rsidP="00B94B5D">
      <w:pPr>
        <w:tabs>
          <w:tab w:val="left" w:pos="6804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94B5D" w:rsidRDefault="00B94B5D" w:rsidP="00B94B5D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B94B5D" w:rsidRPr="000B5B16" w:rsidRDefault="00B94B5D" w:rsidP="00B94B5D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B94B5D" w:rsidRPr="000B5B16" w:rsidRDefault="00B94B5D" w:rsidP="00B94B5D">
      <w:pPr>
        <w:tabs>
          <w:tab w:val="left" w:pos="6804"/>
          <w:tab w:val="left" w:pos="9072"/>
        </w:tabs>
        <w:rPr>
          <w:b/>
          <w:i/>
          <w:sz w:val="32"/>
          <w:szCs w:val="32"/>
        </w:rPr>
      </w:pPr>
    </w:p>
    <w:p w:rsidR="00B94B5D" w:rsidRPr="00F90BFC" w:rsidRDefault="00B94B5D" w:rsidP="00B94B5D">
      <w:pPr>
        <w:tabs>
          <w:tab w:val="left" w:pos="6804"/>
          <w:tab w:val="left" w:pos="9072"/>
        </w:tabs>
        <w:rPr>
          <w:b/>
          <w:sz w:val="32"/>
          <w:szCs w:val="32"/>
        </w:rPr>
      </w:pPr>
    </w:p>
    <w:p w:rsidR="00B94B5D" w:rsidRDefault="00B94B5D" w:rsidP="00B94B5D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B94B5D" w:rsidRDefault="00B94B5D" w:rsidP="00F90BFC">
      <w:pPr>
        <w:tabs>
          <w:tab w:val="left" w:pos="6804"/>
          <w:tab w:val="left" w:pos="9072"/>
        </w:tabs>
        <w:rPr>
          <w:sz w:val="32"/>
          <w:szCs w:val="32"/>
        </w:rPr>
      </w:pPr>
    </w:p>
    <w:p w:rsidR="00B94B5D" w:rsidRPr="00F90BFC" w:rsidRDefault="00B94B5D">
      <w:pPr>
        <w:tabs>
          <w:tab w:val="left" w:pos="6804"/>
          <w:tab w:val="left" w:pos="9072"/>
        </w:tabs>
        <w:rPr>
          <w:b/>
          <w:sz w:val="32"/>
          <w:szCs w:val="32"/>
        </w:rPr>
      </w:pPr>
    </w:p>
    <w:sectPr w:rsidR="00B94B5D" w:rsidRPr="00F9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D0"/>
    <w:rsid w:val="000B5B16"/>
    <w:rsid w:val="001737B8"/>
    <w:rsid w:val="001C6DC3"/>
    <w:rsid w:val="001D192A"/>
    <w:rsid w:val="001F3CE4"/>
    <w:rsid w:val="00275C4E"/>
    <w:rsid w:val="00317D3D"/>
    <w:rsid w:val="00392280"/>
    <w:rsid w:val="003B0B87"/>
    <w:rsid w:val="003D2BF1"/>
    <w:rsid w:val="004447ED"/>
    <w:rsid w:val="00446B35"/>
    <w:rsid w:val="004B4F5C"/>
    <w:rsid w:val="005972B8"/>
    <w:rsid w:val="005E27DC"/>
    <w:rsid w:val="005E4FCD"/>
    <w:rsid w:val="00617FA3"/>
    <w:rsid w:val="006A1B2B"/>
    <w:rsid w:val="006D11A1"/>
    <w:rsid w:val="00734E21"/>
    <w:rsid w:val="007E079E"/>
    <w:rsid w:val="008068FB"/>
    <w:rsid w:val="00A64362"/>
    <w:rsid w:val="00B46B87"/>
    <w:rsid w:val="00B93F7B"/>
    <w:rsid w:val="00B94B5D"/>
    <w:rsid w:val="00C249AE"/>
    <w:rsid w:val="00C81FD0"/>
    <w:rsid w:val="00CB7E53"/>
    <w:rsid w:val="00D27DD7"/>
    <w:rsid w:val="00DC4259"/>
    <w:rsid w:val="00DD5851"/>
    <w:rsid w:val="00E74C7E"/>
    <w:rsid w:val="00EC2DA7"/>
    <w:rsid w:val="00F056B6"/>
    <w:rsid w:val="00F35F12"/>
    <w:rsid w:val="00F90BFC"/>
    <w:rsid w:val="00FC4FE5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6469-CD33-4A78-BD8D-D69B735F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2017-12-17T02:03:00Z</dcterms:created>
  <dcterms:modified xsi:type="dcterms:W3CDTF">2017-12-17T02:03:00Z</dcterms:modified>
</cp:coreProperties>
</file>