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9D630" w14:textId="77777777" w:rsidR="003C7E4C" w:rsidRDefault="003C7E4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81AA935" w14:textId="77777777" w:rsidR="003C7E4C" w:rsidRDefault="003C7E4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1DA31D0" w14:textId="77777777" w:rsidR="003C7E4C" w:rsidRDefault="00000000">
      <w:pPr>
        <w:jc w:val="center"/>
        <w:rPr>
          <w:rFonts w:ascii="Times New Roman" w:hAnsi="Times New Roman"/>
          <w:b/>
          <w:bCs/>
          <w:i/>
          <w:iCs/>
          <w:sz w:val="56"/>
          <w:szCs w:val="56"/>
          <w:u w:val="single"/>
          <w:lang w:val="ru-RU"/>
        </w:rPr>
      </w:pPr>
      <w:r>
        <w:rPr>
          <w:rFonts w:ascii="Times New Roman" w:hAnsi="Times New Roman"/>
          <w:b/>
          <w:bCs/>
          <w:i/>
          <w:iCs/>
          <w:sz w:val="56"/>
          <w:szCs w:val="56"/>
          <w:u w:val="single"/>
          <w:lang w:val="ru-RU"/>
        </w:rPr>
        <w:t>«Методы и приемы</w:t>
      </w:r>
    </w:p>
    <w:p w14:paraId="14EECAA7" w14:textId="4B67B459" w:rsidR="003C7E4C" w:rsidRPr="00346517" w:rsidRDefault="00000000" w:rsidP="00346517">
      <w:pPr>
        <w:jc w:val="center"/>
        <w:rPr>
          <w:rFonts w:ascii="Times New Roman" w:hAnsi="Times New Roman"/>
          <w:b/>
          <w:bCs/>
          <w:i/>
          <w:iCs/>
          <w:sz w:val="56"/>
          <w:szCs w:val="56"/>
          <w:u w:val="single"/>
          <w:lang w:val="ru-RU"/>
        </w:rPr>
      </w:pPr>
      <w:r>
        <w:rPr>
          <w:rFonts w:ascii="Times New Roman" w:hAnsi="Times New Roman"/>
          <w:b/>
          <w:bCs/>
          <w:i/>
          <w:iCs/>
          <w:sz w:val="56"/>
          <w:szCs w:val="56"/>
          <w:u w:val="single"/>
          <w:lang w:val="ru-RU"/>
        </w:rPr>
        <w:t>формирования учебного поведения у детей дошкольного возраста с ограниченными возможностями здоровья»</w:t>
      </w:r>
    </w:p>
    <w:p w14:paraId="27E134CC" w14:textId="77777777" w:rsidR="003C7E4C" w:rsidRPr="00346517" w:rsidRDefault="003C7E4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</w:pPr>
    </w:p>
    <w:p w14:paraId="05B33E92" w14:textId="77777777" w:rsidR="003C7E4C" w:rsidRPr="00346517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651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465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просвещение </w:t>
      </w:r>
      <w:proofErr w:type="gramStart"/>
      <w:r w:rsidRPr="003465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педагогов  по</w:t>
      </w:r>
      <w:proofErr w:type="gramEnd"/>
      <w:r w:rsidRPr="003465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вопросам методов и приёмов формирования учебного </w:t>
      </w:r>
      <w:proofErr w:type="gramStart"/>
      <w:r w:rsidRPr="003465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поведения  у</w:t>
      </w:r>
      <w:proofErr w:type="gramEnd"/>
      <w:r w:rsidRPr="003465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детей дошкольного возраста; познакомить педагогов с различными способами в условиях ДОУ</w:t>
      </w:r>
    </w:p>
    <w:p w14:paraId="48740CF4" w14:textId="77777777" w:rsidR="003C7E4C" w:rsidRPr="00346517" w:rsidRDefault="0000000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 w:rsidRPr="0034651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Задачи:</w:t>
      </w:r>
    </w:p>
    <w:p w14:paraId="2721C309" w14:textId="77777777" w:rsidR="003C7E4C" w:rsidRPr="00346517" w:rsidRDefault="0000000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65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 </w:t>
      </w:r>
      <w:proofErr w:type="gramStart"/>
      <w:r w:rsidRPr="003465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Рассмотреть  особенности</w:t>
      </w:r>
      <w:proofErr w:type="gramEnd"/>
      <w:r w:rsidRPr="003465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gramStart"/>
      <w:r w:rsidRPr="003465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развития  детей</w:t>
      </w:r>
      <w:proofErr w:type="gramEnd"/>
      <w:r w:rsidRPr="003465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дошкольного возраста с ОВЗ</w:t>
      </w:r>
    </w:p>
    <w:p w14:paraId="5543F44E" w14:textId="77777777" w:rsidR="003C7E4C" w:rsidRPr="00346517" w:rsidRDefault="0000000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65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</w:t>
      </w:r>
      <w:proofErr w:type="gramStart"/>
      <w:r w:rsidRPr="003465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Предоставить  практические</w:t>
      </w:r>
      <w:proofErr w:type="gramEnd"/>
      <w:r w:rsidRPr="003465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рекомендации по использованию игр и упражнений в условиях </w:t>
      </w:r>
      <w:proofErr w:type="gramStart"/>
      <w:r w:rsidRPr="003465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ДОУ ,</w:t>
      </w:r>
      <w:proofErr w:type="gramEnd"/>
      <w:r w:rsidRPr="003465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направленных на формирование учебного поведения.</w:t>
      </w:r>
    </w:p>
    <w:p w14:paraId="2B002B7B" w14:textId="77777777" w:rsidR="003C7E4C" w:rsidRPr="00346517" w:rsidRDefault="003C7E4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38FD326" w14:textId="77777777" w:rsidR="003C7E4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Методы и приемы</w:t>
      </w:r>
    </w:p>
    <w:p w14:paraId="6FA45808" w14:textId="77777777" w:rsidR="003C7E4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формирования учебного поведения у детей дошкольного возраста с ограниченными возможностями здоровья</w:t>
      </w:r>
    </w:p>
    <w:p w14:paraId="0ED2153C" w14:textId="77777777" w:rsidR="003C7E4C" w:rsidRDefault="003C7E4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04229A9" w14:textId="77777777" w:rsidR="003C7E4C" w:rsidRDefault="0000000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секрет,  что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удерживать внимание детей на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занятиях  очень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сложно. Особенно, если это ребёнок с ограниченными возможностями здоровья. Но от того, насколько ребёнок внимательно слушает педагога, зависит качество усвоения им учебного материала. Соблюдение правил поведения на занятиях организует и дисциплинирует детей, приучает уважительно относиться к учебному процессу и формирует готовность к школе.</w:t>
      </w:r>
    </w:p>
    <w:p w14:paraId="5544E1D4" w14:textId="77777777" w:rsidR="003C7E4C" w:rsidRDefault="003C7E4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89AF49D" w14:textId="77777777" w:rsidR="003C7E4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Типичные затруднения (общие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проблемы )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у детей с ОВЗ:</w:t>
      </w:r>
    </w:p>
    <w:p w14:paraId="7BA713C8" w14:textId="77777777" w:rsidR="003C7E4C" w:rsidRDefault="003C7E4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3AEDD4F" w14:textId="77777777" w:rsidR="003C7E4C" w:rsidRDefault="0000000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Отсутствие мотивации к познавательной деятельности;</w:t>
      </w:r>
    </w:p>
    <w:p w14:paraId="766D1110" w14:textId="77777777" w:rsidR="003C7E4C" w:rsidRDefault="0000000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Темп выполнения заданий очень низкий;</w:t>
      </w:r>
    </w:p>
    <w:p w14:paraId="51348C32" w14:textId="77777777" w:rsidR="003C7E4C" w:rsidRDefault="0000000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Нуждается в постоянной помощи взрослого;</w:t>
      </w:r>
    </w:p>
    <w:p w14:paraId="67F33DE4" w14:textId="77777777" w:rsidR="003C7E4C" w:rsidRDefault="0000000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Низкий уровень внимания (устойчивость, концентрация, переключение);</w:t>
      </w:r>
    </w:p>
    <w:p w14:paraId="799A4AF6" w14:textId="77777777" w:rsidR="003C7E4C" w:rsidRDefault="0000000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Низкий уровень развития речи, мышления;</w:t>
      </w:r>
    </w:p>
    <w:p w14:paraId="2F3AB83A" w14:textId="77777777" w:rsidR="003C7E4C" w:rsidRDefault="0000000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Трудности в понимании инструкций;</w:t>
      </w:r>
    </w:p>
    <w:p w14:paraId="7ABA6275" w14:textId="77777777" w:rsidR="003C7E4C" w:rsidRDefault="0000000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Инфантилизм;</w:t>
      </w:r>
    </w:p>
    <w:p w14:paraId="5B601717" w14:textId="77777777" w:rsidR="003C7E4C" w:rsidRDefault="0000000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Нарушение координации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движений;;</w:t>
      </w:r>
      <w:proofErr w:type="gramEnd"/>
    </w:p>
    <w:p w14:paraId="1062BF79" w14:textId="77777777" w:rsidR="003C7E4C" w:rsidRDefault="0000000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Низкая самооценка;</w:t>
      </w:r>
    </w:p>
    <w:p w14:paraId="375850EF" w14:textId="77777777" w:rsidR="003C7E4C" w:rsidRDefault="0000000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Повышенная тревожность;</w:t>
      </w:r>
    </w:p>
    <w:p w14:paraId="5225C1B5" w14:textId="77777777" w:rsidR="003C7E4C" w:rsidRDefault="0000000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Высокий уровень мышечного напряжения;</w:t>
      </w:r>
    </w:p>
    <w:p w14:paraId="0D851147" w14:textId="77777777" w:rsidR="003C7E4C" w:rsidRDefault="0000000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Низкий уровень развития крупной и мелкой моторики;</w:t>
      </w:r>
    </w:p>
    <w:p w14:paraId="44F48013" w14:textId="77777777" w:rsidR="003C7E4C" w:rsidRDefault="0000000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Повышенная утомляемость или возбудимость.</w:t>
      </w:r>
    </w:p>
    <w:p w14:paraId="72E223FA" w14:textId="77777777" w:rsidR="003C7E4C" w:rsidRDefault="003C7E4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E772DAB" w14:textId="77777777" w:rsidR="003C7E4C" w:rsidRDefault="0000000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У каждого педагога есть свои находки, хитрости, которые рождаются в процессе приобретения опыта. И эти находки порой бывают такими точными и эффективными, что сразу идут в "народ" и служат не одному поколению коллег.  Некоторые из них мы сейчас рассмотрим.</w:t>
      </w:r>
    </w:p>
    <w:p w14:paraId="7D1FD13C" w14:textId="77777777" w:rsidR="003C7E4C" w:rsidRDefault="003C7E4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8AADC03" w14:textId="77777777" w:rsidR="003C7E4C" w:rsidRDefault="003C7E4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186359D" w14:textId="77777777" w:rsidR="003C7E4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Ритуалы начала и окончания занятий</w:t>
      </w:r>
    </w:p>
    <w:p w14:paraId="54C393F0" w14:textId="77777777" w:rsidR="003C7E4C" w:rsidRDefault="0000000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Ритуал — это пусковой механизм для постановки цели и включения программы в работу. Выполняя ритуал начала и конца занятий, ваш ребёнок уже автоматически настроится на плодотворную работу, имея при этом позитивный настрой. И в конце занятия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ритуал  вызовет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реакцию: я молодец, я всё могу, теперь можно отдыхать.</w:t>
      </w:r>
    </w:p>
    <w:p w14:paraId="6E0F3819" w14:textId="77777777" w:rsidR="003C7E4C" w:rsidRDefault="0000000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Какие бывают ритуалы?</w:t>
      </w:r>
    </w:p>
    <w:p w14:paraId="58E81616" w14:textId="77777777" w:rsidR="003C7E4C" w:rsidRDefault="0000000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песенки-попевки;</w:t>
      </w:r>
    </w:p>
    <w:p w14:paraId="5AA41F56" w14:textId="77777777" w:rsidR="003C7E4C" w:rsidRDefault="0000000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тактильные игры-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обнимашки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552FBCF" w14:textId="77777777" w:rsidR="003C7E4C" w:rsidRDefault="0000000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секретные пароли;</w:t>
      </w:r>
    </w:p>
    <w:p w14:paraId="3B931EAC" w14:textId="77777777" w:rsidR="003C7E4C" w:rsidRDefault="0000000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игры с шариками су-джок  </w:t>
      </w:r>
    </w:p>
    <w:p w14:paraId="604F113B" w14:textId="77777777" w:rsidR="003C7E4C" w:rsidRDefault="003C7E4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454FD4B" w14:textId="77777777" w:rsidR="003C7E4C" w:rsidRDefault="00000000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Жетонная система поощрений</w:t>
      </w:r>
    </w:p>
    <w:p w14:paraId="5B85FF8F" w14:textId="77777777" w:rsidR="003C7E4C" w:rsidRDefault="0000000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Жетонная система поощрений является эффективным инструментом управления поведением ребёнка.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Это  методика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вмешательства, которую сравнительно легко настроить и реализовать. </w:t>
      </w:r>
    </w:p>
    <w:p w14:paraId="3EA9FE92" w14:textId="77777777" w:rsidR="003C7E4C" w:rsidRDefault="0000000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Жетонная система поощрений может быть весьма успешным инструментом для увеличения уровня желательного поведения, выполнения заданий и развития учебных навыков, что в свою очередь сократит уровень его проблематичного поведения.  </w:t>
      </w:r>
    </w:p>
    <w:p w14:paraId="1A97F6EA" w14:textId="77777777" w:rsidR="003C7E4C" w:rsidRDefault="0000000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Преимущество жетонной системы поощрений заключается в том, что её можно адаптировать для работы с самыми различными детьми. Таким образом, Вам необходимо включать в неё такие награды, которые являются мотивационными для каждого конкретного ребёнка.</w:t>
      </w:r>
    </w:p>
    <w:p w14:paraId="3F2F572C" w14:textId="77777777" w:rsidR="00346517" w:rsidRDefault="0034651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9873EC0" w14:textId="15E2F721" w:rsidR="003C7E4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Визуальное расписание</w:t>
      </w:r>
    </w:p>
    <w:p w14:paraId="147F19AE" w14:textId="77777777" w:rsidR="003C7E4C" w:rsidRDefault="003C7E4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B08D816" w14:textId="77777777" w:rsidR="003C7E4C" w:rsidRDefault="0000000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многих детей с ограниченными возможностями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здоровья  все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игры, сопровождающиеся речью,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- это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большая нагрузка на нервную систему. На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помощь  приходит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визуальное расписание, способное организовать ребенка.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Это  визуальный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план работы - специально подобранные карточки с символами, которые отражают то, чем сегодня мы будем заниматься на занятии. Для этого для каждого этапа занятия или игры, которые я провожу, придумываю специальный знак, пиктограмму. К примеру, всем играм на артикуляционную гимнастику будет символизировать рисунок язычка. Для упражнения на развитие фонематического слуха нарисуем колокольчик; для пальчиковой игры – ладошки или пальчики. Последний символ – приз. Призом может быть наклейка, конфетка.</w:t>
      </w:r>
    </w:p>
    <w:p w14:paraId="4D56C6D1" w14:textId="77777777" w:rsidR="003C7E4C" w:rsidRDefault="003C7E4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5161F76" w14:textId="77777777" w:rsidR="003C7E4C" w:rsidRDefault="003C7E4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CEAB7FF" w14:textId="77777777" w:rsidR="003C7E4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Минутка отдыха, как способ</w:t>
      </w:r>
    </w:p>
    <w:p w14:paraId="63A18687" w14:textId="77777777" w:rsidR="003C7E4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переключения вида деятельности</w:t>
      </w:r>
    </w:p>
    <w:p w14:paraId="46B2E187" w14:textId="77777777" w:rsidR="003C7E4C" w:rsidRDefault="003C7E4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782D4E1" w14:textId="77777777" w:rsidR="003C7E4C" w:rsidRDefault="0000000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Этот момент не менее важен в процессе проведения занятия.  Так как ребенок быстро устает, необходимо дать ему немного отдохнуть, но с максимальной пользой используя это время.  </w:t>
      </w:r>
    </w:p>
    <w:p w14:paraId="512D979A" w14:textId="77777777" w:rsidR="003C7E4C" w:rsidRDefault="0000000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На своих занятиях я, как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правило,  использую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элементы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логоритмики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знакомые ребёнку.</w:t>
      </w:r>
    </w:p>
    <w:p w14:paraId="5D1DBCF2" w14:textId="77777777" w:rsidR="003C7E4C" w:rsidRDefault="0000000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Так же часто включаю на компьютере музыкальные ролики с детской анимацией и знакомыми песенками, которые мы вместе поем в сочетании с движениями. </w:t>
      </w:r>
    </w:p>
    <w:p w14:paraId="58E66D20" w14:textId="77777777" w:rsidR="003C7E4C" w:rsidRDefault="0000000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После таких разминок ребёнок с удовольствием продолжает занятие, так же это позволяет ему ориентироваться </w:t>
      </w:r>
    </w:p>
    <w:p w14:paraId="1AF53CF8" w14:textId="77777777" w:rsidR="003C7E4C" w:rsidRDefault="0000000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продолжительности занятия.</w:t>
      </w:r>
    </w:p>
    <w:p w14:paraId="4D30AF7D" w14:textId="77777777" w:rsidR="003C7E4C" w:rsidRDefault="003C7E4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3E327DE" w14:textId="77777777" w:rsidR="003C7E4C" w:rsidRDefault="003C7E4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C7D5B78" w14:textId="77777777" w:rsidR="003C7E4C" w:rsidRDefault="0000000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Закончить своё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выступление  хочется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словами  Татьяны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Черниговской :</w:t>
      </w:r>
      <w:proofErr w:type="gramEnd"/>
    </w:p>
    <w:p w14:paraId="702AF30B" w14:textId="77777777" w:rsidR="003C7E4C" w:rsidRDefault="0000000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«Единственное, чего мозг не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умеет,-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учиться. Он учится все время! Вопрос только в том, что ему предлагают.» </w:t>
      </w:r>
    </w:p>
    <w:p w14:paraId="73844262" w14:textId="77777777" w:rsidR="003C7E4C" w:rsidRDefault="003C7E4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3F3A6BC" w14:textId="77777777" w:rsidR="003C7E4C" w:rsidRDefault="003C7E4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5503AF6" w14:textId="77777777" w:rsidR="003C7E4C" w:rsidRDefault="003C7E4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1F2BFD8" w14:textId="77777777" w:rsidR="003C7E4C" w:rsidRDefault="003C7E4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8B67818" w14:textId="77777777" w:rsidR="003C7E4C" w:rsidRDefault="003C7E4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B29F427" w14:textId="77777777" w:rsidR="003C7E4C" w:rsidRDefault="003C7E4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388684B" w14:textId="77777777" w:rsidR="003C7E4C" w:rsidRDefault="003C7E4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315BCEA" w14:textId="77777777" w:rsidR="003C7E4C" w:rsidRDefault="003C7E4C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3C7E4C">
      <w:pgSz w:w="11906" w:h="16838"/>
      <w:pgMar w:top="420" w:right="726" w:bottom="476" w:left="83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954D1"/>
    <w:multiLevelType w:val="singleLevel"/>
    <w:tmpl w:val="34F954D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632782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E4C"/>
    <w:rsid w:val="00346517"/>
    <w:rsid w:val="003C7E4C"/>
    <w:rsid w:val="00462A51"/>
    <w:rsid w:val="12556455"/>
    <w:rsid w:val="18495C15"/>
    <w:rsid w:val="4428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5CCDEA"/>
  <w15:docId w15:val="{37163375-D488-4447-8F59-71FE1CAC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679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Наталья Манько</cp:lastModifiedBy>
  <cp:revision>3</cp:revision>
  <dcterms:created xsi:type="dcterms:W3CDTF">2023-02-26T06:18:00Z</dcterms:created>
  <dcterms:modified xsi:type="dcterms:W3CDTF">2025-08-28T05:34:00Z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9DE47F7D8142411D8FBE07310581F382</vt:lpwstr>
  </property>
</Properties>
</file>