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CA" w:rsidRPr="007E31D4" w:rsidRDefault="00F47ECA" w:rsidP="007E31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1D4">
        <w:rPr>
          <w:rFonts w:ascii="Times New Roman" w:hAnsi="Times New Roman" w:cs="Times New Roman"/>
          <w:sz w:val="24"/>
          <w:szCs w:val="24"/>
        </w:rPr>
        <w:t>Волкова Елена Владимировна</w:t>
      </w:r>
      <w:r w:rsidR="000900CC" w:rsidRPr="007E31D4">
        <w:rPr>
          <w:rFonts w:ascii="Times New Roman" w:hAnsi="Times New Roman" w:cs="Times New Roman"/>
          <w:sz w:val="24"/>
          <w:szCs w:val="24"/>
        </w:rPr>
        <w:t>, учитель – логопед, МКДОУ «ЦРР –</w:t>
      </w:r>
      <w:r w:rsidR="0007089D">
        <w:rPr>
          <w:rFonts w:ascii="Times New Roman" w:hAnsi="Times New Roman" w:cs="Times New Roman"/>
          <w:sz w:val="24"/>
          <w:szCs w:val="24"/>
        </w:rPr>
        <w:t xml:space="preserve"> д</w:t>
      </w:r>
      <w:r w:rsidR="000900CC" w:rsidRPr="007E31D4">
        <w:rPr>
          <w:rFonts w:ascii="Times New Roman" w:hAnsi="Times New Roman" w:cs="Times New Roman"/>
          <w:sz w:val="24"/>
          <w:szCs w:val="24"/>
        </w:rPr>
        <w:t>/с №1» город Лиски</w:t>
      </w:r>
    </w:p>
    <w:p w:rsidR="002F17E7" w:rsidRPr="007E31D4" w:rsidRDefault="005F0828" w:rsidP="007E31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Образовательная деятельность</w:t>
      </w:r>
      <w:r w:rsidR="000900CC" w:rsidRPr="007E31D4">
        <w:rPr>
          <w:rFonts w:ascii="Times New Roman" w:hAnsi="Times New Roman" w:cs="Times New Roman"/>
          <w:bCs/>
          <w:sz w:val="24"/>
          <w:szCs w:val="24"/>
        </w:rPr>
        <w:t xml:space="preserve"> учителя – логопеда по развитию речи детей</w:t>
      </w:r>
      <w:r w:rsidR="000900CC" w:rsidRPr="007E31D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0900CC" w:rsidRPr="007E31D4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="000900CC" w:rsidRPr="007E31D4">
        <w:rPr>
          <w:rFonts w:ascii="Times New Roman" w:hAnsi="Times New Roman" w:cs="Times New Roman"/>
          <w:bCs/>
          <w:sz w:val="24"/>
          <w:szCs w:val="24"/>
        </w:rPr>
        <w:t xml:space="preserve"> в ра</w:t>
      </w:r>
      <w:r w:rsidR="000900CC" w:rsidRPr="007E31D4">
        <w:rPr>
          <w:rFonts w:ascii="Times New Roman" w:hAnsi="Times New Roman" w:cs="Times New Roman"/>
          <w:bCs/>
          <w:sz w:val="24"/>
          <w:szCs w:val="24"/>
        </w:rPr>
        <w:t>м</w:t>
      </w:r>
      <w:r w:rsidR="000900CC" w:rsidRPr="007E31D4">
        <w:rPr>
          <w:rFonts w:ascii="Times New Roman" w:hAnsi="Times New Roman" w:cs="Times New Roman"/>
          <w:bCs/>
          <w:sz w:val="24"/>
          <w:szCs w:val="24"/>
        </w:rPr>
        <w:t>ках ФГОС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раскрывают  направл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организации коррекционной деятельности  учителя-логопеда.</w:t>
      </w:r>
    </w:p>
    <w:p w:rsidR="002A00E1" w:rsidRPr="007E31D4" w:rsidRDefault="002A00E1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 качестве </w:t>
      </w:r>
      <w:r w:rsidR="003C2812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приоритетов </w:t>
      </w:r>
      <w:r w:rsidR="002F2CF3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такие задачи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00E1" w:rsidRPr="007E31D4" w:rsidRDefault="002A00E1" w:rsidP="007E31D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компонентов устной речи детей: лексической стороны, грамматич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строя речи, произносительной стороны речи, связной речи – диал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и монологической форм в различных формах и видах детской деятельности, практ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овладение нормами речи.</w:t>
      </w:r>
    </w:p>
    <w:p w:rsidR="002A00E1" w:rsidRPr="007E31D4" w:rsidRDefault="002A00E1" w:rsidP="007E31D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литературной речи.</w:t>
      </w:r>
    </w:p>
    <w:p w:rsidR="002A00E1" w:rsidRPr="007E31D4" w:rsidRDefault="002A00E1" w:rsidP="007E31D4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словесному искусству, в том числе развитие художественного во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приятия и эстетического вкуса.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семи годам речевое развитие ребенка должно характеризоваться умением зад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вопросы взрослому, в случаях затруднений обращаться к нему за помощью, адеква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использовать вербальные средства общения, а также владеть диалогич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речью.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данных задач необходима систематическая профилактика и ко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рекция речевых нарушений у воспитанников ДОУ, поскольку многие из них имеют ос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бенности, которые могут нарушить благоприятный ход онтогенеза речи, что наиболее я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проявляется к пятилетнему возрасту.</w:t>
      </w:r>
    </w:p>
    <w:p w:rsidR="00E653BD" w:rsidRPr="007E31D4" w:rsidRDefault="002A00E1" w:rsidP="007E31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последнее время значительно увеличивается количество детей, имеющих нар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речи, при этом наблюдаются количественные и качественные изменения в их ра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витии. 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речи все чаще сопряжены с проблемами неврологического, психич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социального порядка, что значительно утяжеляет речевую симптоматику нарушений.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 учителя-логопеда ДОУ в свете требований ФГОС направлена на оказание своевременной коррекционно-педагогической пом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детям с различными видами речевых нарушений.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Основными задачами выступают:</w:t>
      </w:r>
    </w:p>
    <w:p w:rsidR="002A00E1" w:rsidRPr="007E31D4" w:rsidRDefault="002A00E1" w:rsidP="007E31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преодоление и своевременное предупреждение речевых нарушений у воспитанников ДОУ.</w:t>
      </w:r>
    </w:p>
    <w:p w:rsidR="002A00E1" w:rsidRPr="007E31D4" w:rsidRDefault="002A00E1" w:rsidP="007E31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профессиональной компетентности педагогов в сфере эффективн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взаимодействия с детьми, имеющими речевые нарушения, а также в сфере пр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филактики и выявления проблем в речевом развитии.</w:t>
      </w:r>
    </w:p>
    <w:p w:rsidR="002A00E1" w:rsidRPr="007E31D4" w:rsidRDefault="002A00E1" w:rsidP="007E31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родителей эффективным приемам воспитания ребенка с нарушениями речи и организации коррекционно-развивающей среды в семейных у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ловиях.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137D8D"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дной из сновных целей</w:t>
      </w: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коррекционной деятельности</w:t>
      </w:r>
      <w:r w:rsidR="00137D8D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D20239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крытие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формирования у воспитанников ДОУ с речевыми нарушениями полноценной структуры речевой деятельности, создавая условия для овлад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детьми родным языком в условиях речевой группы.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 семи лет речь как еще несформированная система наиболее по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вержена повреждающим факторам.</w:t>
      </w:r>
    </w:p>
    <w:p w:rsidR="00DA30C9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опосредуется рядом условий, прежде всего, развитие интеллект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альных процессов и общения. 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потребности говорить у ребенка находится впечатление, вызывающее эмоциональный отклик.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к речевому высказыванию возникает у ребенка под влиянием эмоци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 переживания воспринятого.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речи составляют впечатления, получаемые ребенком при ознакомл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 окружающим. Поэтому важным моментом для развития детской речи является фо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мирование широких интересов у детей дошкольного возраста.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реализуется идея комплексного сопровождения ребенка с нарушениями  развития в ДОУ.</w:t>
      </w:r>
    </w:p>
    <w:p w:rsidR="00E653BD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 </w:t>
      </w: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принципом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выступает </w:t>
      </w: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принцип комплексности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выражающийся в еди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 подходов к профилактике и коррекции речевых нарушений у воспитанников, личн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стно - </w:t>
      </w:r>
      <w:proofErr w:type="spellStart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профилактике и коррекции нарушений речи, а также в понимании единства психического и речевого развития, взаимосвязи сенсорного, умс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венного и речевого разв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тия. 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принципы развивающего обучения, учета зоны ближайшего ра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вития, интеграции образовательных областей в организации коррекционно-педагогического пр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цесса.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развивающему аспекту деятельности учителя-логопеда ДОУ следует отнести не только специфические задачи по развитию речевых процессов у воспитанников с наруш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речи, но и такие </w:t>
      </w: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задачи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  <w:r w:rsidR="00E251EC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A00E1" w:rsidRPr="007E31D4" w:rsidRDefault="002A00E1" w:rsidP="007E31D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обучению.</w:t>
      </w:r>
    </w:p>
    <w:p w:rsidR="002A00E1" w:rsidRPr="007E31D4" w:rsidRDefault="002A00E1" w:rsidP="007E31D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нарушений письменной и устной речи, подготовка к обучению гр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моте.</w:t>
      </w:r>
    </w:p>
    <w:p w:rsidR="002A00E1" w:rsidRPr="007E31D4" w:rsidRDefault="002A00E1" w:rsidP="007E31D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самоконтроля за своей речью.</w:t>
      </w:r>
    </w:p>
    <w:p w:rsidR="002A00E1" w:rsidRPr="007E31D4" w:rsidRDefault="002A00E1" w:rsidP="007E31D4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психических процессов, которые взаимосвязаны с развитием речевой функции: зрительного и слухоречевого внимания, памяти и  восприятия; сенсом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торных координаций, пространственных ориентировок; наглядно-образного и сл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весно-логического мышления.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создаются условия для успешной адаптации воспитанников ДОУ к у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ловиям школьного обучения.</w:t>
      </w:r>
    </w:p>
    <w:p w:rsidR="002A00E1" w:rsidRPr="007E31D4" w:rsidRDefault="002A00E1" w:rsidP="007E31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коррекции и развития речи у воспитанников необходимым является пр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менение современных коррекционно-логопедических технологий:</w:t>
      </w:r>
    </w:p>
    <w:p w:rsidR="002A00E1" w:rsidRPr="007E31D4" w:rsidRDefault="002A00E1" w:rsidP="007E31D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 в логопедической коррекции.</w:t>
      </w:r>
    </w:p>
    <w:p w:rsidR="002A00E1" w:rsidRPr="007E31D4" w:rsidRDefault="002A00E1" w:rsidP="007E31D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proofErr w:type="spellEnd"/>
      <w:proofErr w:type="gram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педагогические технологии в специальном образовании.</w:t>
      </w:r>
    </w:p>
    <w:p w:rsidR="002A00E1" w:rsidRPr="007E31D4" w:rsidRDefault="002A00E1" w:rsidP="007E31D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речедвигательной</w:t>
      </w:r>
      <w:proofErr w:type="spell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ритмики.</w:t>
      </w:r>
    </w:p>
    <w:p w:rsidR="002A00E1" w:rsidRPr="007E31D4" w:rsidRDefault="002A00E1" w:rsidP="007E31D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коррекции психомоторного развития.</w:t>
      </w:r>
    </w:p>
    <w:p w:rsidR="002A00E1" w:rsidRPr="007E31D4" w:rsidRDefault="002A00E1" w:rsidP="007E31D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2A00E1" w:rsidRPr="007E31D4" w:rsidRDefault="002A00E1" w:rsidP="007E31D4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технологии.</w:t>
      </w:r>
    </w:p>
    <w:p w:rsidR="00090F93" w:rsidRPr="007E31D4" w:rsidRDefault="00935C56" w:rsidP="007E31D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D7674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р</w:t>
      </w:r>
      <w:r w:rsidR="00E87EA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речи детей связано с состоянием мелкой моторики рук. </w:t>
      </w:r>
    </w:p>
    <w:p w:rsidR="00BF4D2C" w:rsidRPr="007E31D4" w:rsidRDefault="00090F93" w:rsidP="007E31D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E87EA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её развития делают упражнения, связанные с развитием пальцев рук детей всех возра</w:t>
      </w:r>
      <w:r w:rsidR="00935C56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 групп, начиная с ясельной</w:t>
      </w:r>
      <w:r w:rsidR="00E87EA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(упражнение «Здравствуйте, пальч</w:t>
      </w:r>
      <w:r w:rsidR="00E87EA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7EA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ки!»</w:t>
      </w:r>
      <w:r w:rsidR="00BF6245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5C56" w:rsidRPr="007E31D4" w:rsidRDefault="00935C56" w:rsidP="007E31D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(презентация)</w:t>
      </w:r>
    </w:p>
    <w:p w:rsidR="00BF4D2C" w:rsidRPr="007E31D4" w:rsidRDefault="000C4363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35C56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Осваиваются движения пальцев рук персонажей сказок «Курочка Ряба», «Репка», «Т</w:t>
      </w:r>
      <w:r w:rsidR="00935C56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35C56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ремок», «Серый волк» и др. </w:t>
      </w:r>
    </w:p>
    <w:p w:rsidR="00935C56" w:rsidRPr="007E31D4" w:rsidRDefault="00935C56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(презентация)</w:t>
      </w:r>
    </w:p>
    <w:p w:rsidR="00B03220" w:rsidRPr="007E31D4" w:rsidRDefault="00090F93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+mj-ea" w:hAnsi="Times New Roman" w:cs="Times New Roman"/>
          <w:smallCaps/>
          <w:color w:val="0D0D0D"/>
          <w:kern w:val="24"/>
          <w:sz w:val="24"/>
          <w:szCs w:val="24"/>
        </w:rPr>
        <w:t xml:space="preserve">     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положительного результата работы учителя-логопеда ДОУ предпол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реализацию комплексного подхода в деятельности специалистов: учителя-логопеда, во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питателей, педагога-психолога, инструктора по физической культуре, музыкального рук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водителя. Только систематическое взаимодействие специалистов по проблемам проф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лактики и коррекции нарушений речи позволяет индивидуализировать процесс сопрово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ребенка с учетом следующих показателей: псих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возраста, специфики этапа развития речи, выявленной речевой и неречевой симптоматики нарушений, особе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образовательных и социальных у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 развития конкретного воспитанника.</w:t>
      </w:r>
      <w:r w:rsidR="00B03220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3CEF" w:rsidRPr="007E31D4" w:rsidRDefault="00090F93" w:rsidP="007E31D4">
      <w:pPr>
        <w:shd w:val="clear" w:color="auto" w:fill="FFFFFF"/>
        <w:spacing w:after="0" w:line="360" w:lineRule="auto"/>
        <w:jc w:val="both"/>
        <w:rPr>
          <w:rFonts w:ascii="Times New Roman" w:eastAsia="+mj-ea" w:hAnsi="Times New Roman" w:cs="Times New Roman"/>
          <w:smallCaps/>
          <w:color w:val="0D0D0D"/>
          <w:kern w:val="24"/>
          <w:sz w:val="24"/>
          <w:szCs w:val="24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03220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    рекомендую родителям: рассказать детям, какое значение для них играют игры с пальчиками. На консультациях я показываю различные пальчиковые игры, напр</w:t>
      </w:r>
      <w:r w:rsidR="00B03220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03220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выложить из спичек фигуру по  образцу</w:t>
      </w:r>
      <w:r w:rsidR="00BF6245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3CEF" w:rsidRPr="007E31D4">
        <w:rPr>
          <w:rFonts w:ascii="Times New Roman" w:eastAsia="+mj-ea" w:hAnsi="Times New Roman" w:cs="Times New Roman"/>
          <w:smallCaps/>
          <w:color w:val="0D0D0D"/>
          <w:kern w:val="24"/>
          <w:sz w:val="24"/>
          <w:szCs w:val="24"/>
        </w:rPr>
        <w:t xml:space="preserve"> </w:t>
      </w:r>
    </w:p>
    <w:p w:rsidR="00F43A20" w:rsidRPr="007E31D4" w:rsidRDefault="00F43A20" w:rsidP="007E31D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резентация)</w:t>
      </w:r>
    </w:p>
    <w:p w:rsidR="00F43A20" w:rsidRPr="007E31D4" w:rsidRDefault="00F43A20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Например, можно выложить ракету из палочек или спичек по определённому 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разцу.</w:t>
      </w:r>
    </w:p>
    <w:p w:rsidR="00F43A20" w:rsidRPr="007E31D4" w:rsidRDefault="00F43A20" w:rsidP="007E31D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(презентация)</w:t>
      </w:r>
    </w:p>
    <w:p w:rsidR="00900208" w:rsidRPr="007E31D4" w:rsidRDefault="00090F93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+mj-ea" w:hAnsi="Times New Roman" w:cs="Times New Roman"/>
          <w:smallCaps/>
          <w:color w:val="0D0D0D"/>
          <w:kern w:val="24"/>
          <w:sz w:val="24"/>
          <w:szCs w:val="24"/>
        </w:rPr>
        <w:lastRenderedPageBreak/>
        <w:t xml:space="preserve">    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я заметила, что систематическая работа по тренировке пальцев вместе со стим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лирующим влиянием на развитие речи, улучшает внимание, п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мять, слух и зрение</w:t>
      </w:r>
      <w:r w:rsidR="00900208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F6245" w:rsidRPr="007E31D4" w:rsidRDefault="00900208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выполняется упражнение  «Весёлый но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сик»</w:t>
      </w:r>
      <w:r w:rsidR="00923CEF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0E1" w:rsidRPr="007E31D4" w:rsidRDefault="00B03220" w:rsidP="007E31D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(презентация)</w:t>
      </w:r>
    </w:p>
    <w:p w:rsidR="002A00E1" w:rsidRPr="007E31D4" w:rsidRDefault="000C4363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реализации коррекционной деятельности учителя-логопеда ДОУ включает три взаимосвязанных этапа, выделенных в соответствии с этапами ст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новления речевой функции в раннем и дошкольном возрасте.</w:t>
      </w:r>
    </w:p>
    <w:p w:rsidR="002A00E1" w:rsidRPr="007E31D4" w:rsidRDefault="002A00E1" w:rsidP="007E31D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Профилактический.</w:t>
      </w:r>
    </w:p>
    <w:p w:rsidR="002A00E1" w:rsidRPr="007E31D4" w:rsidRDefault="0097622F" w:rsidP="007E31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условий </w:t>
      </w:r>
      <w:proofErr w:type="gramStart"/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профилактики речевых нарушений у детей раннего возраста при их переходе из условий семейного воспитания к у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виям</w:t>
      </w:r>
      <w:proofErr w:type="gram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образования)</w:t>
      </w:r>
    </w:p>
    <w:p w:rsidR="002A00E1" w:rsidRPr="007E31D4" w:rsidRDefault="002A00E1" w:rsidP="007E31D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развивающий.</w:t>
      </w:r>
    </w:p>
    <w:p w:rsidR="002A00E1" w:rsidRPr="007E31D4" w:rsidRDefault="0097622F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динамической диагностики речевого развития детей младшего дошкольного возраста в процессе ее целенаправленного фо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мирования.</w:t>
      </w:r>
      <w:proofErr w:type="gramEnd"/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продолжают р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ешаться профилактические задачи)</w:t>
      </w:r>
      <w:proofErr w:type="gramEnd"/>
    </w:p>
    <w:p w:rsidR="002A00E1" w:rsidRPr="007E31D4" w:rsidRDefault="002A00E1" w:rsidP="007E31D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Коррекционно-развивающий этап.</w:t>
      </w:r>
    </w:p>
    <w:p w:rsidR="002A00E1" w:rsidRPr="007E31D4" w:rsidRDefault="0097622F" w:rsidP="007E31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коррекции речевых нарушений у воспитанников, о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птимиз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их речевого развития)</w:t>
      </w:r>
    </w:p>
    <w:p w:rsidR="0044151D" w:rsidRPr="007E31D4" w:rsidRDefault="0097622F" w:rsidP="007E31D4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Ожидаемые</w:t>
      </w:r>
      <w:r w:rsidR="002A00E1"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</w:t>
      </w:r>
      <w:r w:rsidRPr="007E31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44151D" w:rsidRPr="007E31D4">
        <w:rPr>
          <w:rFonts w:ascii="Times New Roman" w:hAnsi="Times New Roman" w:cs="Times New Roman"/>
          <w:bCs/>
          <w:sz w:val="24"/>
          <w:szCs w:val="24"/>
        </w:rPr>
        <w:t>:</w:t>
      </w:r>
    </w:p>
    <w:p w:rsidR="0044151D" w:rsidRPr="007E31D4" w:rsidRDefault="0097622F" w:rsidP="007E31D4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A00E1"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оответствие показателей речевого развития возрастной норме,</w:t>
      </w:r>
    </w:p>
    <w:p w:rsidR="002A00E1" w:rsidRPr="007E31D4" w:rsidRDefault="002A00E1" w:rsidP="007E31D4">
      <w:pPr>
        <w:pStyle w:val="a8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сформированность предпосылок учебной деятельности.</w:t>
      </w:r>
    </w:p>
    <w:p w:rsidR="006D4DF8" w:rsidRPr="007E31D4" w:rsidRDefault="006D4DF8" w:rsidP="007E3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4DF8" w:rsidRPr="007E31D4" w:rsidSect="007E3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44" w:rsidRDefault="000D1044" w:rsidP="007846EB">
      <w:pPr>
        <w:spacing w:after="0" w:line="240" w:lineRule="auto"/>
      </w:pPr>
      <w:r>
        <w:separator/>
      </w:r>
    </w:p>
  </w:endnote>
  <w:endnote w:type="continuationSeparator" w:id="0">
    <w:p w:rsidR="000D1044" w:rsidRDefault="000D1044" w:rsidP="0078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EB" w:rsidRDefault="007846E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EB" w:rsidRDefault="007846E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EB" w:rsidRDefault="007846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44" w:rsidRDefault="000D1044" w:rsidP="007846EB">
      <w:pPr>
        <w:spacing w:after="0" w:line="240" w:lineRule="auto"/>
      </w:pPr>
      <w:r>
        <w:separator/>
      </w:r>
    </w:p>
  </w:footnote>
  <w:footnote w:type="continuationSeparator" w:id="0">
    <w:p w:rsidR="000D1044" w:rsidRDefault="000D1044" w:rsidP="00784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EB" w:rsidRDefault="007846E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EB" w:rsidRDefault="007846E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EB" w:rsidRDefault="007846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A6"/>
    <w:multiLevelType w:val="multilevel"/>
    <w:tmpl w:val="1112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19"/>
    <w:multiLevelType w:val="hybridMultilevel"/>
    <w:tmpl w:val="8EE0C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4073A5"/>
    <w:multiLevelType w:val="multilevel"/>
    <w:tmpl w:val="C34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7B1B"/>
    <w:multiLevelType w:val="multilevel"/>
    <w:tmpl w:val="2B14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C088B"/>
    <w:multiLevelType w:val="multilevel"/>
    <w:tmpl w:val="BC00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83436"/>
    <w:multiLevelType w:val="multilevel"/>
    <w:tmpl w:val="513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85EEC"/>
    <w:multiLevelType w:val="multilevel"/>
    <w:tmpl w:val="839E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57D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D492DFE"/>
    <w:multiLevelType w:val="hybridMultilevel"/>
    <w:tmpl w:val="415CD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D4759F"/>
    <w:multiLevelType w:val="multilevel"/>
    <w:tmpl w:val="6620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532CB"/>
    <w:multiLevelType w:val="multilevel"/>
    <w:tmpl w:val="C9EC1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9926BF"/>
    <w:multiLevelType w:val="multilevel"/>
    <w:tmpl w:val="5BA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72402A"/>
    <w:multiLevelType w:val="multilevel"/>
    <w:tmpl w:val="BE2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0E1"/>
    <w:rsid w:val="000054DB"/>
    <w:rsid w:val="000546A2"/>
    <w:rsid w:val="00055C52"/>
    <w:rsid w:val="00055F63"/>
    <w:rsid w:val="00057C3B"/>
    <w:rsid w:val="00066109"/>
    <w:rsid w:val="0007089D"/>
    <w:rsid w:val="00082F35"/>
    <w:rsid w:val="000900CC"/>
    <w:rsid w:val="00090F93"/>
    <w:rsid w:val="000A343B"/>
    <w:rsid w:val="000A6EE0"/>
    <w:rsid w:val="000B0DA4"/>
    <w:rsid w:val="000B27F3"/>
    <w:rsid w:val="000B4CB9"/>
    <w:rsid w:val="000B68C9"/>
    <w:rsid w:val="000C4363"/>
    <w:rsid w:val="000D1044"/>
    <w:rsid w:val="000E67B3"/>
    <w:rsid w:val="000E680A"/>
    <w:rsid w:val="001008C0"/>
    <w:rsid w:val="00106896"/>
    <w:rsid w:val="0012338C"/>
    <w:rsid w:val="00133C4E"/>
    <w:rsid w:val="00137D8D"/>
    <w:rsid w:val="001436E4"/>
    <w:rsid w:val="0015617C"/>
    <w:rsid w:val="00161247"/>
    <w:rsid w:val="00181538"/>
    <w:rsid w:val="00183AF2"/>
    <w:rsid w:val="00196766"/>
    <w:rsid w:val="001A533D"/>
    <w:rsid w:val="001A78B4"/>
    <w:rsid w:val="001B02D0"/>
    <w:rsid w:val="001B2487"/>
    <w:rsid w:val="001C23F3"/>
    <w:rsid w:val="001E30E9"/>
    <w:rsid w:val="001F0902"/>
    <w:rsid w:val="001F0FDB"/>
    <w:rsid w:val="00201E90"/>
    <w:rsid w:val="0020697C"/>
    <w:rsid w:val="00210A18"/>
    <w:rsid w:val="0021370D"/>
    <w:rsid w:val="002153AB"/>
    <w:rsid w:val="00232199"/>
    <w:rsid w:val="002365D2"/>
    <w:rsid w:val="00244BBD"/>
    <w:rsid w:val="00260455"/>
    <w:rsid w:val="00261FC8"/>
    <w:rsid w:val="00290B42"/>
    <w:rsid w:val="0029363F"/>
    <w:rsid w:val="00297229"/>
    <w:rsid w:val="002A00E1"/>
    <w:rsid w:val="002A60FC"/>
    <w:rsid w:val="002C361A"/>
    <w:rsid w:val="002D7323"/>
    <w:rsid w:val="002E370E"/>
    <w:rsid w:val="002E4896"/>
    <w:rsid w:val="002F17E7"/>
    <w:rsid w:val="002F2CF3"/>
    <w:rsid w:val="003006B1"/>
    <w:rsid w:val="00311604"/>
    <w:rsid w:val="00323297"/>
    <w:rsid w:val="00347D01"/>
    <w:rsid w:val="00376EC1"/>
    <w:rsid w:val="00385DE0"/>
    <w:rsid w:val="003902AD"/>
    <w:rsid w:val="00390B6F"/>
    <w:rsid w:val="003A2B17"/>
    <w:rsid w:val="003A538D"/>
    <w:rsid w:val="003B0834"/>
    <w:rsid w:val="003C2812"/>
    <w:rsid w:val="003D1570"/>
    <w:rsid w:val="003D4188"/>
    <w:rsid w:val="003D5BD3"/>
    <w:rsid w:val="003D64E4"/>
    <w:rsid w:val="003E3D7B"/>
    <w:rsid w:val="003E5D03"/>
    <w:rsid w:val="00404EE6"/>
    <w:rsid w:val="00405E8B"/>
    <w:rsid w:val="004069C8"/>
    <w:rsid w:val="0041024F"/>
    <w:rsid w:val="0042312E"/>
    <w:rsid w:val="0044151D"/>
    <w:rsid w:val="00444A4E"/>
    <w:rsid w:val="004508C3"/>
    <w:rsid w:val="00465DBE"/>
    <w:rsid w:val="00494764"/>
    <w:rsid w:val="004D6F57"/>
    <w:rsid w:val="004E1F82"/>
    <w:rsid w:val="004F0507"/>
    <w:rsid w:val="004F3720"/>
    <w:rsid w:val="00500B68"/>
    <w:rsid w:val="0050111A"/>
    <w:rsid w:val="005052C5"/>
    <w:rsid w:val="005214DE"/>
    <w:rsid w:val="0052384D"/>
    <w:rsid w:val="00525FF9"/>
    <w:rsid w:val="00526A96"/>
    <w:rsid w:val="005335A3"/>
    <w:rsid w:val="0054256A"/>
    <w:rsid w:val="005476EB"/>
    <w:rsid w:val="00572B03"/>
    <w:rsid w:val="00574EAA"/>
    <w:rsid w:val="0058248C"/>
    <w:rsid w:val="005A06C2"/>
    <w:rsid w:val="005B2BD6"/>
    <w:rsid w:val="005C1035"/>
    <w:rsid w:val="005D29A0"/>
    <w:rsid w:val="005D3154"/>
    <w:rsid w:val="005E02BF"/>
    <w:rsid w:val="005F0828"/>
    <w:rsid w:val="006423B5"/>
    <w:rsid w:val="006439C8"/>
    <w:rsid w:val="00645647"/>
    <w:rsid w:val="0066569B"/>
    <w:rsid w:val="0067004A"/>
    <w:rsid w:val="00686CBB"/>
    <w:rsid w:val="006A01E6"/>
    <w:rsid w:val="006A6523"/>
    <w:rsid w:val="006C7BF1"/>
    <w:rsid w:val="006D4DF8"/>
    <w:rsid w:val="006D527F"/>
    <w:rsid w:val="006E7796"/>
    <w:rsid w:val="00703850"/>
    <w:rsid w:val="00736143"/>
    <w:rsid w:val="00763DBE"/>
    <w:rsid w:val="00766201"/>
    <w:rsid w:val="007746F9"/>
    <w:rsid w:val="00774C4E"/>
    <w:rsid w:val="00783BCD"/>
    <w:rsid w:val="007846EB"/>
    <w:rsid w:val="00791BA3"/>
    <w:rsid w:val="007960C4"/>
    <w:rsid w:val="007A7213"/>
    <w:rsid w:val="007B1C9A"/>
    <w:rsid w:val="007B35AE"/>
    <w:rsid w:val="007D1465"/>
    <w:rsid w:val="007D79F3"/>
    <w:rsid w:val="007E31D4"/>
    <w:rsid w:val="007E3DA5"/>
    <w:rsid w:val="007F3604"/>
    <w:rsid w:val="00811A1B"/>
    <w:rsid w:val="00812A69"/>
    <w:rsid w:val="008315A6"/>
    <w:rsid w:val="008455A3"/>
    <w:rsid w:val="00846026"/>
    <w:rsid w:val="00863126"/>
    <w:rsid w:val="008952D6"/>
    <w:rsid w:val="008A232E"/>
    <w:rsid w:val="008B45B0"/>
    <w:rsid w:val="008F1778"/>
    <w:rsid w:val="00900208"/>
    <w:rsid w:val="00923B67"/>
    <w:rsid w:val="00923CEF"/>
    <w:rsid w:val="00933AD4"/>
    <w:rsid w:val="00935C56"/>
    <w:rsid w:val="00953CFE"/>
    <w:rsid w:val="00967FBD"/>
    <w:rsid w:val="009751A2"/>
    <w:rsid w:val="0097622F"/>
    <w:rsid w:val="00976872"/>
    <w:rsid w:val="00983E9E"/>
    <w:rsid w:val="009A1F17"/>
    <w:rsid w:val="009A2084"/>
    <w:rsid w:val="009D7674"/>
    <w:rsid w:val="009E6C69"/>
    <w:rsid w:val="009E7AAA"/>
    <w:rsid w:val="009F3F61"/>
    <w:rsid w:val="009F7539"/>
    <w:rsid w:val="00A13181"/>
    <w:rsid w:val="00A3112F"/>
    <w:rsid w:val="00A3246F"/>
    <w:rsid w:val="00A36B8A"/>
    <w:rsid w:val="00A43C6C"/>
    <w:rsid w:val="00A4549C"/>
    <w:rsid w:val="00A60EC6"/>
    <w:rsid w:val="00A70426"/>
    <w:rsid w:val="00A70C2D"/>
    <w:rsid w:val="00A70CA0"/>
    <w:rsid w:val="00A75AAE"/>
    <w:rsid w:val="00A75FD8"/>
    <w:rsid w:val="00A7641B"/>
    <w:rsid w:val="00A90C2F"/>
    <w:rsid w:val="00A94F00"/>
    <w:rsid w:val="00AA0219"/>
    <w:rsid w:val="00AC4347"/>
    <w:rsid w:val="00AD0DFF"/>
    <w:rsid w:val="00AD64F5"/>
    <w:rsid w:val="00AE1494"/>
    <w:rsid w:val="00AE3C73"/>
    <w:rsid w:val="00B03220"/>
    <w:rsid w:val="00B2790C"/>
    <w:rsid w:val="00B332BA"/>
    <w:rsid w:val="00B3363C"/>
    <w:rsid w:val="00B36AD3"/>
    <w:rsid w:val="00B40649"/>
    <w:rsid w:val="00B465F3"/>
    <w:rsid w:val="00B46D17"/>
    <w:rsid w:val="00B61E14"/>
    <w:rsid w:val="00B74B63"/>
    <w:rsid w:val="00B77A8C"/>
    <w:rsid w:val="00B937EE"/>
    <w:rsid w:val="00BA70E8"/>
    <w:rsid w:val="00BF32C7"/>
    <w:rsid w:val="00BF3A1C"/>
    <w:rsid w:val="00BF4D2C"/>
    <w:rsid w:val="00BF5A3C"/>
    <w:rsid w:val="00BF6245"/>
    <w:rsid w:val="00C10613"/>
    <w:rsid w:val="00C16EBE"/>
    <w:rsid w:val="00C22FD1"/>
    <w:rsid w:val="00C36BD7"/>
    <w:rsid w:val="00C463C2"/>
    <w:rsid w:val="00C575F5"/>
    <w:rsid w:val="00C71945"/>
    <w:rsid w:val="00C71D0C"/>
    <w:rsid w:val="00C80B7B"/>
    <w:rsid w:val="00C851A1"/>
    <w:rsid w:val="00C875AF"/>
    <w:rsid w:val="00C91B22"/>
    <w:rsid w:val="00C92DE1"/>
    <w:rsid w:val="00CB677C"/>
    <w:rsid w:val="00CC687C"/>
    <w:rsid w:val="00CE438B"/>
    <w:rsid w:val="00CF7817"/>
    <w:rsid w:val="00CF7B67"/>
    <w:rsid w:val="00D070BE"/>
    <w:rsid w:val="00D11472"/>
    <w:rsid w:val="00D20239"/>
    <w:rsid w:val="00D23285"/>
    <w:rsid w:val="00D34D20"/>
    <w:rsid w:val="00D43C07"/>
    <w:rsid w:val="00D46417"/>
    <w:rsid w:val="00D56138"/>
    <w:rsid w:val="00D57CBC"/>
    <w:rsid w:val="00D85DAD"/>
    <w:rsid w:val="00D8744F"/>
    <w:rsid w:val="00D91BEF"/>
    <w:rsid w:val="00DA30C9"/>
    <w:rsid w:val="00DA397C"/>
    <w:rsid w:val="00DA5E3D"/>
    <w:rsid w:val="00DB4121"/>
    <w:rsid w:val="00DC0004"/>
    <w:rsid w:val="00DC464D"/>
    <w:rsid w:val="00DC4760"/>
    <w:rsid w:val="00DC4B42"/>
    <w:rsid w:val="00DC5650"/>
    <w:rsid w:val="00DD08C7"/>
    <w:rsid w:val="00DD0996"/>
    <w:rsid w:val="00DD7C44"/>
    <w:rsid w:val="00DE1EC8"/>
    <w:rsid w:val="00DE75FE"/>
    <w:rsid w:val="00DF3B36"/>
    <w:rsid w:val="00E042E2"/>
    <w:rsid w:val="00E15914"/>
    <w:rsid w:val="00E251EC"/>
    <w:rsid w:val="00E272FB"/>
    <w:rsid w:val="00E34A06"/>
    <w:rsid w:val="00E574EC"/>
    <w:rsid w:val="00E63E87"/>
    <w:rsid w:val="00E653BD"/>
    <w:rsid w:val="00E65E76"/>
    <w:rsid w:val="00E87EAF"/>
    <w:rsid w:val="00E90B9B"/>
    <w:rsid w:val="00E9155F"/>
    <w:rsid w:val="00E91F47"/>
    <w:rsid w:val="00EA0C0C"/>
    <w:rsid w:val="00EB2129"/>
    <w:rsid w:val="00EC050E"/>
    <w:rsid w:val="00EC5459"/>
    <w:rsid w:val="00EC7D36"/>
    <w:rsid w:val="00EC7D90"/>
    <w:rsid w:val="00ED1143"/>
    <w:rsid w:val="00ED6603"/>
    <w:rsid w:val="00EE7CB3"/>
    <w:rsid w:val="00EF5189"/>
    <w:rsid w:val="00F00D27"/>
    <w:rsid w:val="00F02C4A"/>
    <w:rsid w:val="00F04C12"/>
    <w:rsid w:val="00F067CB"/>
    <w:rsid w:val="00F2258A"/>
    <w:rsid w:val="00F36F17"/>
    <w:rsid w:val="00F4065D"/>
    <w:rsid w:val="00F43A20"/>
    <w:rsid w:val="00F47ECA"/>
    <w:rsid w:val="00F51450"/>
    <w:rsid w:val="00F51D30"/>
    <w:rsid w:val="00F54693"/>
    <w:rsid w:val="00F56A81"/>
    <w:rsid w:val="00F72A33"/>
    <w:rsid w:val="00F74F1B"/>
    <w:rsid w:val="00F7608C"/>
    <w:rsid w:val="00F77351"/>
    <w:rsid w:val="00F822FF"/>
    <w:rsid w:val="00F902D5"/>
    <w:rsid w:val="00FA3F1B"/>
    <w:rsid w:val="00FC023C"/>
    <w:rsid w:val="00FD4C3F"/>
    <w:rsid w:val="00FD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A00E1"/>
  </w:style>
  <w:style w:type="character" w:customStyle="1" w:styleId="c19">
    <w:name w:val="c19"/>
    <w:basedOn w:val="a0"/>
    <w:rsid w:val="002A00E1"/>
  </w:style>
  <w:style w:type="paragraph" w:customStyle="1" w:styleId="c5">
    <w:name w:val="c5"/>
    <w:basedOn w:val="a"/>
    <w:rsid w:val="002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00E1"/>
  </w:style>
  <w:style w:type="paragraph" w:customStyle="1" w:styleId="c3">
    <w:name w:val="c3"/>
    <w:basedOn w:val="a"/>
    <w:rsid w:val="002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0E1"/>
  </w:style>
  <w:style w:type="character" w:customStyle="1" w:styleId="apple-converted-space">
    <w:name w:val="apple-converted-space"/>
    <w:basedOn w:val="a0"/>
    <w:rsid w:val="002A00E1"/>
  </w:style>
  <w:style w:type="paragraph" w:customStyle="1" w:styleId="c12">
    <w:name w:val="c12"/>
    <w:basedOn w:val="a"/>
    <w:rsid w:val="002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A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8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46EB"/>
  </w:style>
  <w:style w:type="paragraph" w:styleId="a6">
    <w:name w:val="footer"/>
    <w:basedOn w:val="a"/>
    <w:link w:val="a7"/>
    <w:uiPriority w:val="99"/>
    <w:semiHidden/>
    <w:unhideWhenUsed/>
    <w:rsid w:val="00784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46EB"/>
  </w:style>
  <w:style w:type="paragraph" w:styleId="a8">
    <w:name w:val="List Paragraph"/>
    <w:basedOn w:val="a"/>
    <w:uiPriority w:val="34"/>
    <w:qFormat/>
    <w:rsid w:val="00441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75488-5FD6-426E-BA97-475BD420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1093</Words>
  <Characters>6235</Characters>
  <Application>Microsoft Office Word</Application>
  <DocSecurity>0</DocSecurity>
  <Lines>51</Lines>
  <Paragraphs>14</Paragraphs>
  <ScaleCrop>false</ScaleCrop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2019-12-08T03:26:00Z</dcterms:created>
  <dcterms:modified xsi:type="dcterms:W3CDTF">2023-11-10T17:22:00Z</dcterms:modified>
</cp:coreProperties>
</file>