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84646" w:rsidP="005846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Баир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поселок Комсомольский</w:t>
      </w:r>
    </w:p>
    <w:p w:rsidR="00B61DAE" w:rsidRDefault="00B61DAE">
      <w:pPr>
        <w:rPr>
          <w:rFonts w:ascii="Times New Roman" w:hAnsi="Times New Roman" w:cs="Times New Roman"/>
          <w:sz w:val="28"/>
          <w:szCs w:val="28"/>
        </w:rPr>
      </w:pPr>
    </w:p>
    <w:p w:rsidR="00B61DAE" w:rsidRDefault="00B61DAE">
      <w:pPr>
        <w:rPr>
          <w:rFonts w:ascii="Times New Roman" w:hAnsi="Times New Roman" w:cs="Times New Roman"/>
          <w:sz w:val="28"/>
          <w:szCs w:val="28"/>
        </w:rPr>
      </w:pPr>
    </w:p>
    <w:p w:rsidR="00B61DAE" w:rsidRDefault="00B61DAE">
      <w:pPr>
        <w:rPr>
          <w:rFonts w:ascii="Times New Roman" w:hAnsi="Times New Roman" w:cs="Times New Roman"/>
          <w:sz w:val="28"/>
          <w:szCs w:val="28"/>
        </w:rPr>
      </w:pPr>
    </w:p>
    <w:p w:rsidR="00584646" w:rsidRDefault="00584646">
      <w:pPr>
        <w:rPr>
          <w:rFonts w:ascii="Times New Roman" w:hAnsi="Times New Roman" w:cs="Times New Roman"/>
          <w:sz w:val="28"/>
          <w:szCs w:val="28"/>
        </w:rPr>
      </w:pPr>
    </w:p>
    <w:p w:rsidR="00584646" w:rsidRDefault="00584646">
      <w:pPr>
        <w:rPr>
          <w:rFonts w:ascii="Times New Roman" w:hAnsi="Times New Roman" w:cs="Times New Roman"/>
          <w:sz w:val="28"/>
          <w:szCs w:val="28"/>
        </w:rPr>
      </w:pPr>
    </w:p>
    <w:p w:rsidR="00B61DAE" w:rsidRPr="00B61DAE" w:rsidRDefault="00B61DAE" w:rsidP="00B61DA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61DAE" w:rsidRPr="00B61DAE" w:rsidRDefault="00B61DAE" w:rsidP="00B61DAE">
      <w:pPr>
        <w:jc w:val="center"/>
        <w:rPr>
          <w:rFonts w:ascii="Times New Roman" w:hAnsi="Times New Roman" w:cs="Times New Roman"/>
          <w:sz w:val="48"/>
          <w:szCs w:val="48"/>
        </w:rPr>
      </w:pPr>
      <w:r w:rsidRPr="00B61DAE">
        <w:rPr>
          <w:rFonts w:ascii="Times New Roman" w:hAnsi="Times New Roman" w:cs="Times New Roman"/>
          <w:sz w:val="48"/>
          <w:szCs w:val="48"/>
        </w:rPr>
        <w:t>Доклад на тему:</w:t>
      </w:r>
    </w:p>
    <w:p w:rsidR="00B61DAE" w:rsidRPr="00B61DAE" w:rsidRDefault="00B61DAE" w:rsidP="00B61DA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</w:rPr>
      </w:pPr>
      <w:r w:rsidRPr="00B61DAE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</w:rPr>
        <w:t>«Перспективы развития системы дошкольного образования в рамках ФГОС»</w:t>
      </w:r>
    </w:p>
    <w:p w:rsidR="00B61DAE" w:rsidRDefault="00B61DAE">
      <w:pPr>
        <w:rPr>
          <w:rFonts w:ascii="Times New Roman" w:hAnsi="Times New Roman" w:cs="Times New Roman"/>
          <w:sz w:val="28"/>
          <w:szCs w:val="28"/>
        </w:rPr>
      </w:pPr>
    </w:p>
    <w:p w:rsidR="00B61DAE" w:rsidRDefault="00B61DAE">
      <w:pPr>
        <w:rPr>
          <w:rFonts w:ascii="Times New Roman" w:hAnsi="Times New Roman" w:cs="Times New Roman"/>
          <w:sz w:val="28"/>
          <w:szCs w:val="28"/>
        </w:rPr>
      </w:pPr>
    </w:p>
    <w:p w:rsidR="00B61DAE" w:rsidRDefault="00B61DAE">
      <w:pPr>
        <w:rPr>
          <w:rFonts w:ascii="Times New Roman" w:hAnsi="Times New Roman" w:cs="Times New Roman"/>
          <w:sz w:val="28"/>
          <w:szCs w:val="28"/>
        </w:rPr>
      </w:pPr>
    </w:p>
    <w:p w:rsidR="00B61DAE" w:rsidRDefault="00B61DAE">
      <w:pPr>
        <w:rPr>
          <w:rFonts w:ascii="Times New Roman" w:hAnsi="Times New Roman" w:cs="Times New Roman"/>
          <w:sz w:val="28"/>
          <w:szCs w:val="28"/>
        </w:rPr>
      </w:pPr>
    </w:p>
    <w:p w:rsidR="00B61DAE" w:rsidRDefault="00B61DAE">
      <w:pPr>
        <w:rPr>
          <w:rFonts w:ascii="Times New Roman" w:hAnsi="Times New Roman" w:cs="Times New Roman"/>
          <w:sz w:val="28"/>
          <w:szCs w:val="28"/>
        </w:rPr>
      </w:pPr>
    </w:p>
    <w:p w:rsidR="00B61DAE" w:rsidRDefault="00B61DAE">
      <w:pPr>
        <w:rPr>
          <w:rFonts w:ascii="Times New Roman" w:hAnsi="Times New Roman" w:cs="Times New Roman"/>
          <w:sz w:val="28"/>
          <w:szCs w:val="28"/>
        </w:rPr>
      </w:pPr>
    </w:p>
    <w:p w:rsidR="00B61DAE" w:rsidRDefault="00B61DAE">
      <w:pPr>
        <w:rPr>
          <w:rFonts w:ascii="Times New Roman" w:hAnsi="Times New Roman" w:cs="Times New Roman"/>
          <w:sz w:val="28"/>
          <w:szCs w:val="28"/>
        </w:rPr>
      </w:pPr>
    </w:p>
    <w:p w:rsidR="00B61DAE" w:rsidRDefault="00B61DAE">
      <w:pPr>
        <w:rPr>
          <w:rFonts w:ascii="Times New Roman" w:hAnsi="Times New Roman" w:cs="Times New Roman"/>
          <w:sz w:val="28"/>
          <w:szCs w:val="28"/>
        </w:rPr>
      </w:pPr>
    </w:p>
    <w:p w:rsidR="00B61DAE" w:rsidRDefault="00B61DAE">
      <w:pPr>
        <w:rPr>
          <w:rFonts w:ascii="Times New Roman" w:hAnsi="Times New Roman" w:cs="Times New Roman"/>
          <w:sz w:val="28"/>
          <w:szCs w:val="28"/>
        </w:rPr>
      </w:pPr>
    </w:p>
    <w:p w:rsidR="00B61DAE" w:rsidRDefault="00B61DAE">
      <w:pPr>
        <w:rPr>
          <w:rFonts w:ascii="Times New Roman" w:hAnsi="Times New Roman" w:cs="Times New Roman"/>
          <w:sz w:val="28"/>
          <w:szCs w:val="28"/>
        </w:rPr>
      </w:pPr>
    </w:p>
    <w:p w:rsidR="00B61DAE" w:rsidRDefault="00B61DAE">
      <w:pPr>
        <w:rPr>
          <w:rFonts w:ascii="Times New Roman" w:hAnsi="Times New Roman" w:cs="Times New Roman"/>
          <w:sz w:val="28"/>
          <w:szCs w:val="28"/>
        </w:rPr>
      </w:pPr>
    </w:p>
    <w:p w:rsidR="00B61DAE" w:rsidRDefault="00584646" w:rsidP="00B61D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B61DA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61DAE">
        <w:rPr>
          <w:rFonts w:ascii="Times New Roman" w:hAnsi="Times New Roman" w:cs="Times New Roman"/>
          <w:sz w:val="28"/>
          <w:szCs w:val="28"/>
        </w:rPr>
        <w:t>Хараева</w:t>
      </w:r>
      <w:proofErr w:type="spellEnd"/>
      <w:r w:rsidR="00B61DAE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B61DAE" w:rsidRPr="00B61DAE" w:rsidRDefault="00B61DAE">
      <w:pPr>
        <w:rPr>
          <w:rFonts w:ascii="Times New Roman" w:hAnsi="Times New Roman" w:cs="Times New Roman"/>
          <w:sz w:val="28"/>
          <w:szCs w:val="28"/>
        </w:rPr>
      </w:pPr>
    </w:p>
    <w:p w:rsidR="00B61DAE" w:rsidRPr="00B61DAE" w:rsidRDefault="00B61DAE">
      <w:pPr>
        <w:rPr>
          <w:rFonts w:ascii="Times New Roman" w:hAnsi="Times New Roman" w:cs="Times New Roman"/>
          <w:sz w:val="28"/>
          <w:szCs w:val="28"/>
        </w:rPr>
      </w:pPr>
      <w:r w:rsidRPr="00B61DAE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Дошкольное образование</w:t>
      </w:r>
      <w:r w:rsidRPr="00B61D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является самой первой общественно-государственной формой, в которой осуществляется профессионально педагогическая работа с подрастающим поколением. </w:t>
      </w:r>
      <w:proofErr w:type="gramStart"/>
      <w:r w:rsidRPr="00B61DAE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Дошкольный</w:t>
      </w:r>
      <w:r w:rsidRPr="00B61D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возраст – чувствительный период, характеризующийся быстрыми изменениями в когнитивных способностях, физическом, языковом, социальном и эмоциональном Заложенные в раннем возрасте положительный опыт и база для успешного </w:t>
      </w:r>
      <w:r w:rsidRPr="00B61DAE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развития</w:t>
      </w:r>
      <w:r w:rsidRPr="00B61D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 обучения создает прочною основу будущего </w:t>
      </w:r>
      <w:r w:rsidRPr="00B61DAE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развития ребенка</w:t>
      </w:r>
      <w:r w:rsidRPr="00B61D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gramEnd"/>
      <w:r w:rsidRPr="00B61D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Это и определяет </w:t>
      </w:r>
      <w:proofErr w:type="spellStart"/>
      <w:r w:rsidRPr="00B61D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социокультурную</w:t>
      </w:r>
      <w:proofErr w:type="spellEnd"/>
      <w:r w:rsidRPr="00B61D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значимость </w:t>
      </w:r>
      <w:r w:rsidRPr="00B61DAE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дошкольного образования</w:t>
      </w:r>
      <w:r w:rsidRPr="00B61D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B61DAE" w:rsidRPr="00B61DAE" w:rsidRDefault="00B61DAE" w:rsidP="00B61DA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DAE">
        <w:rPr>
          <w:color w:val="111111"/>
          <w:sz w:val="28"/>
          <w:szCs w:val="28"/>
        </w:rPr>
        <w:t>С 2013г. вступил в силу федеральный закон </w:t>
      </w:r>
      <w:r w:rsidRPr="00B61DAE">
        <w:rPr>
          <w:i/>
          <w:iCs/>
          <w:color w:val="111111"/>
          <w:sz w:val="28"/>
          <w:szCs w:val="28"/>
          <w:bdr w:val="none" w:sz="0" w:space="0" w:color="auto" w:frame="1"/>
        </w:rPr>
        <w:t>«Об </w:t>
      </w:r>
      <w:r w:rsidRPr="00B61DAE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образовании</w:t>
      </w:r>
      <w:r w:rsidRPr="00B61DAE">
        <w:rPr>
          <w:i/>
          <w:iCs/>
          <w:color w:val="111111"/>
          <w:sz w:val="28"/>
          <w:szCs w:val="28"/>
          <w:bdr w:val="none" w:sz="0" w:space="0" w:color="auto" w:frame="1"/>
        </w:rPr>
        <w:t> в Российской федерации»</w:t>
      </w:r>
      <w:r w:rsidRPr="00B61DAE">
        <w:rPr>
          <w:color w:val="111111"/>
          <w:sz w:val="28"/>
          <w:szCs w:val="28"/>
        </w:rPr>
        <w:t> №273-ФЗ, и утвержденный Советом Министерства 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образования</w:t>
      </w:r>
      <w:r w:rsidRPr="00B61DAE">
        <w:rPr>
          <w:color w:val="111111"/>
          <w:sz w:val="28"/>
          <w:szCs w:val="28"/>
        </w:rPr>
        <w:t> и науки РФ федеральный государственный стандарт 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дошкольного образования </w:t>
      </w:r>
      <w:r w:rsidRPr="00B61DAE">
        <w:rPr>
          <w:color w:val="111111"/>
          <w:sz w:val="28"/>
          <w:szCs w:val="28"/>
        </w:rPr>
        <w:t>(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ФГОС ДО</w:t>
      </w:r>
      <w:r w:rsidRPr="00B61DAE">
        <w:rPr>
          <w:color w:val="111111"/>
          <w:sz w:val="28"/>
          <w:szCs w:val="28"/>
        </w:rPr>
        <w:t xml:space="preserve">, который отражает согласованные социально-культурные и общественно-государственные ожидания относительно </w:t>
      </w:r>
      <w:proofErr w:type="gramStart"/>
      <w:r w:rsidRPr="00B61DAE">
        <w:rPr>
          <w:color w:val="111111"/>
          <w:sz w:val="28"/>
          <w:szCs w:val="28"/>
        </w:rPr>
        <w:t>уровня</w:t>
      </w:r>
      <w:proofErr w:type="gramEnd"/>
      <w:r w:rsidRPr="00B61DAE">
        <w:rPr>
          <w:color w:val="111111"/>
          <w:sz w:val="28"/>
          <w:szCs w:val="28"/>
        </w:rPr>
        <w:t xml:space="preserve"> ДО, которые являются ориентирами для учредителей 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дошкольных Организаций</w:t>
      </w:r>
      <w:r w:rsidRPr="00B61DAE">
        <w:rPr>
          <w:color w:val="111111"/>
          <w:sz w:val="28"/>
          <w:szCs w:val="28"/>
        </w:rPr>
        <w:t>, специалистов 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системы образования</w:t>
      </w:r>
      <w:r w:rsidRPr="00B61DAE">
        <w:rPr>
          <w:color w:val="111111"/>
          <w:sz w:val="28"/>
          <w:szCs w:val="28"/>
        </w:rPr>
        <w:t>, семей воспитанников и широкой общественности.</w:t>
      </w:r>
    </w:p>
    <w:p w:rsidR="00B61DAE" w:rsidRPr="00B61DAE" w:rsidRDefault="00B61DAE" w:rsidP="00B61DA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DAE">
        <w:rPr>
          <w:color w:val="111111"/>
          <w:sz w:val="28"/>
          <w:szCs w:val="28"/>
        </w:rPr>
        <w:t>Методологической и теоретической основой </w:t>
      </w:r>
    </w:p>
    <w:p w:rsidR="00B61DAE" w:rsidRPr="00B61DAE" w:rsidRDefault="00B61DAE" w:rsidP="00B61DA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ФГОС ДО нацелен на</w:t>
      </w:r>
      <w:proofErr w:type="gramStart"/>
      <w:r w:rsidRPr="00B61DAE">
        <w:rPr>
          <w:color w:val="111111"/>
          <w:sz w:val="28"/>
          <w:szCs w:val="28"/>
        </w:rPr>
        <w:t> :</w:t>
      </w:r>
      <w:proofErr w:type="gramEnd"/>
    </w:p>
    <w:p w:rsidR="00B61DAE" w:rsidRPr="00B61DAE" w:rsidRDefault="00B61DAE" w:rsidP="00B61DA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DAE">
        <w:rPr>
          <w:color w:val="111111"/>
          <w:sz w:val="28"/>
          <w:szCs w:val="28"/>
        </w:rPr>
        <w:t>Задачи 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ФГОС ДО</w:t>
      </w:r>
      <w:proofErr w:type="gramStart"/>
      <w:r w:rsidRPr="00B61DAE">
        <w:rPr>
          <w:color w:val="111111"/>
          <w:sz w:val="28"/>
          <w:szCs w:val="28"/>
        </w:rPr>
        <w:t> :</w:t>
      </w:r>
      <w:proofErr w:type="gramEnd"/>
    </w:p>
    <w:p w:rsidR="00B61DAE" w:rsidRPr="00B61DAE" w:rsidRDefault="00B61DAE" w:rsidP="00B61DA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1DAE">
        <w:rPr>
          <w:color w:val="111111"/>
          <w:sz w:val="28"/>
          <w:szCs w:val="28"/>
        </w:rPr>
        <w:t>охрана и укрепление физического и психического здоровья детей;</w:t>
      </w:r>
    </w:p>
    <w:p w:rsidR="00B61DAE" w:rsidRPr="00B61DAE" w:rsidRDefault="00B61DAE" w:rsidP="00B61DA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DAE">
        <w:rPr>
          <w:color w:val="111111"/>
          <w:sz w:val="28"/>
          <w:szCs w:val="28"/>
        </w:rPr>
        <w:t>сохранение и поддержка индивидуальности ребёнка, 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развитие</w:t>
      </w:r>
    </w:p>
    <w:p w:rsidR="00B61DAE" w:rsidRPr="00B61DAE" w:rsidRDefault="00B61DAE" w:rsidP="00B61DA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1DAE">
        <w:rPr>
          <w:color w:val="111111"/>
          <w:sz w:val="28"/>
          <w:szCs w:val="28"/>
        </w:rPr>
        <w:t>индивидуальных способностей и творческого потенциала каждого ребёнка как субъекта отношений с людьми, миром и самим собой;</w:t>
      </w:r>
    </w:p>
    <w:p w:rsidR="00B61DAE" w:rsidRPr="00B61DAE" w:rsidRDefault="00B61DAE" w:rsidP="00B61DA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DAE">
        <w:rPr>
          <w:color w:val="111111"/>
          <w:sz w:val="28"/>
          <w:szCs w:val="28"/>
        </w:rPr>
        <w:t>формирование общей культуры воспитанников, 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развитие их нравственных</w:t>
      </w:r>
      <w:r w:rsidRPr="00B61DAE">
        <w:rPr>
          <w:color w:val="111111"/>
          <w:sz w:val="28"/>
          <w:szCs w:val="28"/>
        </w:rPr>
        <w:t>, интеллектуальных, физических, эстетических качеств, инициативности, самостоятельности и ответственности, формирования предпосылок учебной деятельности;</w:t>
      </w:r>
    </w:p>
    <w:p w:rsidR="00B61DAE" w:rsidRPr="00B61DAE" w:rsidRDefault="00B61DAE" w:rsidP="00B61DA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DAE">
        <w:rPr>
          <w:color w:val="111111"/>
          <w:sz w:val="28"/>
          <w:szCs w:val="28"/>
        </w:rPr>
        <w:t>обеспечение вариативности и 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разнообразия содержания образовательных</w:t>
      </w:r>
      <w:r w:rsidRPr="00B61DAE">
        <w:rPr>
          <w:color w:val="111111"/>
          <w:sz w:val="28"/>
          <w:szCs w:val="28"/>
        </w:rPr>
        <w:t> программ и организационных форм уровня 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дошкольного образования с учётом образовательных</w:t>
      </w:r>
      <w:r w:rsidRPr="00B61DAE">
        <w:rPr>
          <w:color w:val="111111"/>
          <w:sz w:val="28"/>
          <w:szCs w:val="28"/>
        </w:rPr>
        <w:t> потребностей и способностей воспитанников;</w:t>
      </w:r>
    </w:p>
    <w:p w:rsidR="00B61DAE" w:rsidRPr="00B61DAE" w:rsidRDefault="00B61DAE" w:rsidP="00B61DA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1DAE">
        <w:rPr>
          <w:color w:val="111111"/>
          <w:sz w:val="28"/>
          <w:szCs w:val="28"/>
        </w:rPr>
        <w:t xml:space="preserve">формирование </w:t>
      </w:r>
      <w:proofErr w:type="spellStart"/>
      <w:r w:rsidRPr="00B61DAE">
        <w:rPr>
          <w:color w:val="111111"/>
          <w:sz w:val="28"/>
          <w:szCs w:val="28"/>
        </w:rPr>
        <w:t>социокультурной</w:t>
      </w:r>
      <w:proofErr w:type="spellEnd"/>
      <w:r w:rsidRPr="00B61DAE">
        <w:rPr>
          <w:color w:val="111111"/>
          <w:sz w:val="28"/>
          <w:szCs w:val="28"/>
        </w:rPr>
        <w:t xml:space="preserve"> среды, соответствующей возрастным и индивидуальным особенностям детей;</w:t>
      </w:r>
    </w:p>
    <w:p w:rsidR="00B61DAE" w:rsidRPr="00B61DAE" w:rsidRDefault="00B61DAE" w:rsidP="00B61DA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DAE">
        <w:rPr>
          <w:color w:val="111111"/>
          <w:sz w:val="28"/>
          <w:szCs w:val="28"/>
        </w:rPr>
        <w:t>обеспечение равных возможностей полноценного 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развития</w:t>
      </w:r>
      <w:r w:rsidRPr="00B61DAE">
        <w:rPr>
          <w:color w:val="111111"/>
          <w:sz w:val="28"/>
          <w:szCs w:val="28"/>
        </w:rPr>
        <w:t> каждого ребёнка в период 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дошкольного</w:t>
      </w:r>
      <w:r w:rsidRPr="00B61DAE">
        <w:rPr>
          <w:color w:val="111111"/>
          <w:sz w:val="28"/>
          <w:szCs w:val="28"/>
        </w:rPr>
        <w:t> детства независимо от места проживания, пола, нации, языка, социального статуса, психофизиологических особенностей </w:t>
      </w:r>
      <w:r w:rsidRPr="00B61DAE">
        <w:rPr>
          <w:i/>
          <w:iCs/>
          <w:color w:val="111111"/>
          <w:sz w:val="28"/>
          <w:szCs w:val="28"/>
          <w:bdr w:val="none" w:sz="0" w:space="0" w:color="auto" w:frame="1"/>
        </w:rPr>
        <w:t>(в том числе ограниченных возможностей здоровья)</w:t>
      </w:r>
      <w:r w:rsidRPr="00B61DAE">
        <w:rPr>
          <w:color w:val="111111"/>
          <w:sz w:val="28"/>
          <w:szCs w:val="28"/>
        </w:rPr>
        <w:t>;</w:t>
      </w:r>
    </w:p>
    <w:p w:rsidR="00B61DAE" w:rsidRPr="00B61DAE" w:rsidRDefault="00B61DAE" w:rsidP="00B61DA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DAE">
        <w:rPr>
          <w:color w:val="111111"/>
          <w:sz w:val="28"/>
          <w:szCs w:val="28"/>
        </w:rPr>
        <w:lastRenderedPageBreak/>
        <w:t>обеспечение преемственности основных 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образовательных программ дошкольного</w:t>
      </w:r>
      <w:r w:rsidRPr="00B61DAE">
        <w:rPr>
          <w:color w:val="111111"/>
          <w:sz w:val="28"/>
          <w:szCs w:val="28"/>
        </w:rPr>
        <w:t> и начального общего 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образования</w:t>
      </w:r>
      <w:r w:rsidRPr="00B61DAE">
        <w:rPr>
          <w:color w:val="111111"/>
          <w:sz w:val="28"/>
          <w:szCs w:val="28"/>
        </w:rPr>
        <w:t>;</w:t>
      </w:r>
    </w:p>
    <w:p w:rsidR="00B61DAE" w:rsidRPr="00B61DAE" w:rsidRDefault="00B61DAE" w:rsidP="00B61DA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DAE">
        <w:rPr>
          <w:color w:val="111111"/>
          <w:sz w:val="28"/>
          <w:szCs w:val="28"/>
        </w:rPr>
        <w:t>определение направлений для 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систематического</w:t>
      </w:r>
      <w:r w:rsidRPr="00B61DAE">
        <w:rPr>
          <w:color w:val="111111"/>
          <w:sz w:val="28"/>
          <w:szCs w:val="28"/>
        </w:rPr>
        <w:t> межведомственного взаимодействия, а также взаимодействия педагогических и общественных объединений </w:t>
      </w:r>
      <w:r w:rsidRPr="00B61DAE">
        <w:rPr>
          <w:i/>
          <w:iCs/>
          <w:color w:val="111111"/>
          <w:sz w:val="28"/>
          <w:szCs w:val="28"/>
          <w:bdr w:val="none" w:sz="0" w:space="0" w:color="auto" w:frame="1"/>
        </w:rPr>
        <w:t>(в том числе сетевого)</w:t>
      </w:r>
      <w:r w:rsidRPr="00B61DAE">
        <w:rPr>
          <w:color w:val="111111"/>
          <w:sz w:val="28"/>
          <w:szCs w:val="28"/>
        </w:rPr>
        <w:t>.</w:t>
      </w:r>
    </w:p>
    <w:p w:rsidR="00B61DAE" w:rsidRPr="00B61DAE" w:rsidRDefault="00B61DAE" w:rsidP="00B61DA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DAE">
        <w:rPr>
          <w:color w:val="111111"/>
          <w:sz w:val="28"/>
          <w:szCs w:val="28"/>
        </w:rPr>
        <w:t>Ключевой принцип стандарта – поддержка 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разнообразия ребенка и</w:t>
      </w:r>
      <w:r w:rsidRPr="00B61DAE">
        <w:rPr>
          <w:color w:val="111111"/>
          <w:sz w:val="28"/>
          <w:szCs w:val="28"/>
        </w:rPr>
        <w:t>, соответственно, переход от диагностики отбора к диагностике 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развития</w:t>
      </w:r>
      <w:r w:rsidRPr="00B61DAE">
        <w:rPr>
          <w:color w:val="111111"/>
          <w:sz w:val="28"/>
          <w:szCs w:val="28"/>
        </w:rPr>
        <w:t>.</w:t>
      </w:r>
    </w:p>
    <w:p w:rsidR="00B61DAE" w:rsidRPr="00B61DAE" w:rsidRDefault="00B61DAE" w:rsidP="00B61DA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DAE">
        <w:rPr>
          <w:color w:val="111111"/>
          <w:sz w:val="28"/>
          <w:szCs w:val="28"/>
        </w:rPr>
        <w:t>Основой содержания 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дошкольного образования определены</w:t>
      </w:r>
    </w:p>
    <w:p w:rsidR="00B61DAE" w:rsidRPr="00B61DAE" w:rsidRDefault="00B61DAE" w:rsidP="00B61DA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DAE">
        <w:rPr>
          <w:color w:val="111111"/>
          <w:sz w:val="28"/>
          <w:szCs w:val="28"/>
        </w:rPr>
        <w:t>5 направлений, 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образовательные</w:t>
      </w:r>
      <w:r w:rsidRPr="00B61DAE">
        <w:rPr>
          <w:color w:val="111111"/>
          <w:sz w:val="28"/>
          <w:szCs w:val="28"/>
        </w:rPr>
        <w:t> области соответствующие основным линиям 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развития ребенка</w:t>
      </w:r>
      <w:proofErr w:type="gramStart"/>
      <w:r w:rsidRPr="00B61DAE">
        <w:rPr>
          <w:color w:val="111111"/>
          <w:sz w:val="28"/>
          <w:szCs w:val="28"/>
        </w:rPr>
        <w:t> :</w:t>
      </w:r>
      <w:proofErr w:type="gramEnd"/>
    </w:p>
    <w:p w:rsidR="00B61DAE" w:rsidRPr="00B61DAE" w:rsidRDefault="00B61DAE" w:rsidP="00B61DA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DAE">
        <w:rPr>
          <w:color w:val="111111"/>
          <w:sz w:val="28"/>
          <w:szCs w:val="28"/>
        </w:rPr>
        <w:t>В тексте документа не употребляется слово </w:t>
      </w:r>
      <w:r w:rsidRPr="00B61DAE">
        <w:rPr>
          <w:i/>
          <w:iCs/>
          <w:color w:val="111111"/>
          <w:sz w:val="28"/>
          <w:szCs w:val="28"/>
          <w:bdr w:val="none" w:sz="0" w:space="0" w:color="auto" w:frame="1"/>
        </w:rPr>
        <w:t>«занятие»</w:t>
      </w:r>
      <w:r w:rsidRPr="00B61DAE">
        <w:rPr>
          <w:color w:val="111111"/>
          <w:sz w:val="28"/>
          <w:szCs w:val="28"/>
        </w:rPr>
        <w:t>, но это не означает переход на позиции </w:t>
      </w:r>
      <w:r w:rsidRPr="00B61DAE">
        <w:rPr>
          <w:i/>
          <w:iCs/>
          <w:color w:val="111111"/>
          <w:sz w:val="28"/>
          <w:szCs w:val="28"/>
          <w:bdr w:val="none" w:sz="0" w:space="0" w:color="auto" w:frame="1"/>
        </w:rPr>
        <w:t>«свободного воспитания»</w:t>
      </w:r>
      <w:r w:rsidRPr="00B61DAE">
        <w:rPr>
          <w:color w:val="111111"/>
          <w:sz w:val="28"/>
          <w:szCs w:val="28"/>
        </w:rPr>
        <w:t> 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дошкольников</w:t>
      </w:r>
      <w:r w:rsidRPr="00B61DAE">
        <w:rPr>
          <w:color w:val="111111"/>
          <w:sz w:val="28"/>
          <w:szCs w:val="28"/>
        </w:rPr>
        <w:t>. Взрослые не перестанут заниматься с детьми в российских детских садах. Но такая форма 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образовательной</w:t>
      </w:r>
      <w:r w:rsidRPr="00B61DAE">
        <w:rPr>
          <w:color w:val="111111"/>
          <w:sz w:val="28"/>
          <w:szCs w:val="28"/>
        </w:rPr>
        <w:t> деятельности как занятие не соответствует возрастным особенностям детей 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B61DAE">
        <w:rPr>
          <w:color w:val="111111"/>
          <w:sz w:val="28"/>
          <w:szCs w:val="28"/>
        </w:rPr>
        <w:t>. В современной теории и практике понятие </w:t>
      </w:r>
      <w:r w:rsidRPr="00B61DAE">
        <w:rPr>
          <w:i/>
          <w:iCs/>
          <w:color w:val="111111"/>
          <w:sz w:val="28"/>
          <w:szCs w:val="28"/>
          <w:bdr w:val="none" w:sz="0" w:space="0" w:color="auto" w:frame="1"/>
        </w:rPr>
        <w:t>«занятие»</w:t>
      </w:r>
      <w:r w:rsidRPr="00B61DAE">
        <w:rPr>
          <w:color w:val="111111"/>
          <w:sz w:val="28"/>
          <w:szCs w:val="28"/>
        </w:rPr>
        <w:t> рассматривается как занимательное дело, без отождествления его с занятием как дидактической формой учебной деятельности.</w:t>
      </w:r>
    </w:p>
    <w:p w:rsidR="00B61DAE" w:rsidRPr="00B61DAE" w:rsidRDefault="00B61DAE" w:rsidP="00B61DA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DAE">
        <w:rPr>
          <w:color w:val="111111"/>
          <w:sz w:val="28"/>
          <w:szCs w:val="28"/>
        </w:rPr>
        <w:t xml:space="preserve">Новый документ ставит во главу угла индивидуальный подход к ребенку и игру, где происходит сохранение </w:t>
      </w:r>
      <w:proofErr w:type="spellStart"/>
      <w:r w:rsidRPr="00B61DAE">
        <w:rPr>
          <w:color w:val="111111"/>
          <w:sz w:val="28"/>
          <w:szCs w:val="28"/>
        </w:rPr>
        <w:t>самоценности</w:t>
      </w:r>
      <w:proofErr w:type="spellEnd"/>
      <w:r w:rsidRPr="00B61DAE">
        <w:rPr>
          <w:color w:val="111111"/>
          <w:sz w:val="28"/>
          <w:szCs w:val="28"/>
        </w:rPr>
        <w:t> 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дошкольного</w:t>
      </w:r>
      <w:r w:rsidRPr="00B61DAE">
        <w:rPr>
          <w:color w:val="111111"/>
          <w:sz w:val="28"/>
          <w:szCs w:val="28"/>
        </w:rPr>
        <w:t> детства и где сохраняется сама природа 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дошкольника</w:t>
      </w:r>
      <w:r w:rsidRPr="00B61DAE">
        <w:rPr>
          <w:color w:val="111111"/>
          <w:sz w:val="28"/>
          <w:szCs w:val="28"/>
        </w:rPr>
        <w:t>. Поскольку 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дошкольник – человек играющий</w:t>
      </w:r>
      <w:r w:rsidRPr="00B61DAE">
        <w:rPr>
          <w:color w:val="111111"/>
          <w:sz w:val="28"/>
          <w:szCs w:val="28"/>
        </w:rPr>
        <w:t>, в стандарте закреплено, что обучение должно входить в жизнь ребенка через </w:t>
      </w:r>
      <w:r w:rsidRPr="00B61DAE">
        <w:rPr>
          <w:i/>
          <w:iCs/>
          <w:color w:val="111111"/>
          <w:sz w:val="28"/>
          <w:szCs w:val="28"/>
          <w:bdr w:val="none" w:sz="0" w:space="0" w:color="auto" w:frame="1"/>
        </w:rPr>
        <w:t>«ворота детской игры»</w:t>
      </w:r>
      <w:r w:rsidRPr="00B61DAE">
        <w:rPr>
          <w:color w:val="111111"/>
          <w:sz w:val="28"/>
          <w:szCs w:val="28"/>
        </w:rPr>
        <w:t>, а именно через сюжетные игры, в том числе сюжетно-ролевые, режиссёрские игры и игры с правилами. Факт повышения роли игры как ведущего вида деятельности 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дошкольника</w:t>
      </w:r>
      <w:r w:rsidRPr="00B61DAE">
        <w:rPr>
          <w:color w:val="111111"/>
          <w:sz w:val="28"/>
          <w:szCs w:val="28"/>
        </w:rPr>
        <w:t> и отведение ей главенствующего места, безусловно, положителен, так как в настоящее время на первом месте стоит занятие. А необходимость отказаться от учебно-дисциплинарной модели 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образовательного процесса </w:t>
      </w:r>
      <w:r w:rsidRPr="00B61DAE">
        <w:rPr>
          <w:i/>
          <w:iCs/>
          <w:color w:val="111111"/>
          <w:sz w:val="28"/>
          <w:szCs w:val="28"/>
          <w:bdr w:val="none" w:sz="0" w:space="0" w:color="auto" w:frame="1"/>
        </w:rPr>
        <w:t>(отказ от специально организованной деятельности)</w:t>
      </w:r>
      <w:r w:rsidRPr="00B61DAE">
        <w:rPr>
          <w:color w:val="111111"/>
          <w:sz w:val="28"/>
          <w:szCs w:val="28"/>
        </w:rPr>
        <w:t> уже давно назрела. </w:t>
      </w:r>
      <w:r w:rsidRPr="00B61DAE">
        <w:rPr>
          <w:color w:val="111111"/>
          <w:sz w:val="28"/>
          <w:szCs w:val="28"/>
          <w:u w:val="single"/>
          <w:bdr w:val="none" w:sz="0" w:space="0" w:color="auto" w:frame="1"/>
        </w:rPr>
        <w:t>Приобретение ценного для ребенка опыта также предполагается</w:t>
      </w:r>
      <w:r w:rsidRPr="00B61DAE">
        <w:rPr>
          <w:color w:val="111111"/>
          <w:sz w:val="28"/>
          <w:szCs w:val="28"/>
        </w:rPr>
        <w:t>:</w:t>
      </w:r>
    </w:p>
    <w:p w:rsidR="00B61DAE" w:rsidRPr="00B61DAE" w:rsidRDefault="00B61DAE" w:rsidP="00B61DA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1DAE">
        <w:rPr>
          <w:color w:val="111111"/>
          <w:sz w:val="28"/>
          <w:szCs w:val="28"/>
        </w:rPr>
        <w:t>в двигательной деятельности, в том числе в основных движениях (ходьбе, беге, прыжках, лазанье и др., а также при катании на самокате, санках, велосипеде, ходьбе на лыжах, в спортивных играх;</w:t>
      </w:r>
    </w:p>
    <w:p w:rsidR="00B61DAE" w:rsidRPr="00B61DAE" w:rsidRDefault="00B61DAE" w:rsidP="00B61DA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1DAE">
        <w:rPr>
          <w:color w:val="111111"/>
          <w:sz w:val="28"/>
          <w:szCs w:val="28"/>
        </w:rPr>
        <w:t xml:space="preserve">в коммуникативной деятельности (конструктивного общения и взаимодействия </w:t>
      </w:r>
      <w:proofErr w:type="gramStart"/>
      <w:r w:rsidRPr="00B61DAE">
        <w:rPr>
          <w:color w:val="111111"/>
          <w:sz w:val="28"/>
          <w:szCs w:val="28"/>
        </w:rPr>
        <w:t>со</w:t>
      </w:r>
      <w:proofErr w:type="gramEnd"/>
      <w:r w:rsidRPr="00B61DAE">
        <w:rPr>
          <w:color w:val="111111"/>
          <w:sz w:val="28"/>
          <w:szCs w:val="28"/>
        </w:rPr>
        <w:t xml:space="preserve"> взрослыми и сверстниками, устной речью как основным средством общения);</w:t>
      </w:r>
    </w:p>
    <w:p w:rsidR="00B61DAE" w:rsidRPr="00B61DAE" w:rsidRDefault="00B61DAE" w:rsidP="00B61DA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DAE">
        <w:rPr>
          <w:color w:val="111111"/>
          <w:sz w:val="28"/>
          <w:szCs w:val="28"/>
        </w:rPr>
        <w:t>в познавательно-исследовательской деятельности </w:t>
      </w:r>
      <w:r w:rsidRPr="00B61DAE">
        <w:rPr>
          <w:i/>
          <w:iCs/>
          <w:color w:val="111111"/>
          <w:sz w:val="28"/>
          <w:szCs w:val="28"/>
          <w:bdr w:val="none" w:sz="0" w:space="0" w:color="auto" w:frame="1"/>
        </w:rPr>
        <w:t>(исследования объектов окружающего мира и экспериментирования с ними)</w:t>
      </w:r>
      <w:r w:rsidRPr="00B61DAE">
        <w:rPr>
          <w:color w:val="111111"/>
          <w:sz w:val="28"/>
          <w:szCs w:val="28"/>
        </w:rPr>
        <w:t>;</w:t>
      </w:r>
    </w:p>
    <w:p w:rsidR="00B61DAE" w:rsidRPr="00B61DAE" w:rsidRDefault="00B61DAE" w:rsidP="00B61DA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DAE">
        <w:rPr>
          <w:color w:val="111111"/>
          <w:sz w:val="28"/>
          <w:szCs w:val="28"/>
        </w:rPr>
        <w:t>в элементарной трудовой деятельности </w:t>
      </w:r>
      <w:r w:rsidRPr="00B61DAE">
        <w:rPr>
          <w:i/>
          <w:iCs/>
          <w:color w:val="111111"/>
          <w:sz w:val="28"/>
          <w:szCs w:val="28"/>
          <w:bdr w:val="none" w:sz="0" w:space="0" w:color="auto" w:frame="1"/>
        </w:rPr>
        <w:t>(самообслуживания, бытового труда, труда в природе)</w:t>
      </w:r>
      <w:r w:rsidRPr="00B61DAE">
        <w:rPr>
          <w:color w:val="111111"/>
          <w:sz w:val="28"/>
          <w:szCs w:val="28"/>
        </w:rPr>
        <w:t>;</w:t>
      </w:r>
    </w:p>
    <w:p w:rsidR="00B61DAE" w:rsidRPr="00B61DAE" w:rsidRDefault="00B61DAE" w:rsidP="00B61DA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1DAE">
        <w:rPr>
          <w:color w:val="111111"/>
          <w:sz w:val="28"/>
          <w:szCs w:val="28"/>
        </w:rPr>
        <w:t>в процессе восприятия художественной литературы и фольклора;</w:t>
      </w:r>
    </w:p>
    <w:p w:rsidR="00B61DAE" w:rsidRPr="00B61DAE" w:rsidRDefault="00B61DAE" w:rsidP="00B61DA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1DAE">
        <w:rPr>
          <w:color w:val="111111"/>
          <w:sz w:val="28"/>
          <w:szCs w:val="28"/>
        </w:rPr>
        <w:lastRenderedPageBreak/>
        <w:t>в процессе конструирования из различных материалов (строительного материала, конструкторов, модулей, бумаги, природного материала и т. д.);</w:t>
      </w:r>
    </w:p>
    <w:p w:rsidR="00B61DAE" w:rsidRPr="00B61DAE" w:rsidRDefault="00B61DAE" w:rsidP="00B61DA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DAE">
        <w:rPr>
          <w:color w:val="111111"/>
          <w:sz w:val="28"/>
          <w:szCs w:val="28"/>
        </w:rPr>
        <w:t>в 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изобразительной деятельности </w:t>
      </w:r>
      <w:r w:rsidRPr="00B61DAE">
        <w:rPr>
          <w:i/>
          <w:iCs/>
          <w:color w:val="111111"/>
          <w:sz w:val="28"/>
          <w:szCs w:val="28"/>
          <w:bdr w:val="none" w:sz="0" w:space="0" w:color="auto" w:frame="1"/>
        </w:rPr>
        <w:t>(рисование, лепка, аппликация)</w:t>
      </w:r>
      <w:r w:rsidRPr="00B61DAE">
        <w:rPr>
          <w:color w:val="111111"/>
          <w:sz w:val="28"/>
          <w:szCs w:val="28"/>
        </w:rPr>
        <w:t>;</w:t>
      </w:r>
    </w:p>
    <w:p w:rsidR="00B61DAE" w:rsidRPr="00B61DAE" w:rsidRDefault="00B61DAE" w:rsidP="00B61DA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1DAE">
        <w:rPr>
          <w:color w:val="111111"/>
          <w:sz w:val="28"/>
          <w:szCs w:val="28"/>
        </w:rPr>
        <w:t>в музыкальной деятельности (пение, музыкально-</w:t>
      </w:r>
      <w:proofErr w:type="gramStart"/>
      <w:r w:rsidRPr="00B61DAE">
        <w:rPr>
          <w:color w:val="111111"/>
          <w:sz w:val="28"/>
          <w:szCs w:val="28"/>
        </w:rPr>
        <w:t>ритмические движения</w:t>
      </w:r>
      <w:proofErr w:type="gramEnd"/>
      <w:r w:rsidRPr="00B61DAE">
        <w:rPr>
          <w:color w:val="111111"/>
          <w:sz w:val="28"/>
          <w:szCs w:val="28"/>
        </w:rPr>
        <w:t>, игры на детских музыкальных инструментах).</w:t>
      </w:r>
    </w:p>
    <w:p w:rsidR="00B61DAE" w:rsidRPr="00B61DAE" w:rsidRDefault="00B61DAE" w:rsidP="00B61DA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ФГОС ДО подразумевается</w:t>
      </w:r>
      <w:r w:rsidRPr="00B61DAE">
        <w:rPr>
          <w:color w:val="111111"/>
          <w:sz w:val="28"/>
          <w:szCs w:val="28"/>
        </w:rPr>
        <w:t>, что 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образовательные организации дошкольного образования</w:t>
      </w:r>
      <w:r w:rsidRPr="00B61DAE">
        <w:rPr>
          <w:color w:val="111111"/>
          <w:sz w:val="28"/>
          <w:szCs w:val="28"/>
        </w:rPr>
        <w:t> будут самостоятельно разрабатывать и утверждать свои основные 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образовательные</w:t>
      </w:r>
      <w:r w:rsidRPr="00B61DAE">
        <w:rPr>
          <w:color w:val="111111"/>
          <w:sz w:val="28"/>
          <w:szCs w:val="28"/>
        </w:rPr>
        <w:t> программы на основе 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ФГОС</w:t>
      </w:r>
      <w:r w:rsidRPr="00B61DAE">
        <w:rPr>
          <w:color w:val="111111"/>
          <w:sz w:val="28"/>
          <w:szCs w:val="28"/>
        </w:rPr>
        <w:t> ДО и с учетом примерных основных 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образовательных программ дошкольного образования</w:t>
      </w:r>
      <w:r w:rsidRPr="00B61DAE">
        <w:rPr>
          <w:color w:val="111111"/>
          <w:sz w:val="28"/>
          <w:szCs w:val="28"/>
        </w:rPr>
        <w:t>, которые будут составлены опытными разработчиками и размещены в федеральном реестре.</w:t>
      </w:r>
      <w:proofErr w:type="gramEnd"/>
    </w:p>
    <w:p w:rsidR="00B61DAE" w:rsidRPr="00B61DAE" w:rsidRDefault="00B61DAE" w:rsidP="00B61DA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DAE">
        <w:rPr>
          <w:color w:val="111111"/>
          <w:sz w:val="28"/>
          <w:szCs w:val="28"/>
        </w:rPr>
        <w:t>В отличие от других стандартов, 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ФГОС</w:t>
      </w:r>
      <w:r w:rsidRPr="00B61DAE">
        <w:rPr>
          <w:color w:val="111111"/>
          <w:sz w:val="28"/>
          <w:szCs w:val="28"/>
        </w:rPr>
        <w:t xml:space="preserve"> ДО не является основой оценки </w:t>
      </w:r>
      <w:proofErr w:type="gramStart"/>
      <w:r w:rsidRPr="00B61DAE">
        <w:rPr>
          <w:color w:val="111111"/>
          <w:sz w:val="28"/>
          <w:szCs w:val="28"/>
        </w:rPr>
        <w:t>соответствия</w:t>
      </w:r>
      <w:proofErr w:type="gramEnd"/>
      <w:r w:rsidRPr="00B61DAE">
        <w:rPr>
          <w:color w:val="111111"/>
          <w:sz w:val="28"/>
          <w:szCs w:val="28"/>
        </w:rPr>
        <w:t xml:space="preserve"> установленным требованиям 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образовательной</w:t>
      </w:r>
      <w:r w:rsidRPr="00B61DAE">
        <w:rPr>
          <w:color w:val="111111"/>
          <w:sz w:val="28"/>
          <w:szCs w:val="28"/>
        </w:rPr>
        <w:t> деятельности и подготовки обучающихся. Освоение 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образовательных программ дошкольного образования</w:t>
      </w:r>
      <w:r w:rsidRPr="00B61DAE">
        <w:rPr>
          <w:color w:val="111111"/>
          <w:sz w:val="28"/>
          <w:szCs w:val="28"/>
        </w:rPr>
        <w:t> не сопровождается проведением промежуточных аттестаций и итоговой аттестации обучающихся.</w:t>
      </w:r>
    </w:p>
    <w:p w:rsidR="00B61DAE" w:rsidRPr="00B61DAE" w:rsidRDefault="00B61DAE" w:rsidP="00B61DA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DAE">
        <w:rPr>
          <w:color w:val="111111"/>
          <w:sz w:val="28"/>
          <w:szCs w:val="28"/>
        </w:rPr>
        <w:t>Если говорить о принципиально новом в содержании 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B61DAE">
        <w:rPr>
          <w:color w:val="111111"/>
          <w:sz w:val="28"/>
          <w:szCs w:val="28"/>
        </w:rPr>
        <w:t>, то это обязательность его соответствия заявленным в 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ФГОС принципам</w:t>
      </w:r>
      <w:proofErr w:type="gramStart"/>
      <w:r w:rsidRPr="00B61DAE">
        <w:rPr>
          <w:color w:val="111111"/>
          <w:sz w:val="28"/>
          <w:szCs w:val="28"/>
        </w:rPr>
        <w:t> :</w:t>
      </w:r>
      <w:proofErr w:type="gramEnd"/>
    </w:p>
    <w:p w:rsidR="00B61DAE" w:rsidRPr="00B61DAE" w:rsidRDefault="00B61DAE" w:rsidP="00B61DA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развивающего образования</w:t>
      </w:r>
      <w:r w:rsidRPr="00B61DAE">
        <w:rPr>
          <w:color w:val="111111"/>
          <w:sz w:val="28"/>
          <w:szCs w:val="28"/>
        </w:rPr>
        <w:t>, целью которого является 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развитие ребенка</w:t>
      </w:r>
      <w:r w:rsidRPr="00B61DAE">
        <w:rPr>
          <w:color w:val="111111"/>
          <w:sz w:val="28"/>
          <w:szCs w:val="28"/>
        </w:rPr>
        <w:t>;</w:t>
      </w:r>
    </w:p>
    <w:p w:rsidR="00B61DAE" w:rsidRPr="00B61DAE" w:rsidRDefault="00B61DAE" w:rsidP="00B61DA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DAE">
        <w:rPr>
          <w:color w:val="111111"/>
          <w:sz w:val="28"/>
          <w:szCs w:val="28"/>
        </w:rPr>
        <w:t>необходимости и достаточности (соответствие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 </w:t>
      </w:r>
      <w:r w:rsidRPr="00B61DAE">
        <w:rPr>
          <w:i/>
          <w:iCs/>
          <w:color w:val="111111"/>
          <w:sz w:val="28"/>
          <w:szCs w:val="28"/>
          <w:bdr w:val="none" w:sz="0" w:space="0" w:color="auto" w:frame="1"/>
        </w:rPr>
        <w:t>«минимуму»</w:t>
      </w:r>
      <w:r w:rsidRPr="00B61DAE">
        <w:rPr>
          <w:color w:val="111111"/>
          <w:sz w:val="28"/>
          <w:szCs w:val="28"/>
        </w:rPr>
        <w:t>);</w:t>
      </w:r>
    </w:p>
    <w:p w:rsidR="00B61DAE" w:rsidRPr="00B61DAE" w:rsidRDefault="00B61DAE" w:rsidP="00B61DA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DAE">
        <w:rPr>
          <w:color w:val="111111"/>
          <w:sz w:val="28"/>
          <w:szCs w:val="28"/>
        </w:rPr>
        <w:t>интеграции 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образовательных</w:t>
      </w:r>
      <w:r w:rsidRPr="00B61DAE">
        <w:rPr>
          <w:color w:val="111111"/>
          <w:sz w:val="28"/>
          <w:szCs w:val="28"/>
        </w:rPr>
        <w:t> областей в соответствии с возрастными возможностями и особенностями воспитанников, спецификой и возможностями 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образовательных областей</w:t>
      </w:r>
      <w:r w:rsidRPr="00B61DAE">
        <w:rPr>
          <w:color w:val="111111"/>
          <w:sz w:val="28"/>
          <w:szCs w:val="28"/>
        </w:rPr>
        <w:t>;</w:t>
      </w:r>
    </w:p>
    <w:p w:rsidR="00B61DAE" w:rsidRPr="00B61DAE" w:rsidRDefault="00B61DAE" w:rsidP="00B61DA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DAE">
        <w:rPr>
          <w:color w:val="111111"/>
          <w:sz w:val="28"/>
          <w:szCs w:val="28"/>
        </w:rPr>
        <w:t>комплексного построения 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образовательного процесса </w:t>
      </w:r>
      <w:r w:rsidRPr="00B61DAE">
        <w:rPr>
          <w:color w:val="111111"/>
          <w:sz w:val="28"/>
          <w:szCs w:val="28"/>
        </w:rPr>
        <w:t>(для мотивации 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образовательной</w:t>
      </w:r>
      <w:r w:rsidRPr="00B61DAE">
        <w:rPr>
          <w:color w:val="111111"/>
          <w:sz w:val="28"/>
          <w:szCs w:val="28"/>
        </w:rPr>
        <w:t> деятельности планируется использовать не набор отдельных игровых приемов, а обеспечивать усвоение 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образовательного</w:t>
      </w:r>
      <w:r w:rsidRPr="00B61DAE">
        <w:rPr>
          <w:color w:val="111111"/>
          <w:sz w:val="28"/>
          <w:szCs w:val="28"/>
        </w:rPr>
        <w:t> материала детьми в процессе подготовки и проведения каких-либо значимых и интересных для них событий);</w:t>
      </w:r>
    </w:p>
    <w:p w:rsidR="00B61DAE" w:rsidRPr="00B61DAE" w:rsidRDefault="00B61DAE" w:rsidP="00B61DA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DAE">
        <w:rPr>
          <w:color w:val="111111"/>
          <w:sz w:val="28"/>
          <w:szCs w:val="28"/>
        </w:rPr>
        <w:t>решения программных 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образовательных</w:t>
      </w:r>
      <w:r w:rsidRPr="00B61DAE">
        <w:rPr>
          <w:color w:val="111111"/>
          <w:sz w:val="28"/>
          <w:szCs w:val="28"/>
        </w:rPr>
        <w:t> задач в совместной деятельности взрослого и детей и самостоятельной деятельности детей;</w:t>
      </w:r>
    </w:p>
    <w:p w:rsidR="00B61DAE" w:rsidRPr="00B61DAE" w:rsidRDefault="00B61DAE" w:rsidP="00B61DA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B61DAE">
        <w:rPr>
          <w:color w:val="111111"/>
          <w:sz w:val="28"/>
          <w:szCs w:val="28"/>
        </w:rPr>
        <w:t>взаимодействия с родителями (родители должны участвовать в реализации программы, в создании условий для полноценного и своевременного 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развития ребенка в дошкольном возрасте</w:t>
      </w:r>
      <w:r w:rsidRPr="00B61DAE">
        <w:rPr>
          <w:color w:val="111111"/>
          <w:sz w:val="28"/>
          <w:szCs w:val="28"/>
        </w:rPr>
        <w:t>, чтобы не упустить важнейший период в 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развитии его личности</w:t>
      </w:r>
      <w:r w:rsidRPr="00B61DAE">
        <w:rPr>
          <w:color w:val="111111"/>
          <w:sz w:val="28"/>
          <w:szCs w:val="28"/>
        </w:rPr>
        <w:t>, т. е. они должны быть активными участниками 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образовательного процесса</w:t>
      </w:r>
      <w:r w:rsidRPr="00B61DAE">
        <w:rPr>
          <w:color w:val="111111"/>
          <w:sz w:val="28"/>
          <w:szCs w:val="28"/>
        </w:rPr>
        <w:t>, участниками всех проектов, независимо от того, какая деятельность в них доминирует, а не просто сторонними наблюдателями).</w:t>
      </w:r>
      <w:proofErr w:type="gramEnd"/>
    </w:p>
    <w:p w:rsidR="00B61DAE" w:rsidRPr="00B61DAE" w:rsidRDefault="00B61DAE" w:rsidP="00B61DA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DAE">
        <w:rPr>
          <w:color w:val="111111"/>
          <w:sz w:val="28"/>
          <w:szCs w:val="28"/>
        </w:rPr>
        <w:lastRenderedPageBreak/>
        <w:t>Таким 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образом</w:t>
      </w:r>
      <w:r w:rsidRPr="00B61DAE">
        <w:rPr>
          <w:color w:val="111111"/>
          <w:sz w:val="28"/>
          <w:szCs w:val="28"/>
        </w:rPr>
        <w:t>, можно сказать, что делается попытка 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преобразовать некогда единую систему </w:t>
      </w:r>
      <w:r w:rsidRPr="00B61DAE">
        <w:rPr>
          <w:i/>
          <w:iCs/>
          <w:color w:val="111111"/>
          <w:sz w:val="28"/>
          <w:szCs w:val="28"/>
          <w:bdr w:val="none" w:sz="0" w:space="0" w:color="auto" w:frame="1"/>
        </w:rPr>
        <w:t>«общественного </w:t>
      </w:r>
      <w:r w:rsidRPr="00B61DAE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дошкольного воспитания</w:t>
      </w:r>
      <w:r w:rsidRPr="00B61DA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61DAE">
        <w:rPr>
          <w:color w:val="111111"/>
          <w:sz w:val="28"/>
          <w:szCs w:val="28"/>
        </w:rPr>
        <w:t> в подлинную 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систему дошкольного образования</w:t>
      </w:r>
      <w:r w:rsidRPr="00B61DAE">
        <w:rPr>
          <w:color w:val="111111"/>
          <w:sz w:val="28"/>
          <w:szCs w:val="28"/>
        </w:rPr>
        <w:t> как полноправную и неотъемлемую ступень общего 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образования</w:t>
      </w:r>
      <w:r w:rsidRPr="00B61DAE">
        <w:rPr>
          <w:color w:val="111111"/>
          <w:sz w:val="28"/>
          <w:szCs w:val="28"/>
        </w:rPr>
        <w:t>. Это означает фактическое признание того, что ребенок 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дошкольного</w:t>
      </w:r>
      <w:r w:rsidRPr="00B61DAE">
        <w:rPr>
          <w:color w:val="111111"/>
          <w:sz w:val="28"/>
          <w:szCs w:val="28"/>
        </w:rPr>
        <w:t> возраста нуждается не только в опеке и уходе, но и в воспитании, обучении и 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развитии</w:t>
      </w:r>
      <w:r w:rsidRPr="00B61DAE">
        <w:rPr>
          <w:color w:val="111111"/>
          <w:sz w:val="28"/>
          <w:szCs w:val="28"/>
        </w:rPr>
        <w:t>.</w:t>
      </w:r>
    </w:p>
    <w:p w:rsidR="00B61DAE" w:rsidRPr="00B61DAE" w:rsidRDefault="00B61DAE" w:rsidP="00B61DA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DAE">
        <w:rPr>
          <w:color w:val="111111"/>
          <w:sz w:val="28"/>
          <w:szCs w:val="28"/>
        </w:rPr>
        <w:t>В заключение хочется отметить, что 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перспектива реформирования дошкольного образования</w:t>
      </w:r>
      <w:r w:rsidRPr="00B61DAE">
        <w:rPr>
          <w:color w:val="111111"/>
          <w:sz w:val="28"/>
          <w:szCs w:val="28"/>
        </w:rPr>
        <w:t> вселяет надежду на качественные изменения в данной сфере. Ведь 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ФГОС</w:t>
      </w:r>
      <w:r w:rsidRPr="00B61DAE">
        <w:rPr>
          <w:color w:val="111111"/>
          <w:sz w:val="28"/>
          <w:szCs w:val="28"/>
        </w:rPr>
        <w:t> </w:t>
      </w:r>
      <w:proofErr w:type="gramStart"/>
      <w:r w:rsidRPr="00B61DAE">
        <w:rPr>
          <w:color w:val="111111"/>
          <w:sz w:val="28"/>
          <w:szCs w:val="28"/>
          <w:u w:val="single"/>
          <w:bdr w:val="none" w:sz="0" w:space="0" w:color="auto" w:frame="1"/>
        </w:rPr>
        <w:t>ДО</w:t>
      </w:r>
      <w:proofErr w:type="gramEnd"/>
      <w:r w:rsidRPr="00B61DAE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содержит следующие положительные моменты</w:t>
      </w:r>
      <w:r w:rsidRPr="00B61DAE">
        <w:rPr>
          <w:color w:val="111111"/>
          <w:sz w:val="28"/>
          <w:szCs w:val="28"/>
        </w:rPr>
        <w:t>:</w:t>
      </w:r>
    </w:p>
    <w:p w:rsidR="00B61DAE" w:rsidRPr="00B61DAE" w:rsidRDefault="00B61DAE" w:rsidP="00B61DA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1DAE">
        <w:rPr>
          <w:color w:val="111111"/>
          <w:sz w:val="28"/>
          <w:szCs w:val="28"/>
        </w:rPr>
        <w:t>1) стремление сделать жизнь детей в детском саду более осмысленной и интересной;</w:t>
      </w:r>
    </w:p>
    <w:p w:rsidR="00B61DAE" w:rsidRPr="00B61DAE" w:rsidRDefault="00B61DAE" w:rsidP="00B61DA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DAE">
        <w:rPr>
          <w:color w:val="111111"/>
          <w:sz w:val="28"/>
          <w:szCs w:val="28"/>
        </w:rPr>
        <w:t>2) создание условий для того, чтобы воспитатель мог учитывать особенности 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развития каждого ребенка</w:t>
      </w:r>
      <w:r w:rsidRPr="00B61DAE">
        <w:rPr>
          <w:color w:val="111111"/>
          <w:sz w:val="28"/>
          <w:szCs w:val="28"/>
        </w:rPr>
        <w:t>, интересы группы, специфику национально-культурных и природных географических условий, в которых осуществляется 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образовательный процесс</w:t>
      </w:r>
      <w:r w:rsidRPr="00B61DAE">
        <w:rPr>
          <w:color w:val="111111"/>
          <w:sz w:val="28"/>
          <w:szCs w:val="28"/>
        </w:rPr>
        <w:t>;</w:t>
      </w:r>
    </w:p>
    <w:p w:rsidR="00B61DAE" w:rsidRPr="00B61DAE" w:rsidRDefault="00B61DAE" w:rsidP="00B61DA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DAE">
        <w:rPr>
          <w:color w:val="111111"/>
          <w:sz w:val="28"/>
          <w:szCs w:val="28"/>
        </w:rPr>
        <w:t>3) попытку повлиять на сокращение и упрощение содержания 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образования для детей дошкольного</w:t>
      </w:r>
      <w:r w:rsidRPr="00B61DAE">
        <w:rPr>
          <w:color w:val="111111"/>
          <w:sz w:val="28"/>
          <w:szCs w:val="28"/>
        </w:rPr>
        <w:t> возраста за счет установления целевых ориентиров для каждой </w:t>
      </w:r>
      <w:r w:rsidRPr="00B61DAE">
        <w:rPr>
          <w:rStyle w:val="a3"/>
          <w:color w:val="111111"/>
          <w:sz w:val="28"/>
          <w:szCs w:val="28"/>
          <w:bdr w:val="none" w:sz="0" w:space="0" w:color="auto" w:frame="1"/>
        </w:rPr>
        <w:t>образовательной области</w:t>
      </w:r>
      <w:r w:rsidRPr="00B61DAE">
        <w:rPr>
          <w:color w:val="111111"/>
          <w:sz w:val="28"/>
          <w:szCs w:val="28"/>
        </w:rPr>
        <w:t>;</w:t>
      </w:r>
    </w:p>
    <w:p w:rsidR="00B61DAE" w:rsidRPr="00B61DAE" w:rsidRDefault="00B61DAE" w:rsidP="00B61DA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1DAE">
        <w:rPr>
          <w:color w:val="111111"/>
          <w:sz w:val="28"/>
          <w:szCs w:val="28"/>
        </w:rPr>
        <w:t>4) отказ от копирования школьных технологий и форм организации обучения;</w:t>
      </w:r>
    </w:p>
    <w:p w:rsidR="00B61DAE" w:rsidRPr="00B61DAE" w:rsidRDefault="00B61DAE" w:rsidP="00B61DA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1DAE">
        <w:rPr>
          <w:color w:val="111111"/>
          <w:sz w:val="28"/>
          <w:szCs w:val="28"/>
        </w:rPr>
        <w:t>5) стремление к формированию инициативного, активного и самостоятельного ребенка.</w:t>
      </w:r>
    </w:p>
    <w:p w:rsidR="00B61DAE" w:rsidRPr="00B61DAE" w:rsidRDefault="00B61DA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61DAE" w:rsidRPr="00B61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1DAE"/>
    <w:rsid w:val="00584646"/>
    <w:rsid w:val="00B6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1D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D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B61DAE"/>
    <w:rPr>
      <w:b/>
      <w:bCs/>
    </w:rPr>
  </w:style>
  <w:style w:type="character" w:styleId="a4">
    <w:name w:val="Hyperlink"/>
    <w:basedOn w:val="a0"/>
    <w:uiPriority w:val="99"/>
    <w:semiHidden/>
    <w:unhideWhenUsed/>
    <w:rsid w:val="00B61DA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61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4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17032020</dc:creator>
  <cp:keywords/>
  <dc:description/>
  <cp:lastModifiedBy>17032020</cp:lastModifiedBy>
  <cp:revision>2</cp:revision>
  <dcterms:created xsi:type="dcterms:W3CDTF">2023-11-07T06:24:00Z</dcterms:created>
  <dcterms:modified xsi:type="dcterms:W3CDTF">2023-11-07T06:45:00Z</dcterms:modified>
</cp:coreProperties>
</file>