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87" w:rsidRDefault="00011987" w:rsidP="003E5598">
      <w:pPr>
        <w:spacing w:line="360" w:lineRule="auto"/>
        <w:ind w:left="709"/>
        <w:rPr>
          <w:b/>
          <w:bCs/>
          <w:i/>
          <w:iCs/>
          <w:sz w:val="28"/>
          <w:szCs w:val="28"/>
        </w:rPr>
      </w:pPr>
    </w:p>
    <w:p w:rsidR="00011987" w:rsidRPr="00011987" w:rsidRDefault="00011987" w:rsidP="00011987">
      <w:pPr>
        <w:jc w:val="center"/>
        <w:rPr>
          <w:color w:val="000000"/>
        </w:rPr>
      </w:pPr>
      <w:r w:rsidRPr="00011987">
        <w:rPr>
          <w:color w:val="000000"/>
        </w:rPr>
        <w:t>Муниципальное бюджетное дошкольное образовательное учреждение города Набережные Челны «Детский сад комбинированного вида №14 «Зернышко»</w:t>
      </w: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011987" w:rsidRDefault="00011987" w:rsidP="0001198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3E5598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  <w:r w:rsidRPr="00011987">
        <w:rPr>
          <w:bCs/>
          <w:iCs/>
        </w:rPr>
        <w:t>Тема доклада: «</w:t>
      </w:r>
      <w:r w:rsidR="003E5598" w:rsidRPr="00011987">
        <w:rPr>
          <w:bCs/>
          <w:iCs/>
        </w:rPr>
        <w:t>Содержание педагогической деятельности воспитателя дошкольного образовательного учреждения</w:t>
      </w:r>
      <w:r w:rsidRPr="00011987">
        <w:rPr>
          <w:bCs/>
          <w:iCs/>
        </w:rPr>
        <w:t>»</w:t>
      </w:r>
    </w:p>
    <w:p w:rsidR="00011987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center"/>
        <w:rPr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right"/>
        <w:rPr>
          <w:bCs/>
          <w:iCs/>
        </w:rPr>
      </w:pPr>
      <w:r w:rsidRPr="00011987">
        <w:rPr>
          <w:bCs/>
          <w:iCs/>
        </w:rPr>
        <w:t xml:space="preserve">Автор: Ильина Евгения Владимировна, </w:t>
      </w:r>
    </w:p>
    <w:p w:rsidR="00011987" w:rsidRPr="00011987" w:rsidRDefault="00011987" w:rsidP="00011987">
      <w:pPr>
        <w:spacing w:line="360" w:lineRule="auto"/>
        <w:ind w:left="709"/>
        <w:jc w:val="right"/>
        <w:rPr>
          <w:bCs/>
          <w:iCs/>
        </w:rPr>
      </w:pPr>
      <w:r w:rsidRPr="00011987">
        <w:rPr>
          <w:bCs/>
          <w:iCs/>
        </w:rPr>
        <w:t>воспитатель высшей кв</w:t>
      </w:r>
      <w:proofErr w:type="gramStart"/>
      <w:r w:rsidRPr="00011987">
        <w:rPr>
          <w:bCs/>
          <w:iCs/>
        </w:rPr>
        <w:t>.к</w:t>
      </w:r>
      <w:proofErr w:type="gramEnd"/>
      <w:r w:rsidRPr="00011987">
        <w:rPr>
          <w:bCs/>
          <w:iCs/>
        </w:rPr>
        <w:t>атегории.</w:t>
      </w:r>
    </w:p>
    <w:p w:rsid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011987" w:rsidRDefault="00011987" w:rsidP="00011987">
      <w:pPr>
        <w:spacing w:line="360" w:lineRule="auto"/>
        <w:rPr>
          <w:b/>
          <w:bCs/>
          <w:iCs/>
        </w:rPr>
      </w:pPr>
    </w:p>
    <w:p w:rsidR="00011987" w:rsidRPr="00011987" w:rsidRDefault="00011987" w:rsidP="00011987">
      <w:pPr>
        <w:spacing w:line="360" w:lineRule="auto"/>
        <w:ind w:left="709"/>
        <w:jc w:val="center"/>
        <w:rPr>
          <w:b/>
          <w:bCs/>
          <w:iCs/>
        </w:rPr>
      </w:pP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lastRenderedPageBreak/>
        <w:t>В связи с введением Федерального государственного образовательного стандарта дошкольного образования возникли вопросы по аспектам профессиональной педагогической деятельности. Активная работа в сфере обновления нормативно – правовой базы, содержания дошкольного образования, новшества в методологических положениях сталкивается с проблемой повышения профессиональной психологической компетентности педагога дошкольного образования.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Согласно закону об образовании в Российской Федерации (п.4.5) дошкольное образование выходит на первый уровень общего образования, что кардинально изменяет отношение к дошкольному образованию как к ключевому уровню развития ребёнка. Содержание </w:t>
      </w:r>
      <w:proofErr w:type="spellStart"/>
      <w:r w:rsidRPr="00185903">
        <w:t>образовательно</w:t>
      </w:r>
      <w:proofErr w:type="spellEnd"/>
      <w:r w:rsidRPr="00185903">
        <w:t xml:space="preserve"> – воспитательной деятельности педагога дошкольных образовательных учреждений определяется и во </w:t>
      </w:r>
      <w:proofErr w:type="gramStart"/>
      <w:r w:rsidRPr="00185903">
        <w:t>вступившим</w:t>
      </w:r>
      <w:proofErr w:type="gramEnd"/>
      <w:r w:rsidRPr="00185903">
        <w:t xml:space="preserve"> в силу с 1.0.12015</w:t>
      </w:r>
      <w:r w:rsidR="00185903" w:rsidRPr="00185903">
        <w:t xml:space="preserve"> </w:t>
      </w:r>
      <w:r w:rsidRPr="00185903">
        <w:t>года «Профессиональном стандарте педагога». В «Профессиональный стандарт педагога» включены принципы педагогической деятельности, основными для педагогов воспитателей считаются: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>- взаимодействие детей и взрослых, признание ребенка полноправным субъектом образовательных отношений;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>-поддержка инициативы детей в различных видах деятельности;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>-сотрудничество дошкольного образовательного учреждения с семьёй;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>- формирование познавательных интересов и познавательных действий ребенка в различных видах деятельности, участие в проектной деятельности.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Согласно ФГОС образовательные дошкольные учреждения руководствуются единой «Программой воспитания и обучения в детском саду «От рождения до школы» под ред. Н.Е. </w:t>
      </w:r>
      <w:proofErr w:type="spellStart"/>
      <w:r w:rsidRPr="00185903">
        <w:t>Вераксы</w:t>
      </w:r>
      <w:proofErr w:type="spellEnd"/>
      <w:r w:rsidRPr="00185903">
        <w:t>, Т.С. Комаровой, М.А. Васильевой, которая построена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 – тематическом принципе построения образовательного процесса; предусматривается решение образовательных задач в совместной деятельности взрослого и детей не только в рамках непосредственно образовательной деятельности, но и при проведении режимных моментов. Требования к условиям реализации основной образовательной программы дошкольного образования направлены на создание социальной ситуации развития для участников образовательных отношений, включая создание образовательной среды.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>Особенностью содержания педагогической деятельности воспитателей является педагогический мониторинг, который направлен на изучение:</w:t>
      </w:r>
    </w:p>
    <w:p w:rsidR="003E5598" w:rsidRPr="00185903" w:rsidRDefault="003E5598" w:rsidP="00E7108E">
      <w:pPr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firstLine="709"/>
        <w:jc w:val="both"/>
      </w:pPr>
      <w:proofErr w:type="spellStart"/>
      <w:r w:rsidRPr="00185903">
        <w:t>деятельностных</w:t>
      </w:r>
      <w:proofErr w:type="spellEnd"/>
      <w:r w:rsidRPr="00185903">
        <w:t xml:space="preserve"> умений ребенка; </w:t>
      </w:r>
    </w:p>
    <w:p w:rsidR="003E5598" w:rsidRPr="00185903" w:rsidRDefault="003E5598" w:rsidP="00E7108E">
      <w:pPr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firstLine="709"/>
        <w:jc w:val="both"/>
      </w:pPr>
      <w:r w:rsidRPr="00185903">
        <w:lastRenderedPageBreak/>
        <w:t xml:space="preserve">интересов; предпочтений; склонностей ребенка; </w:t>
      </w:r>
    </w:p>
    <w:p w:rsidR="003E5598" w:rsidRPr="00185903" w:rsidRDefault="003E5598" w:rsidP="00E7108E">
      <w:pPr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firstLine="709"/>
        <w:jc w:val="both"/>
      </w:pPr>
      <w:r w:rsidRPr="00185903">
        <w:t xml:space="preserve">личностных особенностей ребенка; </w:t>
      </w:r>
    </w:p>
    <w:p w:rsidR="003E5598" w:rsidRPr="00185903" w:rsidRDefault="003E5598" w:rsidP="00E7108E">
      <w:pPr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firstLine="709"/>
        <w:jc w:val="both"/>
      </w:pPr>
      <w:r w:rsidRPr="00185903">
        <w:t xml:space="preserve">поведенческих проявлений ребенка; </w:t>
      </w:r>
    </w:p>
    <w:p w:rsidR="003E5598" w:rsidRPr="00185903" w:rsidRDefault="003E5598" w:rsidP="00E7108E">
      <w:pPr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firstLine="709"/>
        <w:jc w:val="both"/>
      </w:pPr>
      <w:r w:rsidRPr="00185903">
        <w:t xml:space="preserve">особенностей взаимодействия ребенка со сверстниками; </w:t>
      </w:r>
    </w:p>
    <w:p w:rsidR="003E5598" w:rsidRPr="00185903" w:rsidRDefault="003E5598" w:rsidP="00E7108E">
      <w:pPr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firstLine="709"/>
        <w:jc w:val="both"/>
      </w:pPr>
      <w:r w:rsidRPr="00185903">
        <w:t xml:space="preserve">особенностей взаимодействия ребенка </w:t>
      </w:r>
      <w:proofErr w:type="gramStart"/>
      <w:r w:rsidRPr="00185903">
        <w:t>со</w:t>
      </w:r>
      <w:proofErr w:type="gramEnd"/>
      <w:r w:rsidRPr="00185903">
        <w:t xml:space="preserve"> взрослыми. 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Мониторинг позволяет отследить развитие интегративных качеств, которыми должен обладать воспитанник, показатель успешности в образовательных областях, на основе данных мониторинга составляется план работы по коррекции. Выполняя мониторинг, воспитатель должен руководствоваться принципами педагогической диагностики: 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1. Принцип объективности устанавливает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</w:t>
      </w:r>
      <w:proofErr w:type="gramStart"/>
      <w:r w:rsidRPr="00185903">
        <w:t>диагностируемому</w:t>
      </w:r>
      <w:proofErr w:type="gramEnd"/>
      <w:r w:rsidRPr="00185903">
        <w:t>.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>2. Принцип компетентности устанавливает запрет в процессе и по результатам диагностики на какие-либо действия, которые могут нанести ущерб испытуемому, принятие педагогом решений только по тем вопросам, по которым он имеет специальную подготовку;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3. Принцип </w:t>
      </w:r>
      <w:proofErr w:type="spellStart"/>
      <w:r w:rsidRPr="00185903">
        <w:t>персонализации</w:t>
      </w:r>
      <w:proofErr w:type="spellEnd"/>
      <w:r w:rsidRPr="00185903">
        <w:t xml:space="preserve"> требует от педагога в диагностической деятельности обнаруживать не только индивидуальные пути развития, но и отклонения от нормы не оценивать как негативные без анализа динамических тенденций становления.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>4. Принцип целостного изучения педагогического процесса предполагает: иметь информацию о различных аспектах его развития: социальном, эмоциональном, интеллектуальном, физическом, художественно-творческом для оценивания общего уровня развития ребенка.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5. Принцип </w:t>
      </w:r>
      <w:proofErr w:type="spellStart"/>
      <w:r w:rsidRPr="00185903">
        <w:t>процессуальности</w:t>
      </w:r>
      <w:proofErr w:type="spellEnd"/>
      <w:r w:rsidRPr="00185903">
        <w:t xml:space="preserve"> предполагает изучение явления в изменении, развитии.</w:t>
      </w:r>
    </w:p>
    <w:p w:rsidR="003E5598" w:rsidRPr="00185903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Эффективность реализации </w:t>
      </w:r>
      <w:proofErr w:type="spellStart"/>
      <w:r w:rsidRPr="00185903">
        <w:t>воспитательно</w:t>
      </w:r>
      <w:proofErr w:type="spellEnd"/>
      <w:r w:rsidRPr="00185903">
        <w:t xml:space="preserve"> – образовательной деятельности педагогов ДОУ зависит и от организации работы с родителями воспитанников. Исследования Л.С. </w:t>
      </w:r>
      <w:proofErr w:type="spellStart"/>
      <w:r w:rsidRPr="00185903">
        <w:t>Выготского</w:t>
      </w:r>
      <w:proofErr w:type="spellEnd"/>
      <w:r w:rsidRPr="00185903">
        <w:t xml:space="preserve">, Л.С. Лисиной доказывают что, семья является главным институтом воспитания личности детей. Воспитатель использует эффективные формы взаимодействия с родителями: </w:t>
      </w:r>
    </w:p>
    <w:p w:rsidR="003E5598" w:rsidRPr="00185903" w:rsidRDefault="003E5598" w:rsidP="00E7108E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</w:pPr>
      <w:r w:rsidRPr="00185903">
        <w:t xml:space="preserve">на первом месте стоит индивидуальная работа, общие и групповые родительские собрания; </w:t>
      </w:r>
    </w:p>
    <w:p w:rsidR="003E5598" w:rsidRPr="00185903" w:rsidRDefault="003E5598" w:rsidP="00E7108E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</w:pPr>
      <w:r w:rsidRPr="00185903">
        <w:lastRenderedPageBreak/>
        <w:t>на втором месте стоит форма приобщения и внедрения родителей воспитанников в образовательный процесс: выставки детских работ с участием родителей, дни добрых дел, участие родителей в подготовке к праздникам, работа с родительским комитетом группы, наглядная пропаганда.</w:t>
      </w:r>
    </w:p>
    <w:p w:rsidR="003E5598" w:rsidRDefault="003E5598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Содержание педагогической деятельности получение качества </w:t>
      </w:r>
      <w:proofErr w:type="spellStart"/>
      <w:r w:rsidRPr="00185903">
        <w:t>воспитательно</w:t>
      </w:r>
      <w:proofErr w:type="spellEnd"/>
      <w:r w:rsidRPr="00185903">
        <w:t xml:space="preserve"> – образовательного процесса, реализации основных образовательных программ. Для выполнения этого требования, образовательное учреждение самостоятельно разрабатывает и утверждает образовательную программу своего учреждения. В программу закладывают цель, учитывающую специфику образовательного учреждения. Составляют характеристику групп воспитанников, и конечные результаты образования</w:t>
      </w:r>
      <w:proofErr w:type="gramStart"/>
      <w:r w:rsidRPr="00185903">
        <w:t xml:space="preserve"> ,</w:t>
      </w:r>
      <w:proofErr w:type="gramEnd"/>
      <w:r w:rsidRPr="00185903">
        <w:t xml:space="preserve"> т.е. предметные знания, умения и навыки, ключевые ко</w:t>
      </w:r>
      <w:r w:rsidR="00185903" w:rsidRPr="00185903">
        <w:t>мпетентности и социальный опыт</w:t>
      </w:r>
      <w:r w:rsidRPr="00185903">
        <w:t>.</w:t>
      </w:r>
    </w:p>
    <w:p w:rsidR="00185903" w:rsidRPr="00185903" w:rsidRDefault="00185903" w:rsidP="00E7108E">
      <w:pPr>
        <w:tabs>
          <w:tab w:val="left" w:pos="720"/>
        </w:tabs>
        <w:spacing w:line="360" w:lineRule="auto"/>
        <w:ind w:firstLine="709"/>
        <w:jc w:val="both"/>
      </w:pPr>
      <w:r w:rsidRPr="00185903">
        <w:t xml:space="preserve">Таким образом, в рамки содержания </w:t>
      </w:r>
      <w:proofErr w:type="spellStart"/>
      <w:r w:rsidRPr="00185903">
        <w:t>воспитательно</w:t>
      </w:r>
      <w:proofErr w:type="spellEnd"/>
      <w:r w:rsidRPr="00185903">
        <w:t xml:space="preserve"> – образовательной деятельности входит реализация современных подходов, положительная динамика индивидуального развития воспитанников, организация работы с родителями, реализация основных общеобразовательных программ, профессиональная реализация. </w:t>
      </w:r>
    </w:p>
    <w:p w:rsidR="00185903" w:rsidRPr="00185903" w:rsidRDefault="00185903" w:rsidP="00E7108E">
      <w:pPr>
        <w:tabs>
          <w:tab w:val="left" w:pos="720"/>
        </w:tabs>
        <w:spacing w:line="360" w:lineRule="auto"/>
        <w:ind w:firstLine="709"/>
        <w:jc w:val="both"/>
      </w:pPr>
    </w:p>
    <w:sectPr w:rsidR="00185903" w:rsidRPr="00185903" w:rsidSect="00185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1A41"/>
    <w:multiLevelType w:val="hybridMultilevel"/>
    <w:tmpl w:val="E94A4DA4"/>
    <w:lvl w:ilvl="0" w:tplc="1AB87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E202A8"/>
    <w:multiLevelType w:val="hybridMultilevel"/>
    <w:tmpl w:val="3DA8DB36"/>
    <w:lvl w:ilvl="0" w:tplc="1AB87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9D6E98"/>
    <w:rsid w:val="00011987"/>
    <w:rsid w:val="00024EC6"/>
    <w:rsid w:val="00185903"/>
    <w:rsid w:val="003E5598"/>
    <w:rsid w:val="009D6E98"/>
    <w:rsid w:val="00E7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1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Стиль 14 pt"/>
    <w:rsid w:val="003E5598"/>
    <w:rPr>
      <w:rFonts w:ascii="Times New Roman" w:hAnsi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1198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11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2023-10-13T07:06:00Z</dcterms:created>
  <dcterms:modified xsi:type="dcterms:W3CDTF">2023-10-13T07:43:00Z</dcterms:modified>
</cp:coreProperties>
</file>