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ACD" w:rsidRPr="007467F7" w:rsidRDefault="00525FF5" w:rsidP="007467F7">
      <w:pPr>
        <w:spacing w:line="240" w:lineRule="auto"/>
        <w:ind w:left="-567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467F7">
        <w:rPr>
          <w:rFonts w:ascii="Times New Roman" w:hAnsi="Times New Roman" w:cs="Times New Roman"/>
          <w:b/>
          <w:sz w:val="28"/>
          <w:szCs w:val="28"/>
        </w:rPr>
        <w:t xml:space="preserve">Развивающая предметно - пространственная среда  </w:t>
      </w:r>
      <w:r w:rsidR="00873ACD" w:rsidRPr="007467F7">
        <w:rPr>
          <w:rFonts w:ascii="Times New Roman" w:hAnsi="Times New Roman" w:cs="Times New Roman"/>
          <w:b/>
          <w:sz w:val="28"/>
          <w:szCs w:val="28"/>
        </w:rPr>
        <w:t xml:space="preserve">                             дошкольной организации в соответствии с ФГОС</w:t>
      </w:r>
    </w:p>
    <w:p w:rsidR="00873ACD" w:rsidRPr="007467F7" w:rsidRDefault="00873ACD" w:rsidP="007467F7">
      <w:pPr>
        <w:spacing w:line="240" w:lineRule="auto"/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467F7">
        <w:rPr>
          <w:rFonts w:ascii="Times New Roman" w:hAnsi="Times New Roman" w:cs="Times New Roman"/>
          <w:i/>
          <w:iCs/>
          <w:sz w:val="28"/>
          <w:szCs w:val="28"/>
        </w:rPr>
        <w:t>(Из опыта работы</w:t>
      </w:r>
      <w:r w:rsidR="005C0C96" w:rsidRPr="007467F7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7467F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C0C96" w:rsidRPr="007467F7">
        <w:rPr>
          <w:rFonts w:ascii="Times New Roman" w:hAnsi="Times New Roman" w:cs="Times New Roman"/>
          <w:i/>
          <w:iCs/>
          <w:sz w:val="28"/>
          <w:szCs w:val="28"/>
        </w:rPr>
        <w:t xml:space="preserve">МДОУ детский сад №23 "Радость", группа №4 "Гномы", </w:t>
      </w:r>
      <w:r w:rsidR="007467F7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</w:t>
      </w:r>
      <w:r w:rsidR="005C0C96" w:rsidRPr="007467F7">
        <w:rPr>
          <w:rFonts w:ascii="Times New Roman" w:hAnsi="Times New Roman" w:cs="Times New Roman"/>
          <w:i/>
          <w:iCs/>
          <w:sz w:val="28"/>
          <w:szCs w:val="28"/>
        </w:rPr>
        <w:t xml:space="preserve">г. Серпухов, Московская область, воспитатель Л.В. </w:t>
      </w:r>
      <w:proofErr w:type="spellStart"/>
      <w:r w:rsidR="005C0C96" w:rsidRPr="007467F7">
        <w:rPr>
          <w:rFonts w:ascii="Times New Roman" w:hAnsi="Times New Roman" w:cs="Times New Roman"/>
          <w:i/>
          <w:iCs/>
          <w:sz w:val="28"/>
          <w:szCs w:val="28"/>
        </w:rPr>
        <w:t>Гарбуз</w:t>
      </w:r>
      <w:proofErr w:type="spellEnd"/>
      <w:r w:rsidR="005C0C96" w:rsidRPr="007467F7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873ACD" w:rsidRPr="007467F7" w:rsidRDefault="00873ACD" w:rsidP="007467F7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467F7">
        <w:rPr>
          <w:rFonts w:ascii="Times New Roman" w:hAnsi="Times New Roman" w:cs="Times New Roman"/>
          <w:iCs/>
          <w:sz w:val="28"/>
          <w:szCs w:val="28"/>
        </w:rPr>
        <w:t>«Дети должны жить в мире красоты,</w:t>
      </w:r>
      <w:r w:rsidRPr="007467F7">
        <w:rPr>
          <w:rFonts w:ascii="Times New Roman" w:hAnsi="Times New Roman" w:cs="Times New Roman"/>
          <w:sz w:val="28"/>
          <w:szCs w:val="28"/>
        </w:rPr>
        <w:br/>
      </w:r>
      <w:r w:rsidRPr="007467F7">
        <w:rPr>
          <w:rFonts w:ascii="Times New Roman" w:hAnsi="Times New Roman" w:cs="Times New Roman"/>
          <w:iCs/>
          <w:sz w:val="28"/>
          <w:szCs w:val="28"/>
        </w:rPr>
        <w:t>игры, сказки, музыки, рисунка, фантазии, творчества.</w:t>
      </w:r>
      <w:r w:rsidRPr="007467F7">
        <w:rPr>
          <w:rFonts w:ascii="Times New Roman" w:hAnsi="Times New Roman" w:cs="Times New Roman"/>
          <w:sz w:val="28"/>
          <w:szCs w:val="28"/>
        </w:rPr>
        <w:br/>
      </w:r>
      <w:r w:rsidRPr="007467F7">
        <w:rPr>
          <w:rFonts w:ascii="Times New Roman" w:hAnsi="Times New Roman" w:cs="Times New Roman"/>
          <w:iCs/>
          <w:sz w:val="28"/>
          <w:szCs w:val="28"/>
        </w:rPr>
        <w:t>Этот мир должен окружать ребенка…»</w:t>
      </w:r>
      <w:r w:rsidRPr="007467F7">
        <w:rPr>
          <w:rFonts w:ascii="Times New Roman" w:hAnsi="Times New Roman" w:cs="Times New Roman"/>
          <w:sz w:val="28"/>
          <w:szCs w:val="28"/>
        </w:rPr>
        <w:br/>
      </w:r>
      <w:r w:rsidRPr="007467F7">
        <w:rPr>
          <w:rFonts w:ascii="Times New Roman" w:hAnsi="Times New Roman" w:cs="Times New Roman"/>
          <w:iCs/>
          <w:sz w:val="28"/>
          <w:szCs w:val="28"/>
        </w:rPr>
        <w:t>В. Сухомлинский</w:t>
      </w:r>
    </w:p>
    <w:p w:rsidR="00873ACD" w:rsidRPr="007467F7" w:rsidRDefault="00873ACD" w:rsidP="007467F7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467F7">
        <w:rPr>
          <w:rFonts w:ascii="Times New Roman" w:hAnsi="Times New Roman" w:cs="Times New Roman"/>
          <w:sz w:val="28"/>
          <w:szCs w:val="28"/>
        </w:rPr>
        <w:t xml:space="preserve">   Предметно - развивающая среда представляет собой совокупность предметов, игрушек, материалов, которые понятны и интересны детям, без которых невозможно осуществление специфических видов деятельности.</w:t>
      </w:r>
    </w:p>
    <w:p w:rsidR="00873ACD" w:rsidRPr="007467F7" w:rsidRDefault="00873ACD" w:rsidP="007467F7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467F7">
        <w:rPr>
          <w:rFonts w:ascii="Times New Roman" w:hAnsi="Times New Roman" w:cs="Times New Roman"/>
          <w:sz w:val="28"/>
          <w:szCs w:val="28"/>
        </w:rPr>
        <w:t xml:space="preserve">   На сегодняшний день во многих детских садах выявлена </w:t>
      </w:r>
      <w:r w:rsidRPr="007467F7">
        <w:rPr>
          <w:rFonts w:ascii="Times New Roman" w:hAnsi="Times New Roman" w:cs="Times New Roman"/>
          <w:bCs/>
          <w:sz w:val="28"/>
          <w:szCs w:val="28"/>
        </w:rPr>
        <w:t>проблема</w:t>
      </w:r>
      <w:r w:rsidRPr="007467F7">
        <w:rPr>
          <w:rFonts w:ascii="Times New Roman" w:hAnsi="Times New Roman" w:cs="Times New Roman"/>
          <w:sz w:val="28"/>
          <w:szCs w:val="28"/>
        </w:rPr>
        <w:t xml:space="preserve"> неэффективности существующей среды в группах детского сада: присутствует некоторая перенасыщенность в одном из направлений и недостаточность в другом, т.е. наличие дисбаланса в оформлении и практическом применении оборудования и игр, используемых детьми. Наша группа была не исключением. </w:t>
      </w:r>
    </w:p>
    <w:p w:rsidR="00873ACD" w:rsidRPr="007467F7" w:rsidRDefault="00873ACD" w:rsidP="007467F7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467F7">
        <w:rPr>
          <w:rFonts w:ascii="Times New Roman" w:hAnsi="Times New Roman" w:cs="Times New Roman"/>
          <w:sz w:val="28"/>
          <w:szCs w:val="28"/>
        </w:rPr>
        <w:t xml:space="preserve">   Поэтому, для решения данной проблемы нами была поставлена </w:t>
      </w:r>
      <w:r w:rsidRPr="007467F7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7467F7">
        <w:rPr>
          <w:rFonts w:ascii="Times New Roman" w:hAnsi="Times New Roman" w:cs="Times New Roman"/>
          <w:sz w:val="28"/>
          <w:szCs w:val="28"/>
        </w:rPr>
        <w:t>:</w:t>
      </w:r>
      <w:r w:rsidRPr="007467F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7467F7">
        <w:rPr>
          <w:rFonts w:ascii="Times New Roman" w:hAnsi="Times New Roman" w:cs="Times New Roman"/>
          <w:sz w:val="28"/>
          <w:szCs w:val="28"/>
        </w:rPr>
        <w:t>обогащение развивающей среды в соответствии с образовательным стандартом, способствующей гармоничному развитию и саморазвитию детей.</w:t>
      </w:r>
    </w:p>
    <w:p w:rsidR="00873ACD" w:rsidRPr="007467F7" w:rsidRDefault="00873ACD" w:rsidP="007467F7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67F7">
        <w:rPr>
          <w:rFonts w:ascii="Times New Roman" w:hAnsi="Times New Roman" w:cs="Times New Roman"/>
          <w:sz w:val="28"/>
          <w:szCs w:val="28"/>
        </w:rPr>
        <w:t xml:space="preserve">   И выделены следующие </w:t>
      </w:r>
      <w:r w:rsidRPr="007467F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873ACD" w:rsidRPr="007467F7" w:rsidRDefault="00873ACD" w:rsidP="007467F7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7467F7">
        <w:rPr>
          <w:rFonts w:ascii="Times New Roman" w:hAnsi="Times New Roman" w:cs="Times New Roman"/>
          <w:sz w:val="28"/>
          <w:szCs w:val="28"/>
        </w:rPr>
        <w:t>создать благоприятные условия для творческого саморазвития личности каждого ребенка;</w:t>
      </w:r>
    </w:p>
    <w:p w:rsidR="00873ACD" w:rsidRPr="007467F7" w:rsidRDefault="00873ACD" w:rsidP="007467F7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467F7">
        <w:rPr>
          <w:rFonts w:ascii="Times New Roman" w:hAnsi="Times New Roman" w:cs="Times New Roman"/>
          <w:sz w:val="28"/>
          <w:szCs w:val="28"/>
        </w:rPr>
        <w:t>обеспечить комфортную обстановку, эмоциональное благополучие детей;</w:t>
      </w:r>
    </w:p>
    <w:p w:rsidR="00873ACD" w:rsidRPr="007467F7" w:rsidRDefault="00873ACD" w:rsidP="007467F7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7467F7">
        <w:rPr>
          <w:rFonts w:ascii="Times New Roman" w:hAnsi="Times New Roman" w:cs="Times New Roman"/>
          <w:sz w:val="28"/>
          <w:szCs w:val="28"/>
        </w:rPr>
        <w:t>привлечь внимание родителей к проблеме развивающей среды в группе. Укрепить связь МДОУ и семьи;</w:t>
      </w:r>
    </w:p>
    <w:p w:rsidR="005C0C96" w:rsidRPr="007467F7" w:rsidRDefault="00873ACD" w:rsidP="007467F7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467F7">
        <w:rPr>
          <w:rFonts w:ascii="Times New Roman" w:hAnsi="Times New Roman" w:cs="Times New Roman"/>
          <w:sz w:val="28"/>
          <w:szCs w:val="28"/>
        </w:rPr>
        <w:t>приобрести новые пособия и игрушки к организации пространства в группе.</w:t>
      </w:r>
    </w:p>
    <w:p w:rsidR="005C0C96" w:rsidRPr="007467F7" w:rsidRDefault="005C0C96" w:rsidP="007467F7">
      <w:pPr>
        <w:pStyle w:val="a7"/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C0C96" w:rsidRPr="007467F7" w:rsidRDefault="005C0C96" w:rsidP="007467F7">
      <w:pPr>
        <w:pStyle w:val="a7"/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467F7">
        <w:rPr>
          <w:rFonts w:ascii="Times New Roman" w:hAnsi="Times New Roman" w:cs="Times New Roman"/>
          <w:sz w:val="28"/>
          <w:szCs w:val="28"/>
        </w:rPr>
        <w:t xml:space="preserve">   Наш любимый детский сад "Радость" - это наш второй дом, куда мы приходим каждый день. Он хорош в любое время года: и летом и зимой. Это дом, в котором и детям, и взрослым уютно и комфортно. Дом с добрыми традициями, где все: и взрослые, и дети являются равноправными членами общей семьи и участвуют в его жизни.</w:t>
      </w:r>
    </w:p>
    <w:p w:rsidR="005C0C96" w:rsidRPr="007467F7" w:rsidRDefault="005C0C96" w:rsidP="007467F7">
      <w:pPr>
        <w:pStyle w:val="a7"/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467F7">
        <w:rPr>
          <w:rFonts w:ascii="Times New Roman" w:hAnsi="Times New Roman" w:cs="Times New Roman"/>
          <w:sz w:val="28"/>
          <w:szCs w:val="28"/>
        </w:rPr>
        <w:t xml:space="preserve">   В нашем детском саду очень много групп. Все они разные, каждая из них хороша по-своему. Но нам сейча</w:t>
      </w:r>
      <w:r w:rsidR="00C15C15">
        <w:rPr>
          <w:rFonts w:ascii="Times New Roman" w:hAnsi="Times New Roman" w:cs="Times New Roman"/>
          <w:sz w:val="28"/>
          <w:szCs w:val="28"/>
        </w:rPr>
        <w:t>с хотелось бы рассказать о</w:t>
      </w:r>
      <w:r w:rsidRPr="007467F7">
        <w:rPr>
          <w:rFonts w:ascii="Times New Roman" w:hAnsi="Times New Roman" w:cs="Times New Roman"/>
          <w:sz w:val="28"/>
          <w:szCs w:val="28"/>
        </w:rPr>
        <w:t xml:space="preserve"> группе, которая называется "Гномы". Ну, что ж, начнем наш рассказ!  </w:t>
      </w:r>
    </w:p>
    <w:p w:rsidR="00AD3C46" w:rsidRPr="007467F7" w:rsidRDefault="005C0C96" w:rsidP="007467F7">
      <w:pPr>
        <w:pStyle w:val="a7"/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467F7">
        <w:rPr>
          <w:rFonts w:ascii="Times New Roman" w:hAnsi="Times New Roman" w:cs="Times New Roman"/>
          <w:sz w:val="28"/>
          <w:szCs w:val="28"/>
        </w:rPr>
        <w:t xml:space="preserve">   </w:t>
      </w:r>
      <w:r w:rsidRPr="007467F7">
        <w:rPr>
          <w:rFonts w:ascii="Times New Roman" w:hAnsi="Times New Roman" w:cs="Times New Roman"/>
          <w:color w:val="000000"/>
          <w:sz w:val="28"/>
          <w:szCs w:val="28"/>
        </w:rPr>
        <w:t>Наша группа начинается с раздевалки.</w:t>
      </w:r>
      <w:r w:rsidR="00AD3C46" w:rsidRPr="007467F7">
        <w:rPr>
          <w:rFonts w:ascii="Times New Roman" w:hAnsi="Times New Roman" w:cs="Times New Roman"/>
          <w:color w:val="000000"/>
          <w:sz w:val="28"/>
          <w:szCs w:val="28"/>
        </w:rPr>
        <w:t xml:space="preserve"> В раздевалке </w:t>
      </w:r>
      <w:r w:rsidRPr="007467F7">
        <w:rPr>
          <w:rFonts w:ascii="Times New Roman" w:hAnsi="Times New Roman" w:cs="Times New Roman"/>
          <w:color w:val="000000"/>
          <w:sz w:val="28"/>
          <w:szCs w:val="28"/>
        </w:rPr>
        <w:t>можно увидеть</w:t>
      </w:r>
      <w:r w:rsidR="00AD3C46" w:rsidRPr="007467F7">
        <w:rPr>
          <w:rFonts w:ascii="Times New Roman" w:hAnsi="Times New Roman" w:cs="Times New Roman"/>
          <w:color w:val="000000"/>
          <w:sz w:val="28"/>
          <w:szCs w:val="28"/>
        </w:rPr>
        <w:t xml:space="preserve"> уютные детские шкафчики, </w:t>
      </w:r>
      <w:r w:rsidRPr="007467F7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информационные стенды, книжки-раскладушки для родителей и работы детей по различным продуктивным видам деятельности: лепке, рисованию, аппликации, конструированию из бумаги в технике оригами, т.е. «Наш вернисаж».</w:t>
      </w:r>
    </w:p>
    <w:p w:rsidR="00AD3C46" w:rsidRPr="007467F7" w:rsidRDefault="00C15C15" w:rsidP="007467F7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В</w:t>
      </w:r>
      <w:r w:rsidR="00AD3C46" w:rsidRPr="007467F7">
        <w:rPr>
          <w:rFonts w:ascii="Times New Roman" w:hAnsi="Times New Roman" w:cs="Times New Roman"/>
          <w:color w:val="000000"/>
          <w:sz w:val="28"/>
          <w:szCs w:val="28"/>
        </w:rPr>
        <w:t xml:space="preserve"> группе так же есть просторная спальня, где дети могут отдохнуть и набраться сил для дальнейших игр и работы.</w:t>
      </w:r>
    </w:p>
    <w:p w:rsidR="00061248" w:rsidRPr="007467F7" w:rsidRDefault="00AD3C46" w:rsidP="007467F7">
      <w:pPr>
        <w:spacing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67F7">
        <w:rPr>
          <w:rFonts w:ascii="Times New Roman" w:hAnsi="Times New Roman" w:cs="Times New Roman"/>
          <w:color w:val="000000"/>
          <w:sz w:val="28"/>
          <w:szCs w:val="28"/>
        </w:rPr>
        <w:t xml:space="preserve">   Вся основная жизнь самых главных жители нашей группы - маленьких "Гномиков" проходит в групповой комнате. </w:t>
      </w:r>
      <w:r w:rsidR="00061248" w:rsidRPr="007467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61248" w:rsidRPr="007467F7" w:rsidRDefault="00061248" w:rsidP="007467F7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67F7">
        <w:rPr>
          <w:rFonts w:ascii="Times New Roman" w:hAnsi="Times New Roman" w:cs="Times New Roman"/>
          <w:color w:val="000000"/>
          <w:sz w:val="28"/>
          <w:szCs w:val="28"/>
        </w:rPr>
        <w:t xml:space="preserve">   Для успешного воспитательно-образовательного</w:t>
      </w:r>
      <w:r w:rsidR="00C15C15">
        <w:rPr>
          <w:rFonts w:ascii="Times New Roman" w:hAnsi="Times New Roman" w:cs="Times New Roman"/>
          <w:color w:val="000000"/>
          <w:sz w:val="28"/>
          <w:szCs w:val="28"/>
        </w:rPr>
        <w:t xml:space="preserve"> процесса нами</w:t>
      </w:r>
      <w:r w:rsidRPr="007467F7">
        <w:rPr>
          <w:rFonts w:ascii="Times New Roman" w:hAnsi="Times New Roman" w:cs="Times New Roman"/>
          <w:color w:val="000000"/>
          <w:sz w:val="28"/>
          <w:szCs w:val="28"/>
        </w:rPr>
        <w:t xml:space="preserve"> создана такая предметно-пространственная среда, которая развивает способности детей и стимулирует их к активности в разных видах деятельности со сверстниками и индивидуально.   </w:t>
      </w:r>
    </w:p>
    <w:p w:rsidR="00061248" w:rsidRPr="007467F7" w:rsidRDefault="00C15C15" w:rsidP="007467F7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061248" w:rsidRPr="007467F7">
        <w:rPr>
          <w:rFonts w:ascii="Times New Roman" w:hAnsi="Times New Roman" w:cs="Times New Roman"/>
          <w:color w:val="000000"/>
          <w:sz w:val="28"/>
          <w:szCs w:val="28"/>
        </w:rPr>
        <w:t xml:space="preserve">При выборе игрушек, предметов для формирования развивающей среды группы мы учитывали не только их красоту и санитарно-гигиенические свойства, но и их психологический эффект для развития детей. Поэтому, в группе отсутствуют игрушки, которые вызывают у детей агрессию по отношению друг к другу, другим людям, животным. Также нет тех игрушек, которые вызывают у детей ранний сексуальный интерес. </w:t>
      </w:r>
      <w:r>
        <w:rPr>
          <w:rFonts w:ascii="Times New Roman" w:hAnsi="Times New Roman" w:cs="Times New Roman"/>
          <w:color w:val="000000"/>
          <w:sz w:val="28"/>
          <w:szCs w:val="28"/>
        </w:rPr>
        <w:t>Все предметы и игрушки</w:t>
      </w:r>
      <w:r w:rsidR="00061248" w:rsidRPr="007467F7">
        <w:rPr>
          <w:rFonts w:ascii="Times New Roman" w:hAnsi="Times New Roman" w:cs="Times New Roman"/>
          <w:color w:val="000000"/>
          <w:sz w:val="28"/>
          <w:szCs w:val="28"/>
        </w:rPr>
        <w:t xml:space="preserve"> понятны и интересны детям. В группе царит положительная, доброжелательная обстановка. Дети чувствуют себя уверенно и спокойно. </w:t>
      </w:r>
    </w:p>
    <w:p w:rsidR="00061248" w:rsidRPr="007467F7" w:rsidRDefault="00C15C15" w:rsidP="007467F7">
      <w:pPr>
        <w:spacing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061248" w:rsidRPr="007467F7">
        <w:rPr>
          <w:rFonts w:ascii="Times New Roman" w:hAnsi="Times New Roman" w:cs="Times New Roman"/>
          <w:color w:val="000000"/>
          <w:sz w:val="28"/>
          <w:szCs w:val="28"/>
        </w:rPr>
        <w:t xml:space="preserve">Наша группа разновозрастная. Поэтому, преимущественно для детей четвертого года жизни созданы насыщенные центры </w:t>
      </w:r>
      <w:proofErr w:type="spellStart"/>
      <w:r w:rsidR="00061248" w:rsidRPr="007467F7">
        <w:rPr>
          <w:rFonts w:ascii="Times New Roman" w:hAnsi="Times New Roman" w:cs="Times New Roman"/>
          <w:color w:val="000000"/>
          <w:sz w:val="28"/>
          <w:szCs w:val="28"/>
        </w:rPr>
        <w:t>сужетно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1248" w:rsidRPr="007467F7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1248" w:rsidRPr="007467F7">
        <w:rPr>
          <w:rFonts w:ascii="Times New Roman" w:hAnsi="Times New Roman" w:cs="Times New Roman"/>
          <w:color w:val="000000"/>
          <w:sz w:val="28"/>
          <w:szCs w:val="28"/>
        </w:rPr>
        <w:t xml:space="preserve">ролевых игр с орудийными атрибутами.   </w:t>
      </w:r>
    </w:p>
    <w:p w:rsidR="00061248" w:rsidRPr="007467F7" w:rsidRDefault="00C15C15" w:rsidP="007467F7">
      <w:pPr>
        <w:spacing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061248" w:rsidRPr="007467F7">
        <w:rPr>
          <w:rFonts w:ascii="Times New Roman" w:hAnsi="Times New Roman" w:cs="Times New Roman"/>
          <w:color w:val="000000"/>
          <w:sz w:val="28"/>
          <w:szCs w:val="28"/>
        </w:rPr>
        <w:t xml:space="preserve">Для детей шестого года жизни предлагаются игры, развивающие психические процессы: память, мышление, воображение, внимание, восприятие. </w:t>
      </w:r>
    </w:p>
    <w:p w:rsidR="00061248" w:rsidRPr="007467F7" w:rsidRDefault="00C15C15" w:rsidP="007467F7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061248" w:rsidRPr="007467F7">
        <w:rPr>
          <w:rFonts w:ascii="Times New Roman" w:hAnsi="Times New Roman" w:cs="Times New Roman"/>
          <w:color w:val="000000"/>
          <w:sz w:val="28"/>
          <w:szCs w:val="28"/>
        </w:rPr>
        <w:t>Организация образовательного пространства группы, разнообразие материалов и оборудования обеспечивают игровую, познавательно-исследовательскую и творческую активность всех детей.</w:t>
      </w:r>
      <w:r w:rsidR="00061248" w:rsidRPr="007467F7">
        <w:rPr>
          <w:rFonts w:ascii="Times New Roman" w:hAnsi="Times New Roman" w:cs="Times New Roman"/>
          <w:sz w:val="28"/>
          <w:szCs w:val="28"/>
        </w:rPr>
        <w:t xml:space="preserve"> </w:t>
      </w:r>
      <w:r w:rsidR="00A033F4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061248" w:rsidRPr="007467F7">
        <w:rPr>
          <w:rFonts w:ascii="Times New Roman" w:hAnsi="Times New Roman" w:cs="Times New Roman"/>
          <w:sz w:val="28"/>
          <w:szCs w:val="28"/>
        </w:rPr>
        <w:t xml:space="preserve">двигательную активность детей, развитие их крупной и мелкой моторики, участие в </w:t>
      </w:r>
      <w:proofErr w:type="spellStart"/>
      <w:r w:rsidR="00061248" w:rsidRPr="007467F7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061248" w:rsidRPr="007467F7">
        <w:rPr>
          <w:rFonts w:ascii="Times New Roman" w:hAnsi="Times New Roman" w:cs="Times New Roman"/>
          <w:sz w:val="28"/>
          <w:szCs w:val="28"/>
        </w:rPr>
        <w:t>/играх и соревнованиях.</w:t>
      </w:r>
      <w:r w:rsidR="00061248" w:rsidRPr="007467F7">
        <w:rPr>
          <w:rFonts w:ascii="Times New Roman" w:hAnsi="Times New Roman" w:cs="Times New Roman"/>
          <w:color w:val="000000"/>
          <w:sz w:val="28"/>
          <w:szCs w:val="28"/>
        </w:rPr>
        <w:t xml:space="preserve"> Кроме того, у детей наблюдается эмоциональное благополучие во взаимодействии с предметно-пространс</w:t>
      </w:r>
      <w:r w:rsidR="00A033F4">
        <w:rPr>
          <w:rFonts w:ascii="Times New Roman" w:hAnsi="Times New Roman" w:cs="Times New Roman"/>
          <w:color w:val="000000"/>
          <w:sz w:val="28"/>
          <w:szCs w:val="28"/>
        </w:rPr>
        <w:t>твенным окружением и</w:t>
      </w:r>
      <w:r w:rsidR="00061248" w:rsidRPr="007467F7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возможность самовыражения. </w:t>
      </w:r>
    </w:p>
    <w:p w:rsidR="00061248" w:rsidRPr="007467F7" w:rsidRDefault="00A033F4" w:rsidP="007467F7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061248" w:rsidRPr="007467F7">
        <w:rPr>
          <w:rFonts w:ascii="Times New Roman" w:hAnsi="Times New Roman" w:cs="Times New Roman"/>
          <w:color w:val="000000"/>
          <w:sz w:val="28"/>
          <w:szCs w:val="28"/>
        </w:rPr>
        <w:t xml:space="preserve">При формировании развивающей среды группы мы опирались на образовательный Стандарт, в котором говорится, что предметно-развивающая среда должна сбыть </w:t>
      </w:r>
      <w:r w:rsidR="00061248" w:rsidRPr="007467F7">
        <w:rPr>
          <w:rFonts w:ascii="Times New Roman" w:hAnsi="Times New Roman" w:cs="Times New Roman"/>
          <w:b/>
          <w:color w:val="000000"/>
          <w:sz w:val="28"/>
          <w:szCs w:val="28"/>
        </w:rPr>
        <w:t>содержательно-насыщенной.</w:t>
      </w:r>
    </w:p>
    <w:p w:rsidR="00061248" w:rsidRPr="007467F7" w:rsidRDefault="00061248" w:rsidP="007467F7">
      <w:pPr>
        <w:spacing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67F7">
        <w:rPr>
          <w:rFonts w:ascii="Times New Roman" w:hAnsi="Times New Roman" w:cs="Times New Roman"/>
          <w:color w:val="000000"/>
          <w:sz w:val="28"/>
          <w:szCs w:val="28"/>
        </w:rPr>
        <w:t xml:space="preserve">   Насыщенность среды группы соответствует возрастным особенностям детей и содержанию программы нашего учреждения. Пространство группы не перенасыщено громоздкой мебелью и предоставляет возможность для организации различных игр с детьми. </w:t>
      </w:r>
      <w:r w:rsidR="00A033F4">
        <w:rPr>
          <w:rFonts w:ascii="Times New Roman" w:hAnsi="Times New Roman" w:cs="Times New Roman"/>
          <w:color w:val="000000"/>
          <w:sz w:val="28"/>
          <w:szCs w:val="28"/>
        </w:rPr>
        <w:t>Игрушки</w:t>
      </w:r>
      <w:r w:rsidRPr="007467F7">
        <w:rPr>
          <w:rFonts w:ascii="Times New Roman" w:hAnsi="Times New Roman" w:cs="Times New Roman"/>
          <w:color w:val="000000"/>
          <w:sz w:val="28"/>
          <w:szCs w:val="28"/>
        </w:rPr>
        <w:t xml:space="preserve"> подобраны с учетом пола и интересов детей, имеют художественный уровень и отражают гуманистические ценности и идеалы. Кроме того, для обеспечения учебно-воспитательного процесса в группе есть Т.С.О. Это различные технические устройства (аппаратура): телевизоры, видео и аудио магнитофоны, ноутбук, принтер, а также </w:t>
      </w:r>
      <w:r w:rsidRPr="007467F7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дидактические средства обучения, т.е. носители информации, которые воспроизводятся с помощью этих устройств.</w:t>
      </w:r>
    </w:p>
    <w:p w:rsidR="00061248" w:rsidRPr="007467F7" w:rsidRDefault="00061248" w:rsidP="007467F7">
      <w:pPr>
        <w:spacing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67F7">
        <w:rPr>
          <w:rFonts w:ascii="Times New Roman" w:hAnsi="Times New Roman" w:cs="Times New Roman"/>
          <w:color w:val="000000"/>
          <w:sz w:val="28"/>
          <w:szCs w:val="28"/>
        </w:rPr>
        <w:t xml:space="preserve">    Предметно-пространственную среду группы возможно изменять</w:t>
      </w:r>
      <w:r w:rsidR="00D648EE" w:rsidRPr="007467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48EE" w:rsidRPr="007467F7">
        <w:rPr>
          <w:rFonts w:ascii="Times New Roman" w:hAnsi="Times New Roman" w:cs="Times New Roman"/>
          <w:b/>
          <w:color w:val="000000"/>
          <w:sz w:val="28"/>
          <w:szCs w:val="28"/>
        </w:rPr>
        <w:t>(трансформировать)</w:t>
      </w:r>
      <w:r w:rsidRPr="007467F7">
        <w:rPr>
          <w:rFonts w:ascii="Times New Roman" w:hAnsi="Times New Roman" w:cs="Times New Roman"/>
          <w:color w:val="000000"/>
          <w:sz w:val="28"/>
          <w:szCs w:val="28"/>
        </w:rPr>
        <w:t xml:space="preserve"> в зависимо</w:t>
      </w:r>
      <w:r w:rsidR="00D648EE" w:rsidRPr="007467F7">
        <w:rPr>
          <w:rFonts w:ascii="Times New Roman" w:hAnsi="Times New Roman" w:cs="Times New Roman"/>
          <w:color w:val="000000"/>
          <w:sz w:val="28"/>
          <w:szCs w:val="28"/>
        </w:rPr>
        <w:t>сти от образовательной ситуации и</w:t>
      </w:r>
      <w:r w:rsidRPr="007467F7">
        <w:rPr>
          <w:rFonts w:ascii="Times New Roman" w:hAnsi="Times New Roman" w:cs="Times New Roman"/>
          <w:color w:val="000000"/>
          <w:sz w:val="28"/>
          <w:szCs w:val="28"/>
        </w:rPr>
        <w:t xml:space="preserve"> от меняющихся интересов и возможностей детей.</w:t>
      </w:r>
    </w:p>
    <w:p w:rsidR="00D648EE" w:rsidRPr="007467F7" w:rsidRDefault="00A033F4" w:rsidP="007467F7">
      <w:pPr>
        <w:spacing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Кроме того, пространство</w:t>
      </w:r>
      <w:r w:rsidR="00D648EE" w:rsidRPr="007467F7">
        <w:rPr>
          <w:rFonts w:ascii="Times New Roman" w:hAnsi="Times New Roman" w:cs="Times New Roman"/>
          <w:color w:val="000000"/>
          <w:sz w:val="28"/>
          <w:szCs w:val="28"/>
        </w:rPr>
        <w:t xml:space="preserve"> группы </w:t>
      </w:r>
      <w:proofErr w:type="spellStart"/>
      <w:r w:rsidR="00D648EE" w:rsidRPr="007467F7">
        <w:rPr>
          <w:rFonts w:ascii="Times New Roman" w:hAnsi="Times New Roman" w:cs="Times New Roman"/>
          <w:b/>
          <w:color w:val="000000"/>
          <w:sz w:val="28"/>
          <w:szCs w:val="28"/>
        </w:rPr>
        <w:t>полифункционально</w:t>
      </w:r>
      <w:proofErr w:type="spellEnd"/>
      <w:r w:rsidR="00D648EE" w:rsidRPr="007467F7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D648EE" w:rsidRPr="007467F7">
        <w:rPr>
          <w:rFonts w:ascii="Times New Roman" w:hAnsi="Times New Roman" w:cs="Times New Roman"/>
          <w:color w:val="000000"/>
          <w:sz w:val="28"/>
          <w:szCs w:val="28"/>
        </w:rPr>
        <w:t xml:space="preserve"> т.к. наблюдается наличие жестко незакрепленных предметов. Разнообразные ширмы, мягкие модули, игрушки, детская мебель и другие предметы предполагают возможность их разнообразного использования в разных видах детской активности. Закрытые контейнеры с различным оборудованием и игрушками  для удобства детей маркированы опорной картинкой.</w:t>
      </w:r>
    </w:p>
    <w:p w:rsidR="00A033F4" w:rsidRDefault="00A033F4" w:rsidP="007467F7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D648EE" w:rsidRPr="007467F7">
        <w:rPr>
          <w:rFonts w:ascii="Times New Roman" w:hAnsi="Times New Roman" w:cs="Times New Roman"/>
          <w:color w:val="000000"/>
          <w:sz w:val="28"/>
          <w:szCs w:val="28"/>
        </w:rPr>
        <w:t xml:space="preserve">Среда нашей группы </w:t>
      </w:r>
      <w:r w:rsidR="00D648EE" w:rsidRPr="007467F7">
        <w:rPr>
          <w:rFonts w:ascii="Times New Roman" w:hAnsi="Times New Roman" w:cs="Times New Roman"/>
          <w:b/>
          <w:color w:val="000000"/>
          <w:sz w:val="28"/>
          <w:szCs w:val="28"/>
        </w:rPr>
        <w:t>вариативна</w:t>
      </w:r>
      <w:r w:rsidR="00D648EE" w:rsidRPr="007467F7">
        <w:rPr>
          <w:rFonts w:ascii="Times New Roman" w:hAnsi="Times New Roman" w:cs="Times New Roman"/>
          <w:color w:val="000000"/>
          <w:sz w:val="28"/>
          <w:szCs w:val="28"/>
        </w:rPr>
        <w:t xml:space="preserve"> и имеет разнообразные функциональные пространства  для игры, уединения, чтения и рассматривания книг (спокойное пространство). Также в группе есть место, где дети с удовольствием конструируют, рисуют, лепят, экспериментируют, ухаживают за растениями (рабочее пространство). Кроме того, дети в группе могут активно действовать: наряжаться, </w:t>
      </w:r>
      <w:proofErr w:type="spellStart"/>
      <w:r w:rsidR="00D648EE" w:rsidRPr="007467F7">
        <w:rPr>
          <w:rFonts w:ascii="Times New Roman" w:hAnsi="Times New Roman" w:cs="Times New Roman"/>
          <w:color w:val="000000"/>
          <w:sz w:val="28"/>
          <w:szCs w:val="28"/>
        </w:rPr>
        <w:t>музыцировать</w:t>
      </w:r>
      <w:proofErr w:type="spellEnd"/>
      <w:r w:rsidR="00D648EE" w:rsidRPr="007467F7">
        <w:rPr>
          <w:rFonts w:ascii="Times New Roman" w:hAnsi="Times New Roman" w:cs="Times New Roman"/>
          <w:color w:val="000000"/>
          <w:sz w:val="28"/>
          <w:szCs w:val="28"/>
        </w:rPr>
        <w:t xml:space="preserve">, играть в </w:t>
      </w:r>
      <w:proofErr w:type="spellStart"/>
      <w:r w:rsidR="00D648EE" w:rsidRPr="007467F7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r w:rsidR="00D648EE" w:rsidRPr="007467F7">
        <w:rPr>
          <w:rFonts w:ascii="Times New Roman" w:hAnsi="Times New Roman" w:cs="Times New Roman"/>
          <w:color w:val="000000"/>
          <w:sz w:val="28"/>
          <w:szCs w:val="28"/>
        </w:rPr>
        <w:t xml:space="preserve">/игры, дежурить (активное пространство).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D648EE" w:rsidRPr="007467F7" w:rsidRDefault="00A033F4" w:rsidP="007467F7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D648EE" w:rsidRPr="007467F7">
        <w:rPr>
          <w:rFonts w:ascii="Times New Roman" w:hAnsi="Times New Roman" w:cs="Times New Roman"/>
          <w:color w:val="000000"/>
          <w:sz w:val="28"/>
          <w:szCs w:val="28"/>
        </w:rPr>
        <w:t>Все игры, игрушки, оборудование дети могут свободно выбрать по своему желанию. Игровой материал периодически сменяется, появляются новые предметы, которые стимулируют игровую, двигательную и исследовательскую активность детей.</w:t>
      </w:r>
    </w:p>
    <w:p w:rsidR="00D648EE" w:rsidRPr="007467F7" w:rsidRDefault="00D648EE" w:rsidP="007467F7">
      <w:pPr>
        <w:spacing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67F7">
        <w:rPr>
          <w:rFonts w:ascii="Times New Roman" w:hAnsi="Times New Roman" w:cs="Times New Roman"/>
          <w:color w:val="000000"/>
          <w:sz w:val="28"/>
          <w:szCs w:val="28"/>
        </w:rPr>
        <w:t xml:space="preserve">   Воспитанникам </w:t>
      </w:r>
      <w:r w:rsidRPr="007467F7">
        <w:rPr>
          <w:rFonts w:ascii="Times New Roman" w:hAnsi="Times New Roman" w:cs="Times New Roman"/>
          <w:b/>
          <w:color w:val="000000"/>
          <w:sz w:val="28"/>
          <w:szCs w:val="28"/>
        </w:rPr>
        <w:t>доступны</w:t>
      </w:r>
      <w:r w:rsidRPr="007467F7">
        <w:rPr>
          <w:rFonts w:ascii="Times New Roman" w:hAnsi="Times New Roman" w:cs="Times New Roman"/>
          <w:color w:val="000000"/>
          <w:sz w:val="28"/>
          <w:szCs w:val="28"/>
        </w:rPr>
        <w:t xml:space="preserve"> все помещения нашей группы.  Кроме того, мебель группы рассчитана на рост детей и позволяет старшим детям  достать игры, игрушки, материалы самостоятельно.</w:t>
      </w:r>
    </w:p>
    <w:p w:rsidR="00E47A53" w:rsidRPr="007467F7" w:rsidRDefault="00E47A53" w:rsidP="007467F7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67F7">
        <w:rPr>
          <w:rFonts w:ascii="Times New Roman" w:hAnsi="Times New Roman" w:cs="Times New Roman"/>
          <w:color w:val="000000"/>
          <w:sz w:val="28"/>
          <w:szCs w:val="28"/>
        </w:rPr>
        <w:t xml:space="preserve">   Также предметно-пространственная среда группы </w:t>
      </w:r>
      <w:r w:rsidRPr="007467F7">
        <w:rPr>
          <w:rFonts w:ascii="Times New Roman" w:hAnsi="Times New Roman" w:cs="Times New Roman"/>
          <w:b/>
          <w:color w:val="000000"/>
          <w:sz w:val="28"/>
          <w:szCs w:val="28"/>
        </w:rPr>
        <w:t>безопасна</w:t>
      </w:r>
      <w:r w:rsidRPr="007467F7">
        <w:rPr>
          <w:rFonts w:ascii="Times New Roman" w:hAnsi="Times New Roman" w:cs="Times New Roman"/>
          <w:color w:val="000000"/>
          <w:sz w:val="28"/>
          <w:szCs w:val="28"/>
        </w:rPr>
        <w:t xml:space="preserve"> для детей. Громоздкая мебель жестко закреплена, материалы и оборудование  надежны в использовании.</w:t>
      </w:r>
    </w:p>
    <w:p w:rsidR="00E47A53" w:rsidRPr="007467F7" w:rsidRDefault="00E47A53" w:rsidP="007467F7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67F7">
        <w:rPr>
          <w:rFonts w:ascii="Times New Roman" w:hAnsi="Times New Roman" w:cs="Times New Roman"/>
          <w:color w:val="000000"/>
          <w:sz w:val="28"/>
          <w:szCs w:val="28"/>
        </w:rPr>
        <w:t xml:space="preserve">   Психологическая безопасность среды обеспечивается путем формирования положительной, доброжелательной обстановки, в которой дети чувствуют себя уверенно и спокойно, не испытывают враждебного воздействия.</w:t>
      </w:r>
    </w:p>
    <w:p w:rsidR="00E47A53" w:rsidRPr="007467F7" w:rsidRDefault="00E47A53" w:rsidP="007467F7">
      <w:pPr>
        <w:spacing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67F7">
        <w:rPr>
          <w:rFonts w:ascii="Times New Roman" w:hAnsi="Times New Roman" w:cs="Times New Roman"/>
          <w:color w:val="000000"/>
          <w:sz w:val="28"/>
          <w:szCs w:val="28"/>
        </w:rPr>
        <w:t xml:space="preserve">  Согласно образовательному Стандарту вся воспитательно-образовательная работа с детьми в группе осуществляется в соответствии с пятью образовательными областями (познавательное развитие, художественно-эстетическое, речевое, физическое и социально-коммуникативное). Поэтому при проектировании центров и уголков развивающей предметно-пространственной среды и их наполнении мы опирались на данные направления развития и образования детей, т.к. они обеспечивают развитие личности, мотивации и способности детей в разных видах деятельности. Все игровые центры, о которых далее пойдет речь, для удобства детей маркированы опорными картинками.</w:t>
      </w:r>
    </w:p>
    <w:p w:rsidR="00E47A53" w:rsidRPr="007467F7" w:rsidRDefault="00A033F4" w:rsidP="00A033F4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</w:t>
      </w:r>
      <w:r w:rsidR="00E47A53" w:rsidRPr="007467F7">
        <w:rPr>
          <w:rFonts w:ascii="Times New Roman" w:hAnsi="Times New Roman" w:cs="Times New Roman"/>
          <w:color w:val="000000"/>
          <w:sz w:val="28"/>
          <w:szCs w:val="28"/>
        </w:rPr>
        <w:t xml:space="preserve">Первый центр развития детей, о котором хотелось бы рассказать - </w:t>
      </w:r>
      <w:r w:rsidR="00E47A53" w:rsidRPr="00A033F4">
        <w:rPr>
          <w:rFonts w:ascii="Times New Roman" w:hAnsi="Times New Roman" w:cs="Times New Roman"/>
          <w:b/>
          <w:color w:val="000000"/>
          <w:sz w:val="28"/>
          <w:szCs w:val="28"/>
        </w:rPr>
        <w:t>познавательно-исследовательский</w:t>
      </w:r>
      <w:r w:rsidR="00E47A53" w:rsidRPr="007467F7">
        <w:rPr>
          <w:rFonts w:ascii="Times New Roman" w:hAnsi="Times New Roman" w:cs="Times New Roman"/>
          <w:color w:val="000000"/>
          <w:sz w:val="28"/>
          <w:szCs w:val="28"/>
        </w:rPr>
        <w:t>. Данный центр создан в группе для развития познавательной активности и любознательности детей, поддержания интереса к экспериментальной деятельности. В данном центре располагается цифровая лаборатория, состоящая из 8 образовательно-игровых модулей "</w:t>
      </w:r>
      <w:proofErr w:type="spellStart"/>
      <w:r w:rsidR="00E47A53" w:rsidRPr="007467F7">
        <w:rPr>
          <w:rFonts w:ascii="Times New Roman" w:hAnsi="Times New Roman" w:cs="Times New Roman"/>
          <w:color w:val="000000"/>
          <w:sz w:val="28"/>
          <w:szCs w:val="28"/>
        </w:rPr>
        <w:t>Наураша</w:t>
      </w:r>
      <w:proofErr w:type="spellEnd"/>
      <w:r w:rsidR="00E47A53" w:rsidRPr="007467F7">
        <w:rPr>
          <w:rFonts w:ascii="Times New Roman" w:hAnsi="Times New Roman" w:cs="Times New Roman"/>
          <w:color w:val="000000"/>
          <w:sz w:val="28"/>
          <w:szCs w:val="28"/>
        </w:rPr>
        <w:t xml:space="preserve"> в стране </w:t>
      </w:r>
      <w:proofErr w:type="spellStart"/>
      <w:r w:rsidR="00E47A53" w:rsidRPr="007467F7">
        <w:rPr>
          <w:rFonts w:ascii="Times New Roman" w:hAnsi="Times New Roman" w:cs="Times New Roman"/>
          <w:color w:val="000000"/>
          <w:sz w:val="28"/>
          <w:szCs w:val="28"/>
        </w:rPr>
        <w:t>Наурандии</w:t>
      </w:r>
      <w:proofErr w:type="spellEnd"/>
      <w:r w:rsidR="00E47A53" w:rsidRPr="007467F7">
        <w:rPr>
          <w:rFonts w:ascii="Times New Roman" w:hAnsi="Times New Roman" w:cs="Times New Roman"/>
          <w:color w:val="000000"/>
          <w:sz w:val="28"/>
          <w:szCs w:val="28"/>
        </w:rPr>
        <w:t>", где в игровой форме можно грамотно, понятно и интересно рассказать детям о таких понятиях как, температура, свет, звук, магнитное поле, электрический ток, а так же узнать много нового и познавательного.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7A53" w:rsidRPr="007467F7">
        <w:rPr>
          <w:rFonts w:ascii="Times New Roman" w:hAnsi="Times New Roman" w:cs="Times New Roman"/>
          <w:color w:val="000000"/>
          <w:sz w:val="28"/>
          <w:szCs w:val="28"/>
        </w:rPr>
        <w:t xml:space="preserve">Кроме того, в данном центре находится глобус, журналы "Наша флора и фауна", </w:t>
      </w:r>
      <w:proofErr w:type="spellStart"/>
      <w:r w:rsidR="00E47A53" w:rsidRPr="007467F7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="00E47A53" w:rsidRPr="007467F7">
        <w:rPr>
          <w:rFonts w:ascii="Times New Roman" w:hAnsi="Times New Roman" w:cs="Times New Roman"/>
          <w:color w:val="000000"/>
          <w:sz w:val="28"/>
          <w:szCs w:val="28"/>
        </w:rPr>
        <w:t xml:space="preserve">/игры по ознакомлению детей с миром природы, творческие работы из различных видов материалов, выполненные детьми, родителями и педагогами группы.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47A53" w:rsidRPr="007467F7">
        <w:rPr>
          <w:rFonts w:ascii="Times New Roman" w:hAnsi="Times New Roman" w:cs="Times New Roman"/>
          <w:color w:val="000000"/>
          <w:sz w:val="28"/>
          <w:szCs w:val="28"/>
        </w:rPr>
        <w:t xml:space="preserve"> познавательно-исследователь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>ском центре можно увидеть</w:t>
      </w:r>
      <w:r w:rsidR="00E47A53" w:rsidRPr="007467F7">
        <w:rPr>
          <w:rFonts w:ascii="Times New Roman" w:hAnsi="Times New Roman" w:cs="Times New Roman"/>
          <w:color w:val="000000"/>
          <w:sz w:val="28"/>
          <w:szCs w:val="28"/>
        </w:rPr>
        <w:t xml:space="preserve"> различные материалы для исследования - это приборы - помощники, разнообразные сосуды из различных материалов, природный и бросовый материал,  коллекции образцов шерсти, ткани, ниток, бумаги и картона, а также демонстрационный материал на тему: "Хлопок и лен. Продукты их переработки". На полках познавательно-исследовательского центра располагаются комнатные растения и оборудование по уходу за ними, уголок дежурного и календарь природы.</w:t>
      </w:r>
    </w:p>
    <w:p w:rsidR="00A033F4" w:rsidRDefault="00A033F4" w:rsidP="007467F7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E47A53" w:rsidRPr="007467F7">
        <w:rPr>
          <w:rFonts w:ascii="Times New Roman" w:hAnsi="Times New Roman" w:cs="Times New Roman"/>
          <w:color w:val="000000"/>
          <w:sz w:val="28"/>
          <w:szCs w:val="28"/>
        </w:rPr>
        <w:t xml:space="preserve">Следующий центр развития - </w:t>
      </w:r>
      <w:r w:rsidR="00E47A53" w:rsidRPr="00A033F4">
        <w:rPr>
          <w:rFonts w:ascii="Times New Roman" w:hAnsi="Times New Roman" w:cs="Times New Roman"/>
          <w:b/>
          <w:color w:val="000000"/>
          <w:sz w:val="28"/>
          <w:szCs w:val="28"/>
        </w:rPr>
        <w:t>художественно-эстетический</w:t>
      </w:r>
      <w:r w:rsidR="00E47A53" w:rsidRPr="007467F7">
        <w:rPr>
          <w:rFonts w:ascii="Times New Roman" w:hAnsi="Times New Roman" w:cs="Times New Roman"/>
          <w:color w:val="000000"/>
          <w:sz w:val="28"/>
          <w:szCs w:val="28"/>
        </w:rPr>
        <w:t xml:space="preserve">. Данный центр позволяет сформировать у детей интерес к художественно-творческой деятельности, к эстетической стороне окружающей действительности и произведениям искусства. </w:t>
      </w:r>
    </w:p>
    <w:p w:rsidR="00A033F4" w:rsidRDefault="00A033F4" w:rsidP="007467F7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E47A53" w:rsidRPr="007467F7">
        <w:rPr>
          <w:rFonts w:ascii="Times New Roman" w:hAnsi="Times New Roman" w:cs="Times New Roman"/>
          <w:color w:val="000000"/>
          <w:sz w:val="28"/>
          <w:szCs w:val="28"/>
        </w:rPr>
        <w:t xml:space="preserve">Наполняемость данного центра разнообразна. Здесь можно увидеть результаты творческой деятельности детей, родителей и педагогов группы. Также в данном центре есть разнообразные технологические карты по аппликации, иллюстрации и игрушки народных промыслов, рисунки для создания построек из строительного материала, книги для создания поделок из различных материалов, </w:t>
      </w:r>
      <w:proofErr w:type="spellStart"/>
      <w:r w:rsidR="00E47A53" w:rsidRPr="007467F7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="00E47A53" w:rsidRPr="007467F7">
        <w:rPr>
          <w:rFonts w:ascii="Times New Roman" w:hAnsi="Times New Roman" w:cs="Times New Roman"/>
          <w:color w:val="000000"/>
          <w:sz w:val="28"/>
          <w:szCs w:val="28"/>
        </w:rPr>
        <w:t xml:space="preserve">/игры художественной направленности. </w:t>
      </w:r>
    </w:p>
    <w:p w:rsidR="00A033F4" w:rsidRDefault="00A033F4" w:rsidP="007467F7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E47A53" w:rsidRPr="007467F7">
        <w:rPr>
          <w:rFonts w:ascii="Times New Roman" w:hAnsi="Times New Roman" w:cs="Times New Roman"/>
          <w:color w:val="000000"/>
          <w:sz w:val="28"/>
          <w:szCs w:val="28"/>
        </w:rPr>
        <w:t>Совершенствовать навыки в рисовании, лепке, аппликации дети могут в изобразительном уголке художественно-эстетического центра. Здесь находится все необходимое для самостоятельной творческой деятельности детей: бумага, раскраски, трафареты, кисти, карандаши, фломастеры, краски, пластилин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т.д. </w:t>
      </w:r>
    </w:p>
    <w:p w:rsidR="00A033F4" w:rsidRDefault="00A033F4" w:rsidP="007467F7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E47A53" w:rsidRPr="007467F7">
        <w:rPr>
          <w:rFonts w:ascii="Times New Roman" w:hAnsi="Times New Roman" w:cs="Times New Roman"/>
          <w:color w:val="000000"/>
          <w:sz w:val="28"/>
          <w:szCs w:val="28"/>
        </w:rPr>
        <w:t>Уголок конструирования художественно-эстетического центра развивает у детей интерес к конструктивной деятельности, знакомит с различными видами конструктора. Здесь дети учатся работать коллективно, объединять свои поделки в соответствии с общим замыслом.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47A53" w:rsidRPr="007467F7" w:rsidRDefault="00A033F4" w:rsidP="007467F7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E47A53" w:rsidRPr="007467F7">
        <w:rPr>
          <w:rFonts w:ascii="Times New Roman" w:hAnsi="Times New Roman" w:cs="Times New Roman"/>
          <w:color w:val="000000"/>
          <w:sz w:val="28"/>
          <w:szCs w:val="28"/>
        </w:rPr>
        <w:t xml:space="preserve">Приобщение к музыкальному искусству осуществляется в музыкальном уголке художественно-эстетического центра. Здесь есть различные музыкальные инструменты: гармонь, металлофон, бубны, барабан, маракасы, погремушки, колокольчик, гитара, музыкальный коврик, султанчики, платочки, микрофон, книги с детскими песнями. Музыкальный уголок помогает нам прививать детям интерес к музыкально - художественной деятельности, совершенствовать умение </w:t>
      </w:r>
      <w:r w:rsidR="00E47A53" w:rsidRPr="007467F7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детей в данном виде деятельности и удовлетворяет потребности детей в самовыражении.</w:t>
      </w:r>
    </w:p>
    <w:p w:rsidR="00F15780" w:rsidRPr="007467F7" w:rsidRDefault="00A033F4" w:rsidP="007467F7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F15780" w:rsidRPr="007467F7">
        <w:rPr>
          <w:rFonts w:ascii="Times New Roman" w:hAnsi="Times New Roman" w:cs="Times New Roman"/>
          <w:color w:val="000000"/>
          <w:sz w:val="28"/>
          <w:szCs w:val="28"/>
        </w:rPr>
        <w:t xml:space="preserve">С целью формирования речи детей, как средства общения, ее чистоты и правильности в группе сформирован </w:t>
      </w:r>
      <w:r w:rsidR="00F15780" w:rsidRPr="007467F7">
        <w:rPr>
          <w:rFonts w:ascii="Times New Roman" w:hAnsi="Times New Roman" w:cs="Times New Roman"/>
          <w:b/>
          <w:color w:val="000000"/>
          <w:sz w:val="28"/>
          <w:szCs w:val="28"/>
        </w:rPr>
        <w:t>центр развития речи.</w:t>
      </w:r>
      <w:r w:rsidR="00F15780" w:rsidRPr="007467F7">
        <w:rPr>
          <w:rFonts w:ascii="Times New Roman" w:hAnsi="Times New Roman" w:cs="Times New Roman"/>
          <w:color w:val="000000"/>
          <w:sz w:val="28"/>
          <w:szCs w:val="28"/>
        </w:rPr>
        <w:t xml:space="preserve"> Данный центр оформлен эстетично, привлекательно и вызывает у детей стремление к самостоятельной деятельности.</w:t>
      </w:r>
    </w:p>
    <w:p w:rsidR="00F15780" w:rsidRPr="007467F7" w:rsidRDefault="00F15780" w:rsidP="007467F7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67F7">
        <w:rPr>
          <w:rFonts w:ascii="Times New Roman" w:hAnsi="Times New Roman" w:cs="Times New Roman"/>
          <w:color w:val="000000"/>
          <w:sz w:val="28"/>
          <w:szCs w:val="28"/>
        </w:rPr>
        <w:t xml:space="preserve">   В речевом центре присутствуют игрушки Ежика и Лисенка - это одушевленные персонажи НОД по развитию речи, которые помогают ребятам решать речевые задачи, преодолевать неуверенность, стеснительность, вызывать речевой интерес, побуждать к речевой активности.</w:t>
      </w:r>
    </w:p>
    <w:p w:rsidR="00F15780" w:rsidRPr="007467F7" w:rsidRDefault="00F15780" w:rsidP="007467F7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67F7">
        <w:rPr>
          <w:rFonts w:ascii="Times New Roman" w:hAnsi="Times New Roman" w:cs="Times New Roman"/>
          <w:color w:val="000000"/>
          <w:sz w:val="28"/>
          <w:szCs w:val="28"/>
        </w:rPr>
        <w:t xml:space="preserve">   Наполнение речевого центра отражает такие  направления по развитию речи как: развитие словаря, грамматического строя речи, связной речи (диалогической и монологической), воспитание звуковой культуры речи.</w:t>
      </w:r>
    </w:p>
    <w:p w:rsidR="00A033F4" w:rsidRDefault="00F15780" w:rsidP="007467F7">
      <w:pPr>
        <w:spacing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67F7">
        <w:rPr>
          <w:rFonts w:ascii="Times New Roman" w:hAnsi="Times New Roman" w:cs="Times New Roman"/>
          <w:color w:val="000000"/>
          <w:sz w:val="28"/>
          <w:szCs w:val="28"/>
        </w:rPr>
        <w:t xml:space="preserve">   Игровой материал центра развития речи разнообразен и включает в себя различные сюжетные и предметные картинки, мелкие игрушки, разнообразные дидактические игры.   </w:t>
      </w:r>
    </w:p>
    <w:p w:rsidR="00A033F4" w:rsidRDefault="00A033F4" w:rsidP="007467F7">
      <w:pPr>
        <w:spacing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F15780" w:rsidRPr="007467F7">
        <w:rPr>
          <w:rFonts w:ascii="Times New Roman" w:hAnsi="Times New Roman" w:cs="Times New Roman"/>
          <w:color w:val="000000"/>
          <w:sz w:val="28"/>
          <w:szCs w:val="28"/>
        </w:rPr>
        <w:t xml:space="preserve">Для закрепления правильного речевого выдоха в центре располагаются султанчики, легкие платочки, мыльные пузыри. </w:t>
      </w:r>
    </w:p>
    <w:p w:rsidR="00A033F4" w:rsidRDefault="00A033F4" w:rsidP="007467F7">
      <w:pPr>
        <w:spacing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F15780" w:rsidRPr="007467F7">
        <w:rPr>
          <w:rFonts w:ascii="Times New Roman" w:hAnsi="Times New Roman" w:cs="Times New Roman"/>
          <w:color w:val="000000"/>
          <w:sz w:val="28"/>
          <w:szCs w:val="28"/>
        </w:rPr>
        <w:t xml:space="preserve">Для формирования фонематического восприятия и слуха - музыкальные инструменты. </w:t>
      </w:r>
    </w:p>
    <w:p w:rsidR="00A033F4" w:rsidRDefault="00A033F4" w:rsidP="007467F7">
      <w:pPr>
        <w:spacing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F15780" w:rsidRPr="007467F7">
        <w:rPr>
          <w:rFonts w:ascii="Times New Roman" w:hAnsi="Times New Roman" w:cs="Times New Roman"/>
          <w:color w:val="000000"/>
          <w:sz w:val="28"/>
          <w:szCs w:val="28"/>
        </w:rPr>
        <w:t xml:space="preserve">Для развития моторики и сенсорных эталонов - пирамидки и разнообразные игрушки. </w:t>
      </w:r>
    </w:p>
    <w:p w:rsidR="00A033F4" w:rsidRDefault="00A033F4" w:rsidP="007467F7">
      <w:pPr>
        <w:spacing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F15780" w:rsidRPr="007467F7">
        <w:rPr>
          <w:rFonts w:ascii="Times New Roman" w:hAnsi="Times New Roman" w:cs="Times New Roman"/>
          <w:color w:val="000000"/>
          <w:sz w:val="28"/>
          <w:szCs w:val="28"/>
        </w:rPr>
        <w:t xml:space="preserve"> Для артикуляционной гимнастики - зеркала.   </w:t>
      </w:r>
    </w:p>
    <w:p w:rsidR="00A033F4" w:rsidRDefault="00A033F4" w:rsidP="007467F7">
      <w:pPr>
        <w:spacing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F15780" w:rsidRPr="007467F7">
        <w:rPr>
          <w:rFonts w:ascii="Times New Roman" w:hAnsi="Times New Roman" w:cs="Times New Roman"/>
          <w:color w:val="000000"/>
          <w:sz w:val="28"/>
          <w:szCs w:val="28"/>
        </w:rPr>
        <w:t xml:space="preserve">Кроме того, в речевом центре представлены разные виды театра: </w:t>
      </w:r>
      <w:proofErr w:type="spellStart"/>
      <w:r w:rsidR="00F15780" w:rsidRPr="007467F7">
        <w:rPr>
          <w:rFonts w:ascii="Times New Roman" w:hAnsi="Times New Roman" w:cs="Times New Roman"/>
          <w:color w:val="000000"/>
          <w:sz w:val="28"/>
          <w:szCs w:val="28"/>
        </w:rPr>
        <w:t>Би-ба-бо</w:t>
      </w:r>
      <w:proofErr w:type="spellEnd"/>
      <w:r w:rsidR="00F15780" w:rsidRPr="007467F7">
        <w:rPr>
          <w:rFonts w:ascii="Times New Roman" w:hAnsi="Times New Roman" w:cs="Times New Roman"/>
          <w:color w:val="000000"/>
          <w:sz w:val="28"/>
          <w:szCs w:val="28"/>
        </w:rPr>
        <w:t xml:space="preserve">, пальчиковый, настольный театр игрушек, картинок, разнообразные маски для обыгрывания сказок. </w:t>
      </w:r>
    </w:p>
    <w:p w:rsidR="00A033F4" w:rsidRDefault="00A033F4" w:rsidP="007467F7">
      <w:pPr>
        <w:spacing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F15780" w:rsidRPr="007467F7">
        <w:rPr>
          <w:rFonts w:ascii="Times New Roman" w:hAnsi="Times New Roman" w:cs="Times New Roman"/>
          <w:color w:val="000000"/>
          <w:sz w:val="28"/>
          <w:szCs w:val="28"/>
        </w:rPr>
        <w:t xml:space="preserve">Расширить представления детей о многообразии окружающего мира позволяют разнообразные открытки, книги, иллюстрации с достопримечательностями г. Серпухова, Москвы, России. </w:t>
      </w:r>
    </w:p>
    <w:p w:rsidR="00A033F4" w:rsidRDefault="00A033F4" w:rsidP="007467F7">
      <w:pPr>
        <w:spacing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F15780" w:rsidRPr="007467F7">
        <w:rPr>
          <w:rFonts w:ascii="Times New Roman" w:hAnsi="Times New Roman" w:cs="Times New Roman"/>
          <w:color w:val="000000"/>
          <w:sz w:val="28"/>
          <w:szCs w:val="28"/>
        </w:rPr>
        <w:t xml:space="preserve">Также, на полках речевого центра располагается наглядно-демонстрационный материал на тему: "Фрукты", "Овощи", "Насекомые", "Птицы и их птенцы", "Посуда", "Игрушки", "Транспорт", "Профессии взрослых" и т.д. </w:t>
      </w:r>
    </w:p>
    <w:p w:rsidR="00F15780" w:rsidRPr="007467F7" w:rsidRDefault="00A033F4" w:rsidP="007467F7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F15780" w:rsidRPr="007467F7">
        <w:rPr>
          <w:rFonts w:ascii="Times New Roman" w:hAnsi="Times New Roman" w:cs="Times New Roman"/>
          <w:color w:val="000000"/>
          <w:sz w:val="28"/>
          <w:szCs w:val="28"/>
        </w:rPr>
        <w:t>Для ознакомления детей с художественной литературой в центре развития речи выделен уголок книги, где у детей формируется интерес и любовь к чтению, желание и умение слушать художественные произведения, следить за развитием действий, развивается литературная речь.</w:t>
      </w:r>
    </w:p>
    <w:p w:rsidR="00F15780" w:rsidRPr="007467F7" w:rsidRDefault="00A033F4" w:rsidP="007467F7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</w:t>
      </w:r>
      <w:r w:rsidR="00F15780" w:rsidRPr="007467F7">
        <w:rPr>
          <w:rFonts w:ascii="Times New Roman" w:hAnsi="Times New Roman" w:cs="Times New Roman"/>
          <w:color w:val="000000"/>
          <w:sz w:val="28"/>
          <w:szCs w:val="28"/>
        </w:rPr>
        <w:t xml:space="preserve">Следующий центр, о котором пойдет речь - это </w:t>
      </w:r>
      <w:r w:rsidR="00F15780" w:rsidRPr="007467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центр социально-коммуникативного развития.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15780" w:rsidRPr="007467F7">
        <w:rPr>
          <w:rFonts w:ascii="Times New Roman" w:hAnsi="Times New Roman" w:cs="Times New Roman"/>
          <w:color w:val="000000"/>
          <w:sz w:val="28"/>
          <w:szCs w:val="28"/>
        </w:rPr>
        <w:t>В процессе игр, расположенных в данном центре дети усваивают нормы и ценности принятые в обществе, учатся общаться, у детей воспитывается привычка сообща играть и трудиться, находить общие интересы, умение договариваться, развиваются психические процессы, происходит становление личности,  самостоятельности, целенаправленности, эмоциональной отзывчивости.</w:t>
      </w:r>
    </w:p>
    <w:p w:rsidR="00F15780" w:rsidRPr="007467F7" w:rsidRDefault="00F15780" w:rsidP="007467F7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67F7">
        <w:rPr>
          <w:rFonts w:ascii="Times New Roman" w:hAnsi="Times New Roman" w:cs="Times New Roman"/>
          <w:color w:val="000000"/>
          <w:sz w:val="28"/>
          <w:szCs w:val="28"/>
        </w:rPr>
        <w:t xml:space="preserve">   Учитывая то, что в дошкольном возрасте ведущим видом деятельности является игра, центр социально-коммуникативного развития группы  насыщен разнообразными сюжетно-ролевыми играми и атрибутами к ним (сюжетно - ролевые игры "Салон красоты", "Магазин", "Кафе", "Больница", "Почта", "Ателье", "Школа" и т.д.).   Кроме того, различное оборудование, атрибуты и костюмы, находящиеся в социально-коммуникативном центре, позволяют организовать такие с/ролевые игры как: "Путешествие на корабле", "Путешествие на самолете", "Граница РФ" и т.д. Также в данном  центре развития детей находятся уголки, где  мальчики  могут  интересно поиграть в  такие с/ролевые игры как: Шоферы, "Пожарные",  "Автосервис", "Стройка"...   А девочки с удовольствием организовать такие с/ролевые игры как: "Семья", "Детский сад", "День рождения", "Гости" и т.д. </w:t>
      </w:r>
    </w:p>
    <w:p w:rsidR="00F15780" w:rsidRPr="007467F7" w:rsidRDefault="00F15780" w:rsidP="007467F7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67F7">
        <w:rPr>
          <w:rFonts w:ascii="Times New Roman" w:hAnsi="Times New Roman" w:cs="Times New Roman"/>
          <w:color w:val="000000"/>
          <w:sz w:val="28"/>
          <w:szCs w:val="28"/>
        </w:rPr>
        <w:t xml:space="preserve">   Мелкие игрушки и предметы - заменители, находящиеся в данном центре, способствуют развитию режиссерской игры старших дошкольников.</w:t>
      </w:r>
    </w:p>
    <w:p w:rsidR="00F15780" w:rsidRPr="007467F7" w:rsidRDefault="00F15780" w:rsidP="007467F7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67F7">
        <w:rPr>
          <w:rFonts w:ascii="Times New Roman" w:hAnsi="Times New Roman" w:cs="Times New Roman"/>
          <w:color w:val="000000"/>
          <w:sz w:val="28"/>
          <w:szCs w:val="28"/>
        </w:rPr>
        <w:t xml:space="preserve">   В уголке безопасности и ПДД, который также расположен в социально-коммуникативном центре, размещены различные </w:t>
      </w:r>
      <w:proofErr w:type="spellStart"/>
      <w:r w:rsidRPr="007467F7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7467F7">
        <w:rPr>
          <w:rFonts w:ascii="Times New Roman" w:hAnsi="Times New Roman" w:cs="Times New Roman"/>
          <w:color w:val="000000"/>
          <w:sz w:val="28"/>
          <w:szCs w:val="28"/>
        </w:rPr>
        <w:t>/игры, дорожные знаки, книги, наглядно-демонстрационный материал, которые помогают детям закреплять элементарные знания о правилах безопасного поведения в быту, на улице, социуме, природе. Данный уголок помогает нам воспитывать у детей осознанное отношение к выполнению правил безопасности.</w:t>
      </w:r>
    </w:p>
    <w:p w:rsidR="00F15780" w:rsidRPr="007467F7" w:rsidRDefault="00683CDC" w:rsidP="007467F7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F15780" w:rsidRPr="007467F7">
        <w:rPr>
          <w:rFonts w:ascii="Times New Roman" w:hAnsi="Times New Roman" w:cs="Times New Roman"/>
          <w:color w:val="000000"/>
          <w:sz w:val="28"/>
          <w:szCs w:val="28"/>
        </w:rPr>
        <w:t>Кроме того, социально-коммуникативный центр включает в себя уголок "</w:t>
      </w:r>
      <w:proofErr w:type="spellStart"/>
      <w:r w:rsidR="00F15780" w:rsidRPr="007467F7">
        <w:rPr>
          <w:rFonts w:ascii="Times New Roman" w:hAnsi="Times New Roman" w:cs="Times New Roman"/>
          <w:color w:val="000000"/>
          <w:sz w:val="28"/>
          <w:szCs w:val="28"/>
        </w:rPr>
        <w:t>Ряжения</w:t>
      </w:r>
      <w:proofErr w:type="spellEnd"/>
      <w:r w:rsidR="00F15780" w:rsidRPr="007467F7">
        <w:rPr>
          <w:rFonts w:ascii="Times New Roman" w:hAnsi="Times New Roman" w:cs="Times New Roman"/>
          <w:color w:val="000000"/>
          <w:sz w:val="28"/>
          <w:szCs w:val="28"/>
        </w:rPr>
        <w:t>" (нарядов), предметы, одежда, костюмы которого дают возможность детям пофантазировать, перевоплотиться, получить положительные эмоции.</w:t>
      </w:r>
    </w:p>
    <w:p w:rsidR="00F15780" w:rsidRPr="007467F7" w:rsidRDefault="00F15780" w:rsidP="007467F7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67F7">
        <w:rPr>
          <w:rFonts w:ascii="Times New Roman" w:hAnsi="Times New Roman" w:cs="Times New Roman"/>
          <w:color w:val="000000"/>
          <w:sz w:val="28"/>
          <w:szCs w:val="28"/>
        </w:rPr>
        <w:t xml:space="preserve">   В данный центр, также входит уголок дежурства по столовой, где дети учатся ответственно относиться к порученному заданию, доводить начатое дело до конца, у них воспитывается положительное отношение к труду, желание трудиться, формируется самостоятельность, целенаправленность.</w:t>
      </w:r>
    </w:p>
    <w:p w:rsidR="00F15780" w:rsidRPr="007467F7" w:rsidRDefault="00F15780" w:rsidP="007467F7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67F7">
        <w:rPr>
          <w:rFonts w:ascii="Times New Roman" w:hAnsi="Times New Roman" w:cs="Times New Roman"/>
          <w:sz w:val="28"/>
          <w:szCs w:val="28"/>
        </w:rPr>
        <w:t xml:space="preserve">   </w:t>
      </w:r>
      <w:r w:rsidRPr="007467F7">
        <w:rPr>
          <w:rFonts w:ascii="Times New Roman" w:hAnsi="Times New Roman" w:cs="Times New Roman"/>
          <w:b/>
          <w:sz w:val="28"/>
          <w:szCs w:val="28"/>
        </w:rPr>
        <w:t>Центр физического развития</w:t>
      </w:r>
      <w:r w:rsidRPr="007467F7">
        <w:rPr>
          <w:rFonts w:ascii="Times New Roman" w:hAnsi="Times New Roman" w:cs="Times New Roman"/>
          <w:sz w:val="28"/>
          <w:szCs w:val="28"/>
        </w:rPr>
        <w:t xml:space="preserve"> служит удовлетворению потребности детей в движении и приобщению их к здоровому образу жизни. Также он создает благоприятные условия для активного отдыха и радостной, содержательной деятельности в играх и развлечениях.  </w:t>
      </w:r>
      <w:r w:rsidR="007467F7" w:rsidRPr="007467F7">
        <w:rPr>
          <w:rFonts w:ascii="Times New Roman" w:hAnsi="Times New Roman" w:cs="Times New Roman"/>
          <w:sz w:val="28"/>
          <w:szCs w:val="28"/>
        </w:rPr>
        <w:t xml:space="preserve">В центре физического развития </w:t>
      </w:r>
      <w:r w:rsidRPr="007467F7">
        <w:rPr>
          <w:rFonts w:ascii="Times New Roman" w:hAnsi="Times New Roman" w:cs="Times New Roman"/>
          <w:sz w:val="28"/>
          <w:szCs w:val="28"/>
        </w:rPr>
        <w:t xml:space="preserve">размещено различное спортивное оборудование: дорожки разной длины и ширины, массажные коврики, мешочки с песком, веревочки разной длины, кубики, скакалки, мячи,  </w:t>
      </w:r>
      <w:proofErr w:type="spellStart"/>
      <w:r w:rsidRPr="007467F7"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 w:rsidRPr="007467F7">
        <w:rPr>
          <w:rFonts w:ascii="Times New Roman" w:hAnsi="Times New Roman" w:cs="Times New Roman"/>
          <w:sz w:val="28"/>
          <w:szCs w:val="28"/>
        </w:rPr>
        <w:t xml:space="preserve">, ракетки для бадминтона,  </w:t>
      </w:r>
      <w:proofErr w:type="spellStart"/>
      <w:r w:rsidRPr="007467F7">
        <w:rPr>
          <w:rFonts w:ascii="Times New Roman" w:hAnsi="Times New Roman" w:cs="Times New Roman"/>
          <w:sz w:val="28"/>
          <w:szCs w:val="28"/>
        </w:rPr>
        <w:t>кольцебросы</w:t>
      </w:r>
      <w:proofErr w:type="spellEnd"/>
      <w:r w:rsidRPr="007467F7">
        <w:rPr>
          <w:rFonts w:ascii="Times New Roman" w:hAnsi="Times New Roman" w:cs="Times New Roman"/>
          <w:sz w:val="28"/>
          <w:szCs w:val="28"/>
        </w:rPr>
        <w:t xml:space="preserve">, гантели, </w:t>
      </w:r>
      <w:r w:rsidRPr="007467F7">
        <w:rPr>
          <w:rFonts w:ascii="Times New Roman" w:hAnsi="Times New Roman" w:cs="Times New Roman"/>
          <w:sz w:val="28"/>
          <w:szCs w:val="28"/>
        </w:rPr>
        <w:lastRenderedPageBreak/>
        <w:t xml:space="preserve">боксерская груша с перчатками, кегельбан, клюшки, шайба, султанчики, флажки, кегли, маски для организации </w:t>
      </w:r>
      <w:proofErr w:type="spellStart"/>
      <w:r w:rsidRPr="007467F7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7467F7">
        <w:rPr>
          <w:rFonts w:ascii="Times New Roman" w:hAnsi="Times New Roman" w:cs="Times New Roman"/>
          <w:sz w:val="28"/>
          <w:szCs w:val="28"/>
        </w:rPr>
        <w:t>/игр, пилотки, иллюстрации с различными видами спорта.</w:t>
      </w:r>
    </w:p>
    <w:p w:rsidR="007467F7" w:rsidRPr="007467F7" w:rsidRDefault="007467F7" w:rsidP="007467F7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C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Таким образом</w:t>
      </w:r>
      <w:r w:rsidRPr="007467F7">
        <w:rPr>
          <w:rFonts w:ascii="Times New Roman" w:hAnsi="Times New Roman" w:cs="Times New Roman"/>
          <w:color w:val="000000"/>
          <w:sz w:val="28"/>
          <w:szCs w:val="28"/>
        </w:rPr>
        <w:t>, для того, чтобы обеспечить детям благоприятное пребывание в детском саду и насколько возможно компенсировать расставание с привычным домашним комфортом, нам, педагогам группы пришлось потрудиться над созданием уютной, домашней атмосферы в группе.</w:t>
      </w:r>
    </w:p>
    <w:p w:rsidR="007467F7" w:rsidRPr="007467F7" w:rsidRDefault="007467F7" w:rsidP="007467F7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67F7">
        <w:rPr>
          <w:rFonts w:ascii="Times New Roman" w:hAnsi="Times New Roman" w:cs="Times New Roman"/>
          <w:color w:val="000000"/>
          <w:sz w:val="28"/>
          <w:szCs w:val="28"/>
        </w:rPr>
        <w:t xml:space="preserve">    В своей работе по формированию предметно-развивающей среды группы мы добились того, чтобы она:</w:t>
      </w:r>
    </w:p>
    <w:p w:rsidR="007467F7" w:rsidRPr="007467F7" w:rsidRDefault="007467F7" w:rsidP="00683CDC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7467F7">
        <w:rPr>
          <w:rFonts w:ascii="Times New Roman" w:hAnsi="Times New Roman" w:cs="Times New Roman"/>
          <w:sz w:val="28"/>
          <w:szCs w:val="28"/>
        </w:rPr>
        <w:t>выполняла образовательную, развивающую, воспитывающую, стимулирующую, организованную и коммуникативную функции. А самое главное, чтобы она работала на развитие самодеятельности и самостоятельности каждого ребенка;</w:t>
      </w:r>
    </w:p>
    <w:p w:rsidR="007467F7" w:rsidRPr="007467F7" w:rsidRDefault="007467F7" w:rsidP="007467F7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467F7">
        <w:rPr>
          <w:rFonts w:ascii="Times New Roman" w:hAnsi="Times New Roman" w:cs="Times New Roman"/>
          <w:sz w:val="28"/>
          <w:szCs w:val="28"/>
        </w:rPr>
        <w:t>служила удовлетворению потребностей и интересов ребенка;</w:t>
      </w:r>
    </w:p>
    <w:p w:rsidR="007467F7" w:rsidRPr="007467F7" w:rsidRDefault="007467F7" w:rsidP="00683CDC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7467F7">
        <w:rPr>
          <w:rFonts w:ascii="Times New Roman" w:hAnsi="Times New Roman" w:cs="Times New Roman"/>
          <w:sz w:val="28"/>
          <w:szCs w:val="28"/>
        </w:rPr>
        <w:t>обеспечивала "зону ближайшего развития" ребенка, которая способствовала бы развитию творческих задатков и стала составным компонентом обучения;</w:t>
      </w:r>
    </w:p>
    <w:p w:rsidR="007467F7" w:rsidRPr="007467F7" w:rsidRDefault="007467F7" w:rsidP="00683CDC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7467F7">
        <w:rPr>
          <w:rFonts w:ascii="Times New Roman" w:hAnsi="Times New Roman" w:cs="Times New Roman"/>
          <w:sz w:val="28"/>
          <w:szCs w:val="28"/>
        </w:rPr>
        <w:t>выступала условием расширения возможностей ребенка, выработки у него способности творчески осваивать новые способы деятельности;</w:t>
      </w:r>
    </w:p>
    <w:p w:rsidR="007467F7" w:rsidRPr="007467F7" w:rsidRDefault="007467F7" w:rsidP="00683CDC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7467F7">
        <w:rPr>
          <w:rFonts w:ascii="Times New Roman" w:hAnsi="Times New Roman" w:cs="Times New Roman"/>
          <w:sz w:val="28"/>
          <w:szCs w:val="28"/>
        </w:rPr>
        <w:t>способствовала формированию ум</w:t>
      </w:r>
      <w:r w:rsidR="00683CDC">
        <w:rPr>
          <w:rFonts w:ascii="Times New Roman" w:hAnsi="Times New Roman" w:cs="Times New Roman"/>
          <w:sz w:val="28"/>
          <w:szCs w:val="28"/>
        </w:rPr>
        <w:t>ственных, психических и личност</w:t>
      </w:r>
      <w:r w:rsidRPr="007467F7">
        <w:rPr>
          <w:rFonts w:ascii="Times New Roman" w:hAnsi="Times New Roman" w:cs="Times New Roman"/>
          <w:sz w:val="28"/>
          <w:szCs w:val="28"/>
        </w:rPr>
        <w:t>ных качеств детей;</w:t>
      </w:r>
    </w:p>
    <w:p w:rsidR="007467F7" w:rsidRPr="007467F7" w:rsidRDefault="007467F7" w:rsidP="00683CDC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7467F7">
        <w:rPr>
          <w:rFonts w:ascii="Times New Roman" w:hAnsi="Times New Roman" w:cs="Times New Roman"/>
          <w:sz w:val="28"/>
          <w:szCs w:val="28"/>
        </w:rPr>
        <w:t>давала возможность реализации индивидуальных интересов и потребностей детей, способствовала накоплению социального опыта.</w:t>
      </w:r>
    </w:p>
    <w:p w:rsidR="007467F7" w:rsidRPr="007467F7" w:rsidRDefault="007467F7" w:rsidP="007467F7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467F7">
        <w:rPr>
          <w:rFonts w:ascii="Times New Roman" w:hAnsi="Times New Roman" w:cs="Times New Roman"/>
          <w:sz w:val="28"/>
          <w:szCs w:val="28"/>
        </w:rPr>
        <w:t xml:space="preserve">    Таким образом, поставленная нами цель достигнута, задачи решены.</w:t>
      </w:r>
    </w:p>
    <w:p w:rsidR="007467F7" w:rsidRPr="007467F7" w:rsidRDefault="007467F7" w:rsidP="007467F7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467F7" w:rsidRPr="00683CDC" w:rsidRDefault="007467F7" w:rsidP="007467F7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CDC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683CDC" w:rsidRDefault="007467F7" w:rsidP="00683CDC">
      <w:pPr>
        <w:pStyle w:val="a7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CDC">
        <w:rPr>
          <w:rFonts w:ascii="Times New Roman" w:hAnsi="Times New Roman" w:cs="Times New Roman"/>
          <w:sz w:val="28"/>
          <w:szCs w:val="28"/>
        </w:rPr>
        <w:t>Основная образовательная программа дошкольного образования МДОУ детского сада № 23 «Радость», 2015.</w:t>
      </w:r>
    </w:p>
    <w:p w:rsidR="00683CDC" w:rsidRDefault="007467F7" w:rsidP="00683CDC">
      <w:pPr>
        <w:pStyle w:val="a7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CDC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образования,  2014.</w:t>
      </w:r>
    </w:p>
    <w:p w:rsidR="00683CDC" w:rsidRDefault="007467F7" w:rsidP="00683CDC">
      <w:pPr>
        <w:pStyle w:val="a7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CDC">
        <w:rPr>
          <w:rFonts w:ascii="Times New Roman" w:hAnsi="Times New Roman" w:cs="Times New Roman"/>
          <w:sz w:val="28"/>
          <w:szCs w:val="28"/>
        </w:rPr>
        <w:t xml:space="preserve">От рождения до школы. Примерная общеобразовательная программа дошкольного образования / Под ред. Н.Е. </w:t>
      </w:r>
      <w:proofErr w:type="spellStart"/>
      <w:r w:rsidRPr="00683CDC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683CDC">
        <w:rPr>
          <w:rFonts w:ascii="Times New Roman" w:hAnsi="Times New Roman" w:cs="Times New Roman"/>
          <w:sz w:val="28"/>
          <w:szCs w:val="28"/>
        </w:rPr>
        <w:t>, Т.С. Комаровой, М.А. Васильевой, 2014.</w:t>
      </w:r>
    </w:p>
    <w:p w:rsidR="007467F7" w:rsidRPr="00683CDC" w:rsidRDefault="007467F7" w:rsidP="00683CDC">
      <w:pPr>
        <w:pStyle w:val="a7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CDC">
        <w:rPr>
          <w:rFonts w:ascii="Times New Roman" w:hAnsi="Times New Roman" w:cs="Times New Roman"/>
          <w:sz w:val="28"/>
          <w:szCs w:val="28"/>
        </w:rPr>
        <w:t>В.А.Петровский, Л.М.Кларина. Построение развивающей среды в дошкольном учреждении, 2013.</w:t>
      </w:r>
    </w:p>
    <w:p w:rsidR="00F15780" w:rsidRPr="007467F7" w:rsidRDefault="00F15780" w:rsidP="007467F7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15780" w:rsidRPr="007467F7" w:rsidRDefault="00F15780" w:rsidP="007467F7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5780" w:rsidRPr="007467F7" w:rsidRDefault="00F15780" w:rsidP="007467F7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5FF5" w:rsidRPr="007467F7" w:rsidRDefault="00525FF5" w:rsidP="007467F7">
      <w:pPr>
        <w:spacing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4A74" w:rsidRPr="007467F7" w:rsidRDefault="00884A74" w:rsidP="007467F7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884A74" w:rsidRPr="007467F7" w:rsidSect="00873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0295"/>
    <w:multiLevelType w:val="hybridMultilevel"/>
    <w:tmpl w:val="800A90F0"/>
    <w:lvl w:ilvl="0" w:tplc="AA46ECC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7CABF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4E22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C651D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826CE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50047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0022C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68AC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F26D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8340C1"/>
    <w:multiLevelType w:val="hybridMultilevel"/>
    <w:tmpl w:val="D30277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C84E44"/>
    <w:multiLevelType w:val="hybridMultilevel"/>
    <w:tmpl w:val="A1CA323C"/>
    <w:lvl w:ilvl="0" w:tplc="7140005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3EDAC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9259A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5294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4E6A1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ECBE3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82D42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28D05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4C8D7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155CB8"/>
    <w:multiLevelType w:val="hybridMultilevel"/>
    <w:tmpl w:val="7480C1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E71518"/>
    <w:multiLevelType w:val="hybridMultilevel"/>
    <w:tmpl w:val="CD0C00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0C5B2D"/>
    <w:multiLevelType w:val="hybridMultilevel"/>
    <w:tmpl w:val="356E314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78AC260D"/>
    <w:multiLevelType w:val="hybridMultilevel"/>
    <w:tmpl w:val="0870F816"/>
    <w:lvl w:ilvl="0" w:tplc="FB604A1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F29A8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066BB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1211B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BAC4B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3AB7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343F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86D9D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1293C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F705117"/>
    <w:multiLevelType w:val="hybridMultilevel"/>
    <w:tmpl w:val="604CD7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77909"/>
    <w:rsid w:val="00061248"/>
    <w:rsid w:val="0016660A"/>
    <w:rsid w:val="00200729"/>
    <w:rsid w:val="0027355F"/>
    <w:rsid w:val="002806F3"/>
    <w:rsid w:val="002F7FFD"/>
    <w:rsid w:val="00342414"/>
    <w:rsid w:val="003A28F9"/>
    <w:rsid w:val="003B099D"/>
    <w:rsid w:val="0043229F"/>
    <w:rsid w:val="00461181"/>
    <w:rsid w:val="00492A00"/>
    <w:rsid w:val="00525FF5"/>
    <w:rsid w:val="00546BC1"/>
    <w:rsid w:val="005C0C96"/>
    <w:rsid w:val="005E194D"/>
    <w:rsid w:val="006114C3"/>
    <w:rsid w:val="00647872"/>
    <w:rsid w:val="00683CDC"/>
    <w:rsid w:val="00704FFE"/>
    <w:rsid w:val="007467F7"/>
    <w:rsid w:val="00765F5A"/>
    <w:rsid w:val="007A47E0"/>
    <w:rsid w:val="007B233E"/>
    <w:rsid w:val="007B6118"/>
    <w:rsid w:val="00836421"/>
    <w:rsid w:val="008518CF"/>
    <w:rsid w:val="00873ACD"/>
    <w:rsid w:val="00884A74"/>
    <w:rsid w:val="00893E48"/>
    <w:rsid w:val="009271ED"/>
    <w:rsid w:val="00973D2A"/>
    <w:rsid w:val="009B70A2"/>
    <w:rsid w:val="00A033F4"/>
    <w:rsid w:val="00AA45A1"/>
    <w:rsid w:val="00AB6D83"/>
    <w:rsid w:val="00AC09E2"/>
    <w:rsid w:val="00AD3C46"/>
    <w:rsid w:val="00AE2460"/>
    <w:rsid w:val="00BA4EA0"/>
    <w:rsid w:val="00BE450F"/>
    <w:rsid w:val="00BF048B"/>
    <w:rsid w:val="00C15C15"/>
    <w:rsid w:val="00C514FB"/>
    <w:rsid w:val="00C54C78"/>
    <w:rsid w:val="00CB16CD"/>
    <w:rsid w:val="00CB3CC9"/>
    <w:rsid w:val="00CB783D"/>
    <w:rsid w:val="00CD7107"/>
    <w:rsid w:val="00D308C3"/>
    <w:rsid w:val="00D42ADD"/>
    <w:rsid w:val="00D648EE"/>
    <w:rsid w:val="00E12364"/>
    <w:rsid w:val="00E2193A"/>
    <w:rsid w:val="00E47A53"/>
    <w:rsid w:val="00E7336C"/>
    <w:rsid w:val="00E77909"/>
    <w:rsid w:val="00EF39D0"/>
    <w:rsid w:val="00F15780"/>
    <w:rsid w:val="00F22A5E"/>
    <w:rsid w:val="00F54C10"/>
    <w:rsid w:val="00F83FE7"/>
    <w:rsid w:val="00FA6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2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3229F"/>
    <w:rPr>
      <w:i/>
      <w:iCs/>
    </w:rPr>
  </w:style>
  <w:style w:type="table" w:styleId="a4">
    <w:name w:val="Table Grid"/>
    <w:basedOn w:val="a1"/>
    <w:uiPriority w:val="59"/>
    <w:rsid w:val="00E779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77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790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73D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20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6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4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8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1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61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25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6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7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2538</Words>
  <Characters>14469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2017-11-26T18:14:00Z</cp:lastPrinted>
  <dcterms:created xsi:type="dcterms:W3CDTF">2016-01-01T16:07:00Z</dcterms:created>
  <dcterms:modified xsi:type="dcterms:W3CDTF">2020-05-13T15:45:00Z</dcterms:modified>
</cp:coreProperties>
</file>