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BE95668" w14:paraId="6F45FA70" wp14:textId="5D1B82BF">
      <w:pPr>
        <w:spacing w:line="518" w:lineRule="exact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36"/>
          <w:szCs w:val="36"/>
          <w:lang w:val="ru-RU"/>
        </w:rPr>
        <w:t xml:space="preserve">Использования информационных технологий в процессе   развития речи  старших дошкольников. </w:t>
      </w:r>
    </w:p>
    <w:p xmlns:wp14="http://schemas.microsoft.com/office/word/2010/wordml" w:rsidP="6BE95668" w14:paraId="3BAF7A84" wp14:textId="3D7B69A4">
      <w:pPr>
        <w:spacing w:line="308" w:lineRule="exact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Автор: Иванова Л.В, Новикова Л.И. </w:t>
      </w:r>
    </w:p>
    <w:p xmlns:wp14="http://schemas.microsoft.com/office/word/2010/wordml" w:rsidP="6BE95668" w14:paraId="1A3B12EA" wp14:textId="5D854963">
      <w:pPr>
        <w:spacing w:line="308" w:lineRule="exact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Организация: МБДОУ д/с № 80 </w:t>
      </w:r>
    </w:p>
    <w:p xmlns:wp14="http://schemas.microsoft.com/office/word/2010/wordml" w:rsidP="6BE95668" w14:paraId="796E1950" wp14:textId="5F8D4E4F">
      <w:pPr>
        <w:spacing w:line="308" w:lineRule="exact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г. Белгород </w:t>
      </w:r>
    </w:p>
    <w:p xmlns:wp14="http://schemas.microsoft.com/office/word/2010/wordml" w:rsidP="6BE95668" w14:paraId="7BC33D6E" wp14:textId="07042E1A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Практически каждому  педагогу дошкольного образования приходится сталкиваться с различными речевыми нарушениями у детей. С каждым годом такая проблема растет, поскольку она находится в прямой зависимости не только от показателей психического и физического здоровья воспитанников и от нехватки общения в  семьях. Это не преувеличение: сегодня, согласно статистическим данным, родители уделяют своим детям всего от 14 до 18 минут в день. </w:t>
      </w:r>
    </w:p>
    <w:p xmlns:wp14="http://schemas.microsoft.com/office/word/2010/wordml" w:rsidP="6BE95668" w14:paraId="2CFDC9ED" wp14:textId="7361894E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>Ребенок не имеет возможности коммуницировать с вечно занятыми папой и мамой  и тогда, он с головой уходит в виртуальный мир. Тогда  его лучшими друзьями становятся  гаджеты : планшеты и смартфоны,  а интерес к ним , к сожалению, часто превращается в  зависимость</w:t>
      </w:r>
      <w:r w:rsidRPr="6BE95668" w:rsidR="6BE956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.  </w:t>
      </w: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>Игры  в планшете или ноутбуке затягивают, вызывают привыкание и  развивающим игрушкам нет места в поле зрения . Виртуальные игры будоражат воображение, дарят  удовольствие</w:t>
      </w:r>
      <w:r w:rsidRPr="6BE95668" w:rsidR="6BE956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</w:t>
      </w: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и если нет контроля со стороны взрослого несут ущерб и психическому, и физическому здоровью. </w:t>
      </w:r>
    </w:p>
    <w:p xmlns:wp14="http://schemas.microsoft.com/office/word/2010/wordml" w:rsidP="6BE95668" w14:paraId="5051E01F" wp14:textId="1D2DD25A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>На сегодняшний день на  маленького</w:t>
      </w:r>
      <w:r w:rsidRPr="6BE95668" w:rsidR="6BE956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</w:t>
      </w: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>человечка,на</w:t>
      </w:r>
      <w:r w:rsidRPr="6BE95668" w:rsidR="6BE956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</w:t>
      </w: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>ребенка  нагружено огромное количество визуальной информации. Это и телевизор ,который</w:t>
      </w:r>
      <w:r w:rsidRPr="6BE95668" w:rsidR="6BE956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24/7  включен</w:t>
      </w: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>, многие родители считают ,что это нормально , а компьютерные игры “просто развивают ребенка”. И по итогу,в результате потребления всего этого хаоса у ребенка формируется  рваное</w:t>
      </w:r>
      <w:r w:rsidRPr="6BE95668" w:rsidR="6BE956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, </w:t>
      </w: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другими словами “клиповое” мышление ,которое не имеет структуры.  </w:t>
      </w:r>
    </w:p>
    <w:p xmlns:wp14="http://schemas.microsoft.com/office/word/2010/wordml" w:rsidP="6BE95668" w14:paraId="28F67BE6" wp14:textId="6B79DA2D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Дети  с «клиповым» мышлением тяжело сосредотачиваются , они неусидчивы, и им приходится прилагать  больше усилий, чтобы запомнить учебный материал. Очень  страдает речь: гаджиты , с которыми  дети  привыкли  играть, молчалива и не способна на живые эмоции. Нет эмпатии и взаимопонимания. Поэтому   многие дети сегодня как будь то  одичали и похожи на маленьких Маугли,  живущих в джунглях доступной, хаотичной информации . </w:t>
      </w:r>
    </w:p>
    <w:p xmlns:wp14="http://schemas.microsoft.com/office/word/2010/wordml" w:rsidP="6BE95668" w14:paraId="5FD0CE0D" wp14:textId="0413FA2C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Каждый ребёнок поочередно проходит несколько ступеней развития речевых навыков. Сначала он учится использовать речь для выражения собственных эмоций и элементарных желаний. Далее малыш расширяет область коммуникации, и ему уже мало общения с родителями и родственниками. Он в равной степени стремится вступать в диалог со сверстниками и взрослыми. И, наконец, у него появляется собственная точка зрения об окружающем мире и событиях. Он не просто фиксирует происходящее, а по мере сил пытается обосновать свою позицию и дает происходящему оценку, поскольку уже способен анализировать и делать логические выводы. </w:t>
      </w:r>
    </w:p>
    <w:p xmlns:wp14="http://schemas.microsoft.com/office/word/2010/wordml" w:rsidP="6BE95668" w14:paraId="205E6BD2" wp14:textId="164AC19D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На дошкольный период приходится всплеск умственной активности ребенка, подготавливающей переход его мышления от наглядно-образного к абстрактно-логическому. Детей с развитым мышлением видно сразу. У них образная речь и хорошая память, они самостоятельны для своего возраста, усидчивы и нередко одарены в той или иной области.  </w:t>
      </w:r>
    </w:p>
    <w:p xmlns:wp14="http://schemas.microsoft.com/office/word/2010/wordml" w:rsidP="6BE95668" w14:paraId="17590C40" wp14:textId="11ED6B36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Грамотная, лексически богатая речь – фундамент всестороннего развития ребёнка, залог его крепких знаний и интеллекта. Добиться такого результата можно лишь  при тесном  взаимодействии  семьи и детского сада. Родители должны обеспечить комфортную и благожелательную атмосферу, уделять ребёнку достаточно времени, проводить с ним развивающие занятия, читать книги, поощрять эмоциональность, открытость, желание вести диалог. </w:t>
      </w:r>
    </w:p>
    <w:p xmlns:wp14="http://schemas.microsoft.com/office/word/2010/wordml" w:rsidP="6BE95668" w14:paraId="61520288" wp14:textId="5E6B9559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Задачей же дошкольного учреждения является создание развивающей предметно-пространственной среды, проведение обучающих занятий и мероприятий по коррекции речи, потому что плохо разговаривающий ребёнок, обладающий скудным словарным запасом, очень часто замыкается в себе и не может выйти на полноценный контакт с ровесниками и воспитателем. </w:t>
      </w:r>
    </w:p>
    <w:p xmlns:wp14="http://schemas.microsoft.com/office/word/2010/wordml" w:rsidP="6BE95668" w14:paraId="3AEDC47C" wp14:textId="03BE947B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Как выбраться из этой ситуации? Что способен предложить детский сад не привыкшему к книгам и страдающему от недостатка общения человечку, чтобы не только развить его речь, но и сделать связь между ним и воспитателем тесной и плодотворной? На помощь тут приходят современные информационно-компьютерные технологии. Слайд-шоу, презентации, видеоролики – вот те современные материалы, с помощью которых можно создать инновационную развивающую среду в дошкольном учреждении. </w:t>
      </w:r>
    </w:p>
    <w:p xmlns:wp14="http://schemas.microsoft.com/office/word/2010/wordml" w:rsidP="6BE95668" w14:paraId="6C832C1F" wp14:textId="1A56ED7C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Презентация - самый простой способ, позволяющий провести увлекательное и запоминающееся занятие по развитию речи. Она даёт возможность лаконично, наглядно и доступно преподнести обучающий материал даже детям с плохой памятью. Снабженная красочными иллюстрациями и сопровождаемая звуковыми эффектами презентация эффектно выглядит и неизменно приводит малышей в восторг. Чередование слайдов с вопросами и ответами полностью поглощает внимание ребятишек и воспринимается ими как игра. Тренировка памяти, произношение букв и слогов, шипящих звуков, задачи на логику на основе любимых сказок, расширение словарного запаса, азы обучения чтению – вот лишь малая толика возможностей презентаций. </w:t>
      </w:r>
    </w:p>
    <w:p xmlns:wp14="http://schemas.microsoft.com/office/word/2010/wordml" w:rsidP="6BE95668" w14:paraId="686DA09C" wp14:textId="1C40DCFB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Исследования в области дошкольной педагогики свидетельствуют о том, что современный ребёнок может овладеть компьютером уже в возрасте 3-6 лет. Интерактивная доска – тот же компьютер, только обучающий. Поэтому проведение занятий с её помощью приносит хорошие результаты. Ребёнок проявляет максимальную концентрацию, когда, отвечая на вопрос педагога, прикасается к экрану лазерной указкой или маркером, выполняющим функции компьютерной мыши, находит нужный объект, обводит его или перетаскивает на новое место. Яркие анимационные картинки и музыка позволяют проводить занятия по развитию речи эмоционально и на более высоком эстетическом уровне. </w:t>
      </w:r>
    </w:p>
    <w:p xmlns:wp14="http://schemas.microsoft.com/office/word/2010/wordml" w:rsidP="6BE95668" w14:paraId="0E15DDAD" wp14:textId="076F5BF4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Однако здесь стоит сделать одно существенное дополнение. Бездумное использование ИКТ пользы не принесёт. Чувство меры – вот истинное благо как для педагога, так и для его подопечных. Инновационные средства обучения должны быть логическим продолжением традиционных методик, выступать в качестве десерта после главного блюда. Несмотря на явные преимущества занятий с использованием ИКТ, задача воспитателя заключается в том, чтобы дети не отдавали предпочтение только такому обучению. Информационно-компьютерные технологии должны стать дополнительным инструментом в арсенале воспитателя, а не костылями, на которые он опирается при отсутствии педагогического опыта. Также необходимо помнить о том, что занятия с интерактивной доской обязательно должны иметь ограничения по времени – не больше 10 минут и не чаще 2 раз в неделю. В противном случае существует реальный риск нанести вред здоровью детей.  </w:t>
      </w:r>
    </w:p>
    <w:p xmlns:wp14="http://schemas.microsoft.com/office/word/2010/wordml" w:rsidP="6BE95668" w14:paraId="277F9D5A" wp14:textId="1A2754B2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>Но презентациями и занятиями, проводимыми с помощью ноутбука, проектора и интерактивной доски, возможности ИКТ в детскому саду, к счастью, не исчерпываются. Разнообразие – вот ключевое слово. Для нашей  работы использование современных технологий – настоящая находка,  мы постоянно стараемся придумывать что-то новое.  В своей педагогической  деятельности</w:t>
      </w:r>
      <w:r w:rsidRPr="6BE95668" w:rsidR="6BE956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</w:t>
      </w: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мы  используем  цифровую фотографию. Рассматривание детьми снимков, где  они видят себя ,своих друзей , эффективнее учит составлять рассказ по картинке, чем традиционные картины или пособия. </w:t>
      </w:r>
    </w:p>
    <w:p xmlns:wp14="http://schemas.microsoft.com/office/word/2010/wordml" w:rsidP="6BE95668" w14:paraId="4BD99EC4" wp14:textId="4AE2B2FE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В нашем саду есть традиция, мы снимаем небольшие видеофильмы и слайд-шоу, где  запечатлеваем памятные даты и проводимые занятия, а также разнообразные формы досуга. Дети знают, что создание фильма – ответственное дело. </w:t>
      </w:r>
    </w:p>
    <w:p xmlns:wp14="http://schemas.microsoft.com/office/word/2010/wordml" w:rsidP="6BE95668" w14:paraId="3B7B666F" wp14:textId="29F10658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    Первый этап :  мы вместе обсуждаем тему будущего видео </w:t>
      </w:r>
    </w:p>
    <w:p xmlns:wp14="http://schemas.microsoft.com/office/word/2010/wordml" w:rsidP="6BE95668" w14:paraId="3284EC38" wp14:textId="1E5330AC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   .Второй этап: мы, педагоги, предлагаем детям  подумать над ней.  </w:t>
      </w:r>
    </w:p>
    <w:p xmlns:wp14="http://schemas.microsoft.com/office/word/2010/wordml" w:rsidP="6BE95668" w14:paraId="2CA67052" wp14:textId="4A665815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  Третий этап:    происходит съемка и четвертый - монтаж</w:t>
      </w:r>
      <w:r w:rsidRPr="6BE95668" w:rsidR="6BE956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. </w:t>
      </w:r>
    </w:p>
    <w:p xmlns:wp14="http://schemas.microsoft.com/office/word/2010/wordml" w:rsidP="6BE95668" w14:paraId="0259B5BD" wp14:textId="3EE9DC44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Готовую работу мы просматриваем ,обсуждаем все вместе и  знакомим наших  родителей.. </w:t>
      </w:r>
    </w:p>
    <w:p xmlns:wp14="http://schemas.microsoft.com/office/word/2010/wordml" w:rsidP="6BE95668" w14:paraId="5BBC1C62" wp14:textId="0F911CF7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Наш  опыт показывает, что изготовление и совместный просмотр видеороликов и слайд-шоу развивают навыки диалогового общения, учат детей рассуждать, устраняют стеснительность перед камерой даже у самых замкнутых ребят, выводят их на контакт и способствуют тому, что они свободно чувствуют себя перед аудиторией – бесценное качество при выступлении на конкурсах. Таким образом, монтаж видеороликов и слайд-шоу становится не только игрой, озорством и полезным развивающим занятием, но и способствует более тесному взаимодействию воспитателя с детьми и их родителями, а значит, благотворно влияет на общий уровень общения в семье. </w:t>
      </w:r>
    </w:p>
    <w:p xmlns:wp14="http://schemas.microsoft.com/office/word/2010/wordml" w:rsidP="6BE95668" w14:paraId="257AF23E" wp14:textId="4CD771FD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Особое место в  работе по развитию речи занимает художественная обработка фотографий с помощью программ мультимедиа «Adobe Photoshop» и «Adobe Photoshop Elements», которые позволяют создавать проекты, воспитывающие у детей чувство прекрасного, пробуждают в них фантазию, пополняют словарь, расширяют кругозор, развивают эстетические навыки, вкус, обогащают внутренний мир. </w:t>
      </w:r>
    </w:p>
    <w:p xmlns:wp14="http://schemas.microsoft.com/office/word/2010/wordml" w:rsidP="6BE95668" w14:paraId="27433065" wp14:textId="3B6A2CDD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Наши воспитанники очень любят рассматривать красочные картинки и как все дети видят себя добрыми героями любимых сказок или персонажами мультфильмов и комиксов. Так, в своих проектах «Земля-наш общий дом» и «Милой мамочки портрет» мы попыталась визуализировать фантазии детей. В первой работе , дети были журналистами и блогерами, а во второй, художниками и экскурсоводами. </w:t>
      </w:r>
    </w:p>
    <w:p xmlns:wp14="http://schemas.microsoft.com/office/word/2010/wordml" w:rsidP="6BE95668" w14:paraId="2C3E416A" wp14:textId="4857DDDD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Результатом такой работы стало полноценное пополнение лексического запаса и ознакомление с  интересными и увлекательными профессиями . </w:t>
      </w:r>
    </w:p>
    <w:p xmlns:wp14="http://schemas.microsoft.com/office/word/2010/wordml" w:rsidP="6BE95668" w14:paraId="2A6D1389" wp14:textId="5AC238B3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>Ассоциирование себя с героем или взрослым человеком определенной профессии, естественное детское любопытство, а также жадное до новых эмоций воображение становятся для педагога  верными союзниками и позволяют сделать процесс обучения простым и увлекательным. Образная , богатая эпитетами речь – прекрасный маркер умственного развития детей. А для получения таких результатов необходимо  каждому  ребёнку уделять внимание ,речевое</w:t>
      </w:r>
      <w:r w:rsidRPr="6BE95668" w:rsidR="6BE956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</w:t>
      </w: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>внимание .</w:t>
      </w:r>
      <w:r w:rsidRPr="6BE95668" w:rsidR="6BE956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 </w:t>
      </w:r>
    </w:p>
    <w:p xmlns:wp14="http://schemas.microsoft.com/office/word/2010/wordml" w:rsidP="6BE95668" w14:paraId="3FC3B979" wp14:textId="21D26282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 А какая услада для слуха,  нам воспитателям слышать, когда дети  в разговоре вдруг произносят: «У моей мамы глаза неба России» или: «Ты мой друг , ты мне по душе.», “ Не бросай бумагу на землю,она наш общий дом” и т.д. </w:t>
      </w:r>
    </w:p>
    <w:p xmlns:wp14="http://schemas.microsoft.com/office/word/2010/wordml" w:rsidP="6BE95668" w14:paraId="5C02C085" wp14:textId="0FD0F92F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Мы считаем ,что с помощью ИКТ развивать  речь  дошкольников эффективно .Прогресс наблюдается практически сразу - это увлекательная и яркая игра. </w:t>
      </w:r>
    </w:p>
    <w:p xmlns:wp14="http://schemas.microsoft.com/office/word/2010/wordml" w:rsidP="6BE95668" w14:paraId="6E263848" wp14:textId="476ABF1E">
      <w:pPr>
        <w:spacing w:line="308" w:lineRule="exact"/>
        <w:jc w:val="both"/>
      </w:pP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Полученные навыки закрепляются  высокой концентрацией внимания и удовлетворенностью достигнутым результатом. Информационно-компьютерные технологии позволяют соединять  традиционные методики обучения с современными достижениями ,</w:t>
      </w:r>
      <w:r w:rsidRPr="6BE95668" w:rsidR="6BE9566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</w:t>
      </w: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 расширять возможности внедрения в педагогическую практику новых методических разработок,</w:t>
      </w: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обогащать  предметно-развивающую среду и выводить ее на современный уровень . Таким образом ,</w:t>
      </w:r>
      <w:r w:rsidRPr="6BE95668" w:rsidR="6BE956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</w:t>
      </w: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>мы  сохраняем  лучшие традиции нашего дошкольного образования и  творчески</w:t>
      </w:r>
      <w:r w:rsidRPr="6BE95668" w:rsidR="6BE956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</w:t>
      </w: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>реализуем  образовательные программы в соответствии с ФГОС..</w:t>
      </w:r>
      <w:r w:rsidRPr="6BE95668" w:rsidR="6BE956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  </w:t>
      </w:r>
    </w:p>
    <w:p xmlns:wp14="http://schemas.microsoft.com/office/word/2010/wordml" w:rsidP="6BE95668" w14:paraId="27EFAB88" wp14:textId="114A01AD">
      <w:pPr>
        <w:spacing w:line="275" w:lineRule="exact"/>
        <w:jc w:val="both"/>
      </w:pPr>
      <w:r w:rsidRPr="6BE95668" w:rsidR="6BE9566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</w:t>
      </w: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Применение информационных технологий в образовательном процессе способствует целенаправленному развитию детей с ограниченными возможностями здоровья, позволяет сделать процесс обучения и развития ребёнка более эффективным, открывает новые возможности образования не только для самого ребёнка  , для педагога и для родителей. </w:t>
      </w:r>
    </w:p>
    <w:p xmlns:wp14="http://schemas.microsoft.com/office/word/2010/wordml" w:rsidP="6BE95668" w14:paraId="6AE9B82C" wp14:textId="33BA60B2">
      <w:pPr>
        <w:spacing w:line="275" w:lineRule="exact"/>
        <w:jc w:val="both"/>
      </w:pPr>
      <w:r w:rsidRPr="6BE95668" w:rsidR="6BE9566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 </w:t>
      </w:r>
    </w:p>
    <w:p xmlns:wp14="http://schemas.microsoft.com/office/word/2010/wordml" w:rsidP="6BE95668" w14:paraId="7BE39A0A" wp14:textId="5F476E9A">
      <w:pPr>
        <w:spacing w:line="308" w:lineRule="exact"/>
        <w:jc w:val="center"/>
      </w:pPr>
      <w:r w:rsidRPr="6BE95668" w:rsidR="6BE95668">
        <w:rPr>
          <w:rFonts w:ascii="Segoe UI" w:hAnsi="Segoe UI" w:eastAsia="Segoe UI" w:cs="Segoe UI"/>
          <w:b w:val="1"/>
          <w:bCs w:val="1"/>
          <w:i w:val="0"/>
          <w:iCs w:val="0"/>
          <w:noProof w:val="0"/>
          <w:color w:val="333333"/>
          <w:sz w:val="21"/>
          <w:szCs w:val="21"/>
          <w:lang w:val="ru-RU"/>
        </w:rPr>
        <w:t>Список использованной литературы:</w:t>
      </w:r>
      <w:r w:rsidRPr="6BE95668" w:rsidR="6BE95668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</w:t>
      </w:r>
    </w:p>
    <w:p xmlns:wp14="http://schemas.microsoft.com/office/word/2010/wordml" w:rsidP="6BE95668" w14:paraId="79C02131" wp14:textId="7A4C8540">
      <w:pPr>
        <w:pStyle w:val="ListParagraph"/>
        <w:numPr>
          <w:ilvl w:val="0"/>
          <w:numId w:val="1"/>
        </w:numPr>
        <w:spacing w:line="308" w:lineRule="exact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</w:pPr>
      <w:r w:rsidRPr="6BE95668" w:rsidR="6BE9566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Беспалько, В.П. Образование и обучение с участием компьютеров (педагогика третьего тысячелетия) / В.П.Беспалько. - М.: Изд-во МПСИ, - 2008. - 352 с </w:t>
      </w:r>
    </w:p>
    <w:p xmlns:wp14="http://schemas.microsoft.com/office/word/2010/wordml" w:rsidP="6BE95668" w14:paraId="1CCC0D75" wp14:textId="29D93DA3">
      <w:pPr>
        <w:pStyle w:val="ListParagraph"/>
        <w:numPr>
          <w:ilvl w:val="0"/>
          <w:numId w:val="1"/>
        </w:numPr>
        <w:spacing w:line="291" w:lineRule="exact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6BE95668" w:rsidR="6BE9566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1. Ладик, Е.П. Применение информационных технологий для формирования навыков чтения и письма в добукварный период обучения первоклассников с интеллектуальной недостаточностью в условиях интегрированного и инклюзивного образования [Электронный ресурс] / Е.П. Ладик, М.В. Швед // Актуальные вопросы естественных и технических наук - 2017 : сборник трудов Всероссийской научно-практической конференции с международным участием. - Димитровград : Научная мысль, 2017. - Режим доступа: </w:t>
      </w:r>
      <w:hyperlink r:id="R65442e353be24640">
        <w:r w:rsidRPr="6BE95668" w:rsidR="6BE9566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ru-RU"/>
          </w:rPr>
          <w:t>http://nauch-misl.ru/index.php/18-12-svk</w:t>
        </w:r>
      </w:hyperlink>
      <w:r w:rsidRPr="6BE95668" w:rsidR="6BE9566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(дата обращения 25.12.2017). </w:t>
      </w:r>
    </w:p>
    <w:p xmlns:wp14="http://schemas.microsoft.com/office/word/2010/wordml" w:rsidP="6BE95668" w14:paraId="21857530" wp14:textId="01F43AC7">
      <w:pPr>
        <w:pStyle w:val="ListParagraph"/>
        <w:numPr>
          <w:ilvl w:val="0"/>
          <w:numId w:val="1"/>
        </w:numPr>
        <w:spacing w:line="291" w:lineRule="exac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6BE95668" w:rsidR="6BE9566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2. Выготский, Л.С. Педагогическая психология / Л.С. Выготский. - М. : Педагогика, 1991. - 480 с </w:t>
      </w:r>
    </w:p>
    <w:p xmlns:wp14="http://schemas.microsoft.com/office/word/2010/wordml" w:rsidP="6BE95668" w14:paraId="57AFC0F3" wp14:textId="0D3A7DFD">
      <w:pPr>
        <w:pStyle w:val="ListParagraph"/>
        <w:numPr>
          <w:ilvl w:val="0"/>
          <w:numId w:val="1"/>
        </w:numPr>
        <w:spacing w:line="259" w:lineRule="exact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</w:pPr>
      <w:r w:rsidRPr="6BE95668" w:rsidR="6BE956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2. </w:t>
      </w:r>
      <w:proofErr w:type="spellStart"/>
      <w:r w:rsidRPr="6BE95668" w:rsidR="6BE956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>Легачева</w:t>
      </w:r>
      <w:proofErr w:type="spellEnd"/>
      <w:r w:rsidRPr="6BE95668" w:rsidR="6BE956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Е. Н., </w:t>
      </w:r>
      <w:proofErr w:type="spellStart"/>
      <w:r w:rsidRPr="6BE95668" w:rsidR="6BE956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>Кочелакова</w:t>
      </w:r>
      <w:proofErr w:type="spellEnd"/>
      <w:r w:rsidRPr="6BE95668" w:rsidR="6BE956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 xml:space="preserve"> О. Д. Развитие речи детей старшего дошкольного возраста посредством использования ИКТ технологий // Молодой ученый. - 2016. - №7. - С. 666-66</w:t>
      </w:r>
    </w:p>
    <w:p xmlns:wp14="http://schemas.microsoft.com/office/word/2010/wordml" w14:paraId="745F780A" wp14:textId="01061F87"/>
    <w:p xmlns:wp14="http://schemas.microsoft.com/office/word/2010/wordml" w14:paraId="7C538A2B" wp14:textId="0C8E1809">
      <w:r>
        <w:br/>
      </w:r>
    </w:p>
    <w:p xmlns:wp14="http://schemas.microsoft.com/office/word/2010/wordml" w:rsidP="6BE95668" w14:paraId="501817AE" wp14:textId="028BEB6F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97ed4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92CC83"/>
    <w:rsid w:val="6BE95668"/>
    <w:rsid w:val="7392C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CC83"/>
  <w15:chartTrackingRefBased/>
  <w15:docId w15:val="{4349B304-AACE-4D10-B9B7-C756A23486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nauch-misl.ru/index.php/18-12-svk" TargetMode="External" Id="R65442e353be24640" /><Relationship Type="http://schemas.openxmlformats.org/officeDocument/2006/relationships/numbering" Target="numbering.xml" Id="R9f8b8e47695d4c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2022-09-11T11:19:37.3808219Z</dcterms:created>
  <dcterms:modified xsi:type="dcterms:W3CDTF">2022-09-11T11:52:48.9939165Z</dcterms:modified>
  <dc:creator>Иванова Лилия</dc:creator>
  <lastModifiedBy>Иванова Лилия</lastModifiedBy>
</coreProperties>
</file>