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успешного обучения и воспитания каждому педагогу необходимо четко видеть и понимать портрет современного ребенка. Американский ученый Уильям Штраус совместно с Нейлом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Хоувом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сформулировали признаки нового поколения, назвав их поколением Z. В основе классификации поколения Z лежит принцип сезонности, при этом каждый имеет свой ряд особенностей.  По теории зарубежных социологов, циклы поколений делятся на четыре периода: весенний период – пророки, летний – кочевники, осенний – герои, нынешнее поколение соответствует периоду зимы – художники.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Существуют и другие названия Z-</w:t>
      </w:r>
      <w:proofErr w:type="spellStart"/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тов</w:t>
      </w:r>
      <w:proofErr w:type="spellEnd"/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поколение художников;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цифровой человек или человек, рожденный с кнопкой;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домашнее поколение (поколение соотечественник);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г) поколение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яяя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д) поколение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центениалов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Характерные черты поколения Z: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умеют отлично работать с любой информацией;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быстро развиваются;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могут делать одновременно несколько дел (писать сочинение и слушать музыку, играть в компьютерные игры и учить уроки).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свойственно: «клиповое мышление», инфантилизм, плохое запоминание (всю информацию при случае можно посмотреть в сети).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Психологические особенности поколения Z: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 одаренность и быстрое включение в интересующую их информацию;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нацеленность на быстрый результат;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их психологические особенности вызывают тревогу у психологов и родителей;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г) им присущ синдром дефицита внимания и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гиперактивность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(неусидчивость, невнимательность);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д)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интровертированность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склонность к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аутизации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е) повышенная возбудимость.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Исходя из анализа психологических характеристик ребенка можно сделать вывод, что в современном образовательном процессе преимущество необходимо отдавать технологиям, позволяющим создавать максимально комфортные условия для общения, активности и саморазвития обучающихся. На фоне традиционных форм обучения приоритетными выходят интерактивные технологии. Новое поколение - поколение исследователей и верно высказывание: «Плохой учитель преподносит истину, хороший – учит, как ее находить».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Термин интерактивности – суммарное название </w:t>
      </w: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методик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используемых в образовательном процессе, обеспечивающие усвоение материала в совместной деятельности по заданным педагогом правилам.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Концепция интерактивного обучения предусматривает несколько форм/моделей обучения: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а) пассивная - ученик выступает в роли "объекта" обучения (слушает и смотрит). Такая форма должна иметь минимальный процент в современном образовании.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 активная - ученик выступает "Субъектом" обучения (самостоятельная работа, творческие задания, рефераты/проекты и т.д.)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в) интерактивная - взаимодействие, равное партнерство. Использование интерактивных моделей обучения предусматривает моделирование жизненных ситуаций, использование ролевых/деловых игр, совместное решение проблем.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сегодняшний день современная педагогика богата целым арсеналом интерактивных подходов, среди которых можно выделить следующие: интерактивная лекция, творческие задания, обучающие игры (ролевые игры, имитация, деловые игры), работа в малых группах, социальные проекты и другие внеаудиторные методы обучения, тестирование, обратная связь и опрос, дистанционное обучение, тренинги, использование общественных ресурсов (приглашение специалиста, экскурсии).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Следует отметить основные правила организации интерактивного обучения: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Правило первое: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работу должны быть включены все участники. С этой целью полезно использовать технологии, позволяющие включать всех участников в процесс обсуждения.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Правило второе: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позаботиться о психологической подготовке учащихся. Речь идет о том, что не все, пришедшие на занятия, психически готовы к непосредственному включению в те или иные формы работы. В связи с этим полезны разминки, постоянное поощрение за активное участие в работе, предоставление возможности для самореализации.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Правило третье: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обучающихся в технологии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интерактива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должно быть много. Количество участников и качество обучения могут оказаться в прямой зависимости.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Правило четвертое: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помещение должно позволять работать детям как в </w:t>
      </w: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больших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и в малых группах.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Правило пятое: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соблюдение правил и регламента. Об этом педагог и дети договариваются заранее и не нарушают его. </w:t>
      </w: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не перебивать товарища, слушать внимательно, отвечать если это необходимо.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Правило шестое: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делить классы на группы по принципу добровольности, случайности или по интересам.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Информационные технологии позволяют сделать занятия более интенсивными, помогают заинтересовать учащихся, повысить уровень их художественного образования и развить творческие способности.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своей педагогической деятельности в преподавании дисциплины "История изобразительного искусства" я активно применяю интерактивные технологии как </w:t>
      </w: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групповые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и индивидуальные.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Самая распространенная методика подачи новых знаний это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мультимедийные презентации, которые применяю практически на каждом уроке. Такая форма изложения материала позволяет наглядно представить 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теоретический материал, более детально изучить картины. Мною создана "копилка" разработок презентаций по классам. Дети имеют возможность в форме диалога высказать свое мнение, обсудить ту или иную тему. В век компьютерных технологий, обучающие без труда самостоятельно выполняют презентации, видео ролики, через которые они выражают свои мысли, ставят проблему на обсуждение и под руководством педагога находят пути ее решения.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Инфографика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это современный инструмент визуализации, позволяющий хорошо усвоить учебную информацию, способствующий развитию поисковой деятельности и формированию критического мышления. Применение новой технологии на уроках изобразительного искусства дает возможность организовать совместную работу педагога и обучающихся, а также способствует формированию универсальных учебных действий.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Инфографика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— это подборка изображений и диаграмм с минимумом сопроводительного текста, позволяющая быстро понять суть освещаемой темы. Использование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инфографики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наиболее уместно для изучения периодов искусства. Наглядно представленная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инфографика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развивает логическое мышление обучающегося, систематизирует знания, позволяет лучше ориентироваться в периодизации временных лет. Сделать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инфографику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в программе 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PowerPoint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или онлайн.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Используя интерактивную доску у педагога есть прекрасная возможность "провести" по виртуальному музею, что формирует зрительный ряд обучающихся, возможность прикоснуться к прекрасному переходя из одного зала к другому.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Просмотр фрагментов обучающего видео, как один из приемов подачи нового материала, эффективен в образовательном процессе, но не должен носить развлекательный характер. После просмотра видео материала я подвожу детей к обсуждению темы и формулировки вывода, т.к. конечной целью является формирование мировоззрения учащегося.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Интервью как метод исследования я применяю, например, при сравнении стилевых направлений в искусстве. Интервью может быть индивидуальным, при участии интервьюера и респондента или групповым, где в диалог вступают более двух человек. Тематическое интервью представляет набор вопросов, расположенных в определенной последовательности и наличие предположительных ответов.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"Конфигураторы" - обучающиеся самостоятельно по памяти или по образцу собирают картину, представленную по частям. Задачами упражнения являются: развитие логического мышления, умение ориентироваться на плоскости, облегчить запоминание произведения искусств.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решения обучающих и воспитательных задач на занятиях изобразительного искусства я использую следующие интерактивные формы: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0D4CA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деловые и ролевые игры;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0D4CA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мозговой штурм; 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0D4CA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диспут.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Отдельное внимание хочется уделить использованию в учебном процессе электронных образовательных ресурсов. Мультимедийные учебники позволяют использовать определенный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интерактив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расширять уровень познавательной активности обучающихся. Современное интернет пространство богато оснащено интернет-галереями, виртуальными экскурсиями, учебно-методическими материалами, электронными библиотеками, аудио гидами. В своей работе я использую материалы Государственной образовательной платформы "Российская электронная школа", образовательную платформу "Юрайт", </w:t>
      </w:r>
      <w:hyperlink r:id="rId4" w:tgtFrame="_blank" w:history="1">
        <w:r w:rsidRPr="000D4CAA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http://iskusstvu.ru/,</w:t>
        </w:r>
      </w:hyperlink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hyperlink r:id="rId5" w:tgtFrame="_blank" w:history="1">
        <w:r w:rsidRPr="000D4CAA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http://artyx.ru/books/index.shtml </w:t>
        </w:r>
      </w:hyperlink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успешности обучения учащихся и улучшения качества процесса преподавания я создала свой интерактивный ресурс с помощью приложения LearningApps.org. Работа в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LearningApps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проста и без труда с составлением упражнений справятся не только педагоги, но и дети.  Самостоятельно созданный ресурс поможет педагогу в объяснении нового материала, закреплении знаний, тренинга, контроля. В приложении LearningApps.org можно создать упражнения "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", "Создай пару", "Найди соответствие", "Установи последовательность" и др.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Кроссворд это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своего рода интеллектуальная игра. Ребята с интересом самостоятельно составляют кроссворды, используя приложение «Фабрика кроссвордов» </w:t>
      </w:r>
      <w:hyperlink r:id="rId6" w:tgtFrame="_blank" w:history="1">
        <w:r w:rsidRPr="000D4CAA">
          <w:rPr>
            <w:rFonts w:ascii="Times New Roman" w:eastAsia="Times New Roman" w:hAnsi="Times New Roman" w:cs="Times New Roman"/>
            <w:color w:val="267F8C"/>
            <w:sz w:val="28"/>
            <w:szCs w:val="28"/>
            <w:u w:val="single"/>
            <w:lang w:eastAsia="ru-RU"/>
          </w:rPr>
          <w:t>http://puzzlecup.com/crossword-ru/</w:t>
        </w:r>
      </w:hyperlink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Применение кроссвордов, их составление и решение развивает мышление, логику, тренирует память, расширяет словарный запас.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Электронные тесты и опросы позволяют контролировать знания учащихся, делать оценку промежуточного контроля знаний. Позволяет проводить коммуникацию не только с учениками, но и давать обратную связь с родителями. Современные инструменты тестов позволяют проводить анализ опросов и получать автоматически результаты проверенных тестов. Существует несколько видов тестов: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а) </w:t>
      </w: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тесты со свободным изложением или конструированием ответов,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которые предполагают однозначные, лаконичные ответы. При этом нужно иметь твердые знания по этой теме. Выполнять такие задания довольно сложно и его проведение занимает много времени. Например, детям дается </w:t>
      </w: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текст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после прочтения которого нужно ответить на вопросы (устно или письменно). Такие тесты имеют положительные стороны: простота ответов, отсутствие необходимости искать варианты ответов.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б) </w:t>
      </w:r>
      <w:r w:rsidRPr="000D4CA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тесты дополнения с ограничением на ответы,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когда даны варианты и из них нужно выбрать один правильный или установить последовательность (верное соответствие). Положительным моментом данных тестов - занимает мало времени, но при этом присутствует элемент угадывания. Тестовые задания позволяют быстро и качественно проверить уровень успеваемости учащихся и оценить профессиональную деятельность педагога.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Тесты и вопросы в 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PowerPoint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можно создавать: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0D4CA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помощью Шаблонов MS 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Office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0D4CA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помощью Шаблона Анатолия Николаевича 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Комаровского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0D4CA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iSpring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-платформа для корпоративного обучения;</w:t>
      </w:r>
    </w:p>
    <w:p w:rsidR="000D4CAA" w:rsidRPr="000D4CAA" w:rsidRDefault="000D4CAA" w:rsidP="000D4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0D4CA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proofErr w:type="spell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Google</w:t>
      </w:r>
      <w:proofErr w:type="spell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Форма.</w:t>
      </w:r>
    </w:p>
    <w:p w:rsidR="000D4CAA" w:rsidRPr="000D4CAA" w:rsidRDefault="000D4CAA" w:rsidP="000D4C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D4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основной целью </w:t>
      </w:r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интерактивного обучения является развитие коммуникативных умений и навыков, которые влияют </w:t>
      </w:r>
      <w:proofErr w:type="gramStart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установление</w:t>
      </w:r>
      <w:proofErr w:type="gramEnd"/>
      <w:r w:rsidRPr="000D4CA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эмоциональных контактов между учащимися, обеспечивает воспитательную задачу, поскольку приучает работать в команде, прислушиваться к мнению своих товарищей.</w:t>
      </w:r>
    </w:p>
    <w:p w:rsidR="00B174F0" w:rsidRDefault="00B174F0">
      <w:bookmarkStart w:id="0" w:name="_GoBack"/>
      <w:bookmarkEnd w:id="0"/>
    </w:p>
    <w:sectPr w:rsidR="00B1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AA"/>
    <w:rsid w:val="000D4CAA"/>
    <w:rsid w:val="00B1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6DA4-4640-457C-9319-BBBD51BA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puzzlecup.com%2Fcrossword-ru%2F" TargetMode="External"/><Relationship Id="rId5" Type="http://schemas.openxmlformats.org/officeDocument/2006/relationships/hyperlink" Target="http://artyx.ru/books/index.shtml%20%20" TargetMode="External"/><Relationship Id="rId4" Type="http://schemas.openxmlformats.org/officeDocument/2006/relationships/hyperlink" Target="http://iskusstvu.ru/,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pk</dc:creator>
  <cp:keywords/>
  <dc:description/>
  <cp:lastModifiedBy>31 pk</cp:lastModifiedBy>
  <cp:revision>1</cp:revision>
  <dcterms:created xsi:type="dcterms:W3CDTF">2022-06-30T10:51:00Z</dcterms:created>
  <dcterms:modified xsi:type="dcterms:W3CDTF">2022-06-30T10:51:00Z</dcterms:modified>
</cp:coreProperties>
</file>