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B2" w:rsidRDefault="00182125">
      <w:pPr>
        <w:rPr>
          <w:rFonts w:ascii="Times New Roman" w:hAnsi="Times New Roman" w:cs="Times New Roman"/>
          <w:b/>
          <w:sz w:val="28"/>
          <w:szCs w:val="28"/>
        </w:rPr>
      </w:pPr>
      <w:r w:rsidRPr="00845A3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554E6" w:rsidRPr="00845A37">
        <w:rPr>
          <w:rFonts w:ascii="Times New Roman" w:hAnsi="Times New Roman" w:cs="Times New Roman"/>
          <w:b/>
          <w:sz w:val="28"/>
          <w:szCs w:val="28"/>
        </w:rPr>
        <w:t>«</w:t>
      </w:r>
      <w:r w:rsidRPr="00845A37">
        <w:rPr>
          <w:rFonts w:ascii="Times New Roman" w:hAnsi="Times New Roman" w:cs="Times New Roman"/>
          <w:b/>
          <w:sz w:val="28"/>
          <w:szCs w:val="28"/>
        </w:rPr>
        <w:t>П</w:t>
      </w:r>
      <w:r w:rsidR="00B054B2">
        <w:rPr>
          <w:rFonts w:ascii="Times New Roman" w:hAnsi="Times New Roman" w:cs="Times New Roman"/>
          <w:b/>
          <w:sz w:val="28"/>
          <w:szCs w:val="28"/>
        </w:rPr>
        <w:t>рименение информационно-коммуникационных технологий в          образовательном процессе»</w:t>
      </w:r>
    </w:p>
    <w:p w:rsidR="00B61319" w:rsidRPr="00B61319" w:rsidRDefault="00B61319" w:rsidP="00B61319">
      <w:pPr>
        <w:pStyle w:val="a3"/>
        <w:spacing w:before="0" w:beforeAutospacing="0" w:after="0" w:afterAutospacing="0"/>
        <w:rPr>
          <w:b/>
          <w:bCs/>
        </w:rPr>
      </w:pPr>
      <w:r w:rsidRPr="00B61319">
        <w:t>Конференция</w:t>
      </w:r>
      <w:r w:rsidRPr="00B61319">
        <w:rPr>
          <w:b/>
          <w:sz w:val="28"/>
          <w:szCs w:val="28"/>
        </w:rPr>
        <w:t>:</w:t>
      </w:r>
      <w:r w:rsidRPr="00B61319">
        <w:rPr>
          <w:b/>
          <w:bCs/>
          <w:sz w:val="28"/>
          <w:szCs w:val="28"/>
        </w:rPr>
        <w:t xml:space="preserve"> «</w:t>
      </w:r>
      <w:r w:rsidRPr="00B61319">
        <w:rPr>
          <w:b/>
          <w:bCs/>
        </w:rPr>
        <w:t>Информационные технологии на уроках фортепиано»</w:t>
      </w:r>
    </w:p>
    <w:p w:rsidR="00B61319" w:rsidRPr="00B61319" w:rsidRDefault="00B61319" w:rsidP="00B61319">
      <w:pPr>
        <w:pStyle w:val="a3"/>
        <w:spacing w:before="0" w:beforeAutospacing="0" w:after="0" w:afterAutospacing="0"/>
        <w:rPr>
          <w:b/>
          <w:bCs/>
        </w:rPr>
      </w:pPr>
    </w:p>
    <w:p w:rsidR="008A23F1" w:rsidRDefault="00FA4D86" w:rsidP="00182125">
      <w:pPr>
        <w:pStyle w:val="a3"/>
        <w:spacing w:before="0" w:beforeAutospacing="0" w:after="0" w:afterAutospacing="0"/>
      </w:pPr>
      <w:r w:rsidRPr="00FA4D86">
        <w:t>Автор</w:t>
      </w:r>
      <w:r w:rsidR="00845A37" w:rsidRPr="00FA4D86">
        <w:t>:</w:t>
      </w:r>
      <w:r w:rsidR="00D15E95" w:rsidRPr="00FA4D86">
        <w:t xml:space="preserve"> </w:t>
      </w:r>
      <w:proofErr w:type="spellStart"/>
      <w:r>
        <w:t>Маджидова</w:t>
      </w:r>
      <w:proofErr w:type="spellEnd"/>
      <w:r>
        <w:t xml:space="preserve"> Ирина Алексеевна, </w:t>
      </w:r>
      <w:r w:rsidR="008A23F1" w:rsidRPr="00FA4D86">
        <w:t>препод</w:t>
      </w:r>
      <w:r w:rsidR="00845A37" w:rsidRPr="00FA4D86">
        <w:t>аватель фортепиано</w:t>
      </w:r>
      <w:r>
        <w:t xml:space="preserve"> </w:t>
      </w:r>
      <w:bookmarkStart w:id="0" w:name="_GoBack"/>
      <w:bookmarkEnd w:id="0"/>
    </w:p>
    <w:p w:rsidR="00B61319" w:rsidRPr="00FA4D86" w:rsidRDefault="00B61319" w:rsidP="00182125">
      <w:pPr>
        <w:pStyle w:val="a3"/>
        <w:spacing w:before="0" w:beforeAutospacing="0" w:after="0" w:afterAutospacing="0"/>
      </w:pPr>
    </w:p>
    <w:p w:rsidR="00FA7131" w:rsidRDefault="00FA4D86" w:rsidP="00182125">
      <w:pPr>
        <w:rPr>
          <w:sz w:val="24"/>
          <w:szCs w:val="24"/>
        </w:rPr>
      </w:pPr>
      <w:r w:rsidRPr="00FA4D86">
        <w:rPr>
          <w:sz w:val="24"/>
          <w:szCs w:val="24"/>
        </w:rPr>
        <w:t>Организация:</w:t>
      </w:r>
      <w:r w:rsidR="0061510A">
        <w:rPr>
          <w:sz w:val="24"/>
          <w:szCs w:val="24"/>
        </w:rPr>
        <w:t xml:space="preserve"> </w:t>
      </w:r>
      <w:r w:rsidR="00FA7131">
        <w:rPr>
          <w:sz w:val="24"/>
          <w:szCs w:val="24"/>
        </w:rPr>
        <w:t>МБУ ДО ДШИ №2 г. Ульяновск.</w:t>
      </w:r>
    </w:p>
    <w:p w:rsidR="00F82028" w:rsidRPr="00F032EC" w:rsidRDefault="00845A37" w:rsidP="003D6732">
      <w:pPr>
        <w:pStyle w:val="a3"/>
        <w:spacing w:before="0" w:beforeAutospacing="0" w:after="0" w:afterAutospacing="0" w:line="210" w:lineRule="atLeast"/>
      </w:pPr>
      <w:r w:rsidRPr="00F032EC">
        <w:rPr>
          <w:b/>
          <w:i/>
        </w:rPr>
        <w:t xml:space="preserve">  </w:t>
      </w:r>
      <w:r w:rsidR="00FA7131" w:rsidRPr="00F032EC">
        <w:rPr>
          <w:b/>
          <w:i/>
        </w:rPr>
        <w:t>Актуальность выбранной темы</w:t>
      </w:r>
      <w:r w:rsidR="00FA7131" w:rsidRPr="00F032EC">
        <w:t>:</w:t>
      </w:r>
    </w:p>
    <w:p w:rsidR="00182125" w:rsidRPr="00F032EC" w:rsidRDefault="00C56689" w:rsidP="003D6732">
      <w:pPr>
        <w:pStyle w:val="a3"/>
        <w:spacing w:before="0" w:beforeAutospacing="0" w:after="0" w:afterAutospacing="0" w:line="210" w:lineRule="atLeast"/>
      </w:pPr>
      <w:r>
        <w:rPr>
          <w:color w:val="000000"/>
        </w:rPr>
        <w:t xml:space="preserve">   </w:t>
      </w:r>
      <w:r w:rsidR="00FA7131" w:rsidRPr="00F032EC">
        <w:rPr>
          <w:color w:val="000000"/>
        </w:rPr>
        <w:t>Обновление образования, </w:t>
      </w:r>
      <w:r w:rsidR="00FA7131" w:rsidRPr="00F032EC">
        <w:t xml:space="preserve">обеспечение выполнения </w:t>
      </w:r>
      <w:r w:rsidR="003D6732" w:rsidRPr="00F032EC">
        <w:t xml:space="preserve">новых </w:t>
      </w:r>
      <w:r w:rsidR="00FA7131" w:rsidRPr="00F032EC">
        <w:t>требований ФГТ</w:t>
      </w:r>
      <w:r w:rsidR="00FA7131" w:rsidRPr="00F032EC">
        <w:rPr>
          <w:color w:val="000000"/>
        </w:rPr>
        <w:t xml:space="preserve">, освоение педагогом интерактивных </w:t>
      </w:r>
      <w:r w:rsidR="003D6732" w:rsidRPr="00F032EC">
        <w:rPr>
          <w:color w:val="000000"/>
        </w:rPr>
        <w:t xml:space="preserve">форм и методов обучения, </w:t>
      </w:r>
      <w:r w:rsidR="003D6732" w:rsidRPr="00F032EC">
        <w:t>умение решать творческие задачи с</w:t>
      </w:r>
      <w:r w:rsidR="003D6732" w:rsidRPr="00F032EC">
        <w:rPr>
          <w:b/>
          <w:bCs/>
        </w:rPr>
        <w:t> </w:t>
      </w:r>
      <w:r w:rsidR="003D6732" w:rsidRPr="00F032EC">
        <w:t xml:space="preserve">применением массовых информационно-коммуникационных технологий: способность обращаться к поисковым системам Интернета, формулировать поисковые запросы.                               </w:t>
      </w:r>
      <w:r w:rsidR="00845A37" w:rsidRPr="00F032EC">
        <w:t xml:space="preserve">                                  </w:t>
      </w:r>
    </w:p>
    <w:p w:rsidR="00FA4D86" w:rsidRPr="00F032EC" w:rsidRDefault="00DC22D9" w:rsidP="005554E6">
      <w:pPr>
        <w:pStyle w:val="a3"/>
        <w:spacing w:before="0" w:beforeAutospacing="0" w:after="0" w:afterAutospacing="0"/>
        <w:rPr>
          <w:b/>
          <w:bCs/>
        </w:rPr>
      </w:pPr>
      <w:r w:rsidRPr="00F032EC">
        <w:rPr>
          <w:color w:val="333333"/>
          <w:shd w:val="clear" w:color="auto" w:fill="FFFFFF"/>
        </w:rPr>
        <w:t xml:space="preserve"> </w:t>
      </w:r>
      <w:r w:rsidR="00C56689">
        <w:rPr>
          <w:color w:val="333333"/>
          <w:shd w:val="clear" w:color="auto" w:fill="FFFFFF"/>
        </w:rPr>
        <w:t xml:space="preserve"> </w:t>
      </w:r>
      <w:r w:rsidRPr="00F032EC">
        <w:rPr>
          <w:color w:val="333333"/>
          <w:shd w:val="clear" w:color="auto" w:fill="FFFFFF"/>
        </w:rPr>
        <w:t xml:space="preserve">  В со</w:t>
      </w:r>
      <w:r w:rsidR="0061510A" w:rsidRPr="00F032EC">
        <w:rPr>
          <w:color w:val="333333"/>
          <w:shd w:val="clear" w:color="auto" w:fill="FFFFFF"/>
        </w:rPr>
        <w:t xml:space="preserve">временном мире в обществе идет </w:t>
      </w:r>
      <w:r w:rsidRPr="00F032EC">
        <w:rPr>
          <w:color w:val="333333"/>
          <w:shd w:val="clear" w:color="auto" w:fill="FFFFFF"/>
        </w:rPr>
        <w:t xml:space="preserve">активный процесс информатизации и компьютеризации </w:t>
      </w:r>
      <w:proofErr w:type="gramStart"/>
      <w:r w:rsidRPr="00F032EC">
        <w:rPr>
          <w:color w:val="333333"/>
          <w:shd w:val="clear" w:color="auto" w:fill="FFFFFF"/>
        </w:rPr>
        <w:t>осн</w:t>
      </w:r>
      <w:r w:rsidR="00C56689">
        <w:rPr>
          <w:color w:val="333333"/>
          <w:shd w:val="clear" w:color="auto" w:fill="FFFFFF"/>
        </w:rPr>
        <w:t>овных  сторон</w:t>
      </w:r>
      <w:proofErr w:type="gramEnd"/>
      <w:r w:rsidR="00C56689">
        <w:rPr>
          <w:color w:val="333333"/>
          <w:shd w:val="clear" w:color="auto" w:fill="FFFFFF"/>
        </w:rPr>
        <w:t xml:space="preserve"> жизнедеятельности</w:t>
      </w:r>
      <w:r w:rsidRPr="00F032EC">
        <w:rPr>
          <w:color w:val="333333"/>
          <w:shd w:val="clear" w:color="auto" w:fill="FFFFFF"/>
        </w:rPr>
        <w:t>, происходит переход к обществу информационному, где большая  роль отводится  информационным технологиям. </w:t>
      </w:r>
    </w:p>
    <w:p w:rsidR="00333424" w:rsidRPr="00F032EC" w:rsidRDefault="00FA4D86" w:rsidP="005554E6">
      <w:pPr>
        <w:pStyle w:val="a3"/>
        <w:spacing w:before="0" w:beforeAutospacing="0" w:after="0" w:afterAutospacing="0"/>
        <w:rPr>
          <w:b/>
          <w:bCs/>
        </w:rPr>
      </w:pPr>
      <w:r w:rsidRPr="00F032EC">
        <w:rPr>
          <w:color w:val="333333"/>
          <w:shd w:val="clear" w:color="auto" w:fill="FFFFFF"/>
        </w:rPr>
        <w:t xml:space="preserve">   </w:t>
      </w:r>
      <w:r w:rsidR="00D15E95" w:rsidRPr="00F032EC">
        <w:rPr>
          <w:color w:val="333333"/>
          <w:shd w:val="clear" w:color="auto" w:fill="FFFFFF"/>
        </w:rPr>
        <w:t>В настоящее время инф</w:t>
      </w:r>
      <w:r w:rsidRPr="00F032EC">
        <w:rPr>
          <w:color w:val="333333"/>
          <w:shd w:val="clear" w:color="auto" w:fill="FFFFFF"/>
        </w:rPr>
        <w:t>орм</w:t>
      </w:r>
      <w:r w:rsidR="00C56689">
        <w:rPr>
          <w:color w:val="333333"/>
          <w:shd w:val="clear" w:color="auto" w:fill="FFFFFF"/>
        </w:rPr>
        <w:t xml:space="preserve">ационные </w:t>
      </w:r>
      <w:proofErr w:type="gramStart"/>
      <w:r w:rsidR="00C56689">
        <w:rPr>
          <w:color w:val="333333"/>
          <w:shd w:val="clear" w:color="auto" w:fill="FFFFFF"/>
        </w:rPr>
        <w:t>технологии  всё</w:t>
      </w:r>
      <w:proofErr w:type="gramEnd"/>
      <w:r w:rsidR="00C56689">
        <w:rPr>
          <w:color w:val="333333"/>
          <w:shd w:val="clear" w:color="auto" w:fill="FFFFFF"/>
        </w:rPr>
        <w:t xml:space="preserve"> больше</w:t>
      </w:r>
      <w:r w:rsidRPr="00F032EC">
        <w:rPr>
          <w:color w:val="333333"/>
          <w:shd w:val="clear" w:color="auto" w:fill="FFFFFF"/>
        </w:rPr>
        <w:t xml:space="preserve"> внедряются  не только в  сферы</w:t>
      </w:r>
      <w:r w:rsidR="00D15E95" w:rsidRPr="00F032EC">
        <w:rPr>
          <w:color w:val="333333"/>
          <w:shd w:val="clear" w:color="auto" w:fill="FFFFFF"/>
        </w:rPr>
        <w:t xml:space="preserve"> производства, но </w:t>
      </w:r>
      <w:r w:rsidRPr="00F032EC">
        <w:rPr>
          <w:color w:val="333333"/>
          <w:shd w:val="clear" w:color="auto" w:fill="FFFFFF"/>
        </w:rPr>
        <w:t xml:space="preserve">оказывают влияние и  на образование. Преподаватель  </w:t>
      </w:r>
      <w:r w:rsidR="00C56689">
        <w:rPr>
          <w:color w:val="333333"/>
          <w:shd w:val="clear" w:color="auto" w:fill="FFFFFF"/>
        </w:rPr>
        <w:t xml:space="preserve"> </w:t>
      </w:r>
      <w:r w:rsidRPr="00F032EC">
        <w:rPr>
          <w:color w:val="333333"/>
          <w:shd w:val="clear" w:color="auto" w:fill="FFFFFF"/>
        </w:rPr>
        <w:t xml:space="preserve">в современных условиях </w:t>
      </w:r>
      <w:r w:rsidR="00D15E95" w:rsidRPr="00F032EC">
        <w:rPr>
          <w:color w:val="333333"/>
          <w:shd w:val="clear" w:color="auto" w:fill="FFFFFF"/>
        </w:rPr>
        <w:t>должен посто</w:t>
      </w:r>
      <w:r w:rsidRPr="00F032EC">
        <w:rPr>
          <w:color w:val="333333"/>
          <w:shd w:val="clear" w:color="auto" w:fill="FFFFFF"/>
        </w:rPr>
        <w:t xml:space="preserve">янно повышать свою квалификацию, </w:t>
      </w:r>
      <w:proofErr w:type="gramStart"/>
      <w:r w:rsidR="00D15E95" w:rsidRPr="00F032EC">
        <w:rPr>
          <w:color w:val="333333"/>
          <w:shd w:val="clear" w:color="auto" w:fill="FFFFFF"/>
        </w:rPr>
        <w:t>ч</w:t>
      </w:r>
      <w:r w:rsidRPr="00F032EC">
        <w:rPr>
          <w:color w:val="333333"/>
          <w:shd w:val="clear" w:color="auto" w:fill="FFFFFF"/>
        </w:rPr>
        <w:t xml:space="preserve">тобы </w:t>
      </w:r>
      <w:r w:rsidR="00D15E95" w:rsidRPr="00F032EC">
        <w:rPr>
          <w:color w:val="333333"/>
          <w:shd w:val="clear" w:color="auto" w:fill="FFFFFF"/>
        </w:rPr>
        <w:t xml:space="preserve"> помочь</w:t>
      </w:r>
      <w:proofErr w:type="gramEnd"/>
      <w:r w:rsidR="00D15E95" w:rsidRPr="00F032EC">
        <w:rPr>
          <w:color w:val="333333"/>
          <w:shd w:val="clear" w:color="auto" w:fill="FFFFFF"/>
        </w:rPr>
        <w:t xml:space="preserve"> </w:t>
      </w:r>
      <w:r w:rsidRPr="00F032EC">
        <w:rPr>
          <w:color w:val="333333"/>
          <w:shd w:val="clear" w:color="auto" w:fill="FFFFFF"/>
        </w:rPr>
        <w:t>своему у</w:t>
      </w:r>
      <w:r w:rsidR="00D15E95" w:rsidRPr="00F032EC">
        <w:rPr>
          <w:color w:val="333333"/>
          <w:shd w:val="clear" w:color="auto" w:fill="FFFFFF"/>
        </w:rPr>
        <w:t>ченику стать комп</w:t>
      </w:r>
      <w:r w:rsidRPr="00F032EC">
        <w:rPr>
          <w:color w:val="333333"/>
          <w:shd w:val="clear" w:color="auto" w:fill="FFFFFF"/>
        </w:rPr>
        <w:t xml:space="preserve">етентной, деятельной </w:t>
      </w:r>
      <w:r w:rsidR="00D15E95" w:rsidRPr="00F032EC">
        <w:rPr>
          <w:color w:val="333333"/>
          <w:shd w:val="clear" w:color="auto" w:fill="FFFFFF"/>
        </w:rPr>
        <w:t xml:space="preserve"> личностью.</w:t>
      </w:r>
    </w:p>
    <w:p w:rsidR="00333424" w:rsidRPr="00F032EC" w:rsidRDefault="00C56689" w:rsidP="0099782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>
        <w:rPr>
          <w:bCs/>
        </w:rPr>
        <w:t xml:space="preserve">   </w:t>
      </w:r>
      <w:r w:rsidR="00333424" w:rsidRPr="00F032EC">
        <w:rPr>
          <w:bCs/>
        </w:rPr>
        <w:t xml:space="preserve">Работая в детских школах искусств, преподавателям приходится обучать детей с разными музыкальными способностями. Многие дети, поступая в музыкальные школы, не имеют </w:t>
      </w:r>
      <w:r w:rsidR="00B05052" w:rsidRPr="00F032EC">
        <w:rPr>
          <w:bCs/>
        </w:rPr>
        <w:t xml:space="preserve">музыкальной </w:t>
      </w:r>
      <w:proofErr w:type="gramStart"/>
      <w:r w:rsidR="00B05052" w:rsidRPr="00F032EC">
        <w:rPr>
          <w:bCs/>
        </w:rPr>
        <w:t>подготовки.</w:t>
      </w:r>
      <w:r w:rsidR="00957CC7" w:rsidRPr="00F032EC">
        <w:rPr>
          <w:color w:val="333333"/>
        </w:rPr>
        <w:t>.</w:t>
      </w:r>
      <w:proofErr w:type="gramEnd"/>
      <w:r w:rsidR="00957CC7" w:rsidRPr="00F032EC">
        <w:rPr>
          <w:color w:val="333333"/>
        </w:rPr>
        <w:t xml:space="preserve"> </w:t>
      </w:r>
      <w:r w:rsidR="00333424" w:rsidRPr="00F032EC">
        <w:rPr>
          <w:color w:val="333333"/>
        </w:rPr>
        <w:t>В процессе обучения ученик долж</w:t>
      </w:r>
      <w:r w:rsidR="00957CC7" w:rsidRPr="00F032EC">
        <w:rPr>
          <w:color w:val="333333"/>
        </w:rPr>
        <w:t>ен получить необходимые</w:t>
      </w:r>
      <w:r w:rsidR="00333424" w:rsidRPr="00F032EC">
        <w:rPr>
          <w:color w:val="333333"/>
        </w:rPr>
        <w:t xml:space="preserve"> знания</w:t>
      </w:r>
      <w:r w:rsidR="00957CC7" w:rsidRPr="00F032EC">
        <w:rPr>
          <w:color w:val="333333"/>
        </w:rPr>
        <w:t xml:space="preserve"> и умения</w:t>
      </w:r>
      <w:r w:rsidR="00333424" w:rsidRPr="00F032EC">
        <w:rPr>
          <w:color w:val="333333"/>
        </w:rPr>
        <w:t xml:space="preserve">. Преподаватель просто должен  </w:t>
      </w:r>
      <w:r w:rsidR="00B05052" w:rsidRPr="00F032EC"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постоянно  </w:t>
      </w:r>
      <w:proofErr w:type="spellStart"/>
      <w:r>
        <w:rPr>
          <w:color w:val="333333"/>
        </w:rPr>
        <w:t>экспереми</w:t>
      </w:r>
      <w:r w:rsidR="00333424" w:rsidRPr="00F032EC">
        <w:rPr>
          <w:color w:val="333333"/>
        </w:rPr>
        <w:t>нтировать</w:t>
      </w:r>
      <w:proofErr w:type="spellEnd"/>
      <w:proofErr w:type="gramEnd"/>
      <w:r w:rsidR="00333424" w:rsidRPr="00F032EC">
        <w:rPr>
          <w:color w:val="333333"/>
        </w:rPr>
        <w:t>, находить новые  формы, методы, приемы работы.</w:t>
      </w:r>
      <w:r w:rsidR="00B05052" w:rsidRPr="00F032EC">
        <w:rPr>
          <w:color w:val="333333"/>
        </w:rPr>
        <w:t xml:space="preserve"> </w:t>
      </w:r>
      <w:r w:rsidR="00333424" w:rsidRPr="00F032EC">
        <w:rPr>
          <w:color w:val="333333"/>
        </w:rPr>
        <w:t xml:space="preserve"> </w:t>
      </w:r>
      <w:r w:rsidR="00B05052" w:rsidRPr="00F032EC">
        <w:rPr>
          <w:color w:val="333333"/>
        </w:rPr>
        <w:t>Для того, чтоб</w:t>
      </w:r>
      <w:r>
        <w:rPr>
          <w:color w:val="333333"/>
        </w:rPr>
        <w:t>ы добиться необходимого уровня р</w:t>
      </w:r>
      <w:r w:rsidR="00B05052" w:rsidRPr="00F032EC">
        <w:rPr>
          <w:color w:val="333333"/>
        </w:rPr>
        <w:t xml:space="preserve">азвития навыков, педагогу </w:t>
      </w:r>
      <w:proofErr w:type="gramStart"/>
      <w:r w:rsidR="00B05052" w:rsidRPr="00F032EC">
        <w:rPr>
          <w:color w:val="333333"/>
        </w:rPr>
        <w:t>н</w:t>
      </w:r>
      <w:r w:rsidR="00333424" w:rsidRPr="00F032EC">
        <w:rPr>
          <w:color w:val="333333"/>
        </w:rPr>
        <w:t>еобходимо  стремиться</w:t>
      </w:r>
      <w:proofErr w:type="gramEnd"/>
      <w:r w:rsidR="00333424" w:rsidRPr="00F032EC">
        <w:rPr>
          <w:color w:val="333333"/>
        </w:rPr>
        <w:t xml:space="preserve"> к тому, чтобы на каждом уроке </w:t>
      </w:r>
      <w:r w:rsidR="00957CC7" w:rsidRPr="00F032EC">
        <w:rPr>
          <w:color w:val="333333"/>
        </w:rPr>
        <w:t xml:space="preserve">ребенку было интересно заниматься, должен присутствовать </w:t>
      </w:r>
      <w:r w:rsidR="00333424" w:rsidRPr="00F032EC">
        <w:rPr>
          <w:color w:val="333333"/>
        </w:rPr>
        <w:t xml:space="preserve"> элемент  новизны, творчества.</w:t>
      </w:r>
      <w:r w:rsidR="00957CC7" w:rsidRPr="00F032EC">
        <w:rPr>
          <w:color w:val="333333"/>
        </w:rPr>
        <w:t xml:space="preserve"> При этом важнейшей задачей для педагога является </w:t>
      </w:r>
      <w:r w:rsidR="00E559FC" w:rsidRPr="00F032EC">
        <w:rPr>
          <w:color w:val="333333"/>
        </w:rPr>
        <w:t>совершенствование новых подходов и технологий, отвечающих интереса</w:t>
      </w:r>
      <w:r w:rsidR="00B05052" w:rsidRPr="00F032EC">
        <w:rPr>
          <w:color w:val="333333"/>
        </w:rPr>
        <w:t>м</w:t>
      </w:r>
      <w:r w:rsidR="00E559FC" w:rsidRPr="00F032EC">
        <w:rPr>
          <w:color w:val="333333"/>
        </w:rPr>
        <w:t xml:space="preserve"> современной </w:t>
      </w:r>
      <w:r w:rsidR="0099782C" w:rsidRPr="00F032EC">
        <w:rPr>
          <w:color w:val="333333"/>
        </w:rPr>
        <w:t>молодежи и влияющих на форми</w:t>
      </w:r>
      <w:r w:rsidR="00B05052" w:rsidRPr="00F032EC">
        <w:rPr>
          <w:color w:val="333333"/>
        </w:rPr>
        <w:t>р</w:t>
      </w:r>
      <w:r w:rsidR="0099782C" w:rsidRPr="00F032EC">
        <w:rPr>
          <w:color w:val="333333"/>
        </w:rPr>
        <w:t>о</w:t>
      </w:r>
      <w:r w:rsidR="00B05052" w:rsidRPr="00F032EC">
        <w:rPr>
          <w:color w:val="333333"/>
        </w:rPr>
        <w:t>вание их музыкальных знаний и умений.</w:t>
      </w:r>
      <w:r w:rsidR="00772816" w:rsidRPr="00F032EC">
        <w:rPr>
          <w:color w:val="333333"/>
        </w:rPr>
        <w:t xml:space="preserve"> Педагог должен выявить талант у ребенка и побудить его к творчеству.</w:t>
      </w:r>
    </w:p>
    <w:p w:rsidR="00247954" w:rsidRPr="00F032EC" w:rsidRDefault="00F032EC" w:rsidP="0099782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>
        <w:rPr>
          <w:color w:val="333333"/>
        </w:rPr>
        <w:t xml:space="preserve">   </w:t>
      </w:r>
      <w:r w:rsidR="00E00202" w:rsidRPr="00F032EC">
        <w:rPr>
          <w:color w:val="333333"/>
        </w:rPr>
        <w:t xml:space="preserve">В области дополнительного образования, в частности музыкального, широко применяются процессы информатизации и компьютеризации. </w:t>
      </w:r>
      <w:r w:rsidR="00B61319" w:rsidRPr="00F032EC">
        <w:rPr>
          <w:color w:val="333333"/>
        </w:rPr>
        <w:t>Применение новых технологий обогащает известные, традиционные формы обучения, делая сам процесс более интересным</w:t>
      </w:r>
      <w:r w:rsidR="00E00202" w:rsidRPr="00F032EC">
        <w:rPr>
          <w:color w:val="333333"/>
        </w:rPr>
        <w:t xml:space="preserve">, заставляя учеников «шагать в ногу со временем», тем </w:t>
      </w:r>
      <w:proofErr w:type="gramStart"/>
      <w:r w:rsidR="00E00202" w:rsidRPr="00F032EC">
        <w:rPr>
          <w:color w:val="333333"/>
        </w:rPr>
        <w:t xml:space="preserve">самым </w:t>
      </w:r>
      <w:r w:rsidR="00C56689">
        <w:rPr>
          <w:color w:val="333333"/>
        </w:rPr>
        <w:t xml:space="preserve"> </w:t>
      </w:r>
      <w:r w:rsidR="00E00202" w:rsidRPr="00F032EC">
        <w:rPr>
          <w:color w:val="333333"/>
        </w:rPr>
        <w:t>повышая</w:t>
      </w:r>
      <w:proofErr w:type="gramEnd"/>
      <w:r w:rsidR="00E00202" w:rsidRPr="00F032EC">
        <w:rPr>
          <w:color w:val="333333"/>
        </w:rPr>
        <w:t xml:space="preserve">  качество и эффективность образования.</w:t>
      </w:r>
      <w:r w:rsidR="003A44D6" w:rsidRPr="00F032EC">
        <w:rPr>
          <w:color w:val="333333"/>
        </w:rPr>
        <w:t xml:space="preserve"> И конечно сделать урок современным, увлекательным- стремление каждого педагога.</w:t>
      </w:r>
    </w:p>
    <w:p w:rsidR="00C56689" w:rsidRDefault="003A44D6" w:rsidP="0099782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 w:rsidRPr="00F032EC">
        <w:rPr>
          <w:color w:val="333333"/>
        </w:rPr>
        <w:t xml:space="preserve">   Использование средств информационных технологий помогает педагогу сформировать целенаправленные </w:t>
      </w:r>
      <w:r w:rsidR="00C06631" w:rsidRPr="00F032EC">
        <w:rPr>
          <w:color w:val="333333"/>
        </w:rPr>
        <w:t xml:space="preserve">и </w:t>
      </w:r>
      <w:r w:rsidRPr="00F032EC">
        <w:rPr>
          <w:color w:val="333333"/>
        </w:rPr>
        <w:t xml:space="preserve">планомерные </w:t>
      </w:r>
      <w:r w:rsidR="00C06631" w:rsidRPr="00F032EC">
        <w:rPr>
          <w:color w:val="333333"/>
        </w:rPr>
        <w:t xml:space="preserve">учебные действия. </w:t>
      </w:r>
    </w:p>
    <w:p w:rsidR="00E00202" w:rsidRPr="00F032EC" w:rsidRDefault="00F032EC" w:rsidP="0099782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>
        <w:rPr>
          <w:color w:val="333333"/>
        </w:rPr>
        <w:t xml:space="preserve"> </w:t>
      </w:r>
      <w:r w:rsidR="00C06631" w:rsidRPr="00F032EC">
        <w:rPr>
          <w:color w:val="333333"/>
        </w:rPr>
        <w:t>Занятия на уроках фортепиано могут стать интересными, эмоциональными, с привлечением интернет- технологий, таких как:</w:t>
      </w:r>
    </w:p>
    <w:p w:rsidR="00C06631" w:rsidRDefault="00C06631" w:rsidP="00C06631">
      <w:pPr>
        <w:pStyle w:val="a3"/>
        <w:spacing w:before="0" w:beforeAutospacing="0" w:after="0" w:afterAutospacing="0" w:line="14" w:lineRule="atLeast"/>
      </w:pPr>
      <w:r w:rsidRPr="00F032EC">
        <w:t>- различного вида ауди-  видео ресурсы, фонограммы, картинки и т.д.</w:t>
      </w:r>
    </w:p>
    <w:p w:rsidR="00C56689" w:rsidRPr="00F032EC" w:rsidRDefault="00C56689" w:rsidP="00C06631">
      <w:pPr>
        <w:pStyle w:val="a3"/>
        <w:spacing w:before="0" w:beforeAutospacing="0" w:after="0" w:afterAutospacing="0" w:line="14" w:lineRule="atLeast"/>
      </w:pPr>
    </w:p>
    <w:p w:rsidR="00C06631" w:rsidRDefault="00C06631" w:rsidP="00C06631">
      <w:pPr>
        <w:pStyle w:val="a3"/>
        <w:spacing w:before="0" w:beforeAutospacing="0" w:after="0" w:afterAutospacing="0" w:line="14" w:lineRule="atLeast"/>
      </w:pPr>
      <w:r w:rsidRPr="00F032EC">
        <w:t>- музыкальные энциклопедии, справочники,</w:t>
      </w:r>
    </w:p>
    <w:p w:rsidR="00C56689" w:rsidRPr="00F032EC" w:rsidRDefault="00C56689" w:rsidP="00C06631">
      <w:pPr>
        <w:pStyle w:val="a3"/>
        <w:spacing w:before="0" w:beforeAutospacing="0" w:after="0" w:afterAutospacing="0" w:line="14" w:lineRule="atLeast"/>
      </w:pPr>
    </w:p>
    <w:p w:rsidR="00C06631" w:rsidRDefault="00C06631" w:rsidP="00C06631">
      <w:pPr>
        <w:pStyle w:val="a3"/>
        <w:spacing w:before="0" w:beforeAutospacing="0" w:after="0" w:afterAutospacing="0" w:line="14" w:lineRule="atLeast"/>
      </w:pPr>
      <w:r w:rsidRPr="00F032EC">
        <w:t xml:space="preserve">-создание музыкального произведения (с использованием </w:t>
      </w:r>
      <w:proofErr w:type="gramStart"/>
      <w:r w:rsidRPr="00F032EC">
        <w:t>специальных  музыкальных</w:t>
      </w:r>
      <w:proofErr w:type="gramEnd"/>
      <w:r w:rsidRPr="00F032EC">
        <w:t xml:space="preserve"> программ).</w:t>
      </w:r>
    </w:p>
    <w:p w:rsidR="00C56689" w:rsidRPr="00F032EC" w:rsidRDefault="00C56689" w:rsidP="00C06631">
      <w:pPr>
        <w:pStyle w:val="a3"/>
        <w:spacing w:before="0" w:beforeAutospacing="0" w:after="0" w:afterAutospacing="0" w:line="14" w:lineRule="atLeast"/>
      </w:pPr>
    </w:p>
    <w:p w:rsidR="00DC22D9" w:rsidRPr="00F032EC" w:rsidRDefault="00F032EC" w:rsidP="0099782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</w:rPr>
      </w:pPr>
      <w:r>
        <w:rPr>
          <w:color w:val="333333"/>
        </w:rPr>
        <w:t xml:space="preserve">   </w:t>
      </w:r>
      <w:r w:rsidR="00C06631" w:rsidRPr="00F032EC">
        <w:rPr>
          <w:color w:val="333333"/>
        </w:rPr>
        <w:t xml:space="preserve">Доказано, что слух и зрение- это самые главные каналы передачи </w:t>
      </w:r>
      <w:r w:rsidR="00771A23" w:rsidRPr="00F032EC">
        <w:rPr>
          <w:color w:val="333333"/>
        </w:rPr>
        <w:t xml:space="preserve">и приемы различной информации. Поэтому, чем разнообразнее представлять спектр музыкальной информации, </w:t>
      </w:r>
      <w:r w:rsidR="00771A23" w:rsidRPr="00F032EC">
        <w:rPr>
          <w:color w:val="333333"/>
        </w:rPr>
        <w:lastRenderedPageBreak/>
        <w:t>тем эффективнее будет сам процесс ее усвоения, а также выше станет заинтересованность ребенк</w:t>
      </w:r>
      <w:r w:rsidR="00265E1E" w:rsidRPr="00F032EC">
        <w:rPr>
          <w:color w:val="333333"/>
        </w:rPr>
        <w:t>а в результатах своего обучения</w:t>
      </w:r>
    </w:p>
    <w:p w:rsidR="00C56689" w:rsidRDefault="00C56689" w:rsidP="0099782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</w:rPr>
      </w:pPr>
    </w:p>
    <w:p w:rsidR="00DC22D9" w:rsidRPr="00F032EC" w:rsidRDefault="00C56689" w:rsidP="0099782C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</w:rPr>
      </w:pPr>
      <w:r>
        <w:rPr>
          <w:b/>
          <w:bCs/>
        </w:rPr>
        <w:t xml:space="preserve">                  </w:t>
      </w:r>
      <w:r w:rsidR="00F032EC">
        <w:rPr>
          <w:b/>
          <w:bCs/>
        </w:rPr>
        <w:t xml:space="preserve">  </w:t>
      </w:r>
      <w:r w:rsidR="00265E1E" w:rsidRPr="00F032EC">
        <w:rPr>
          <w:b/>
          <w:bCs/>
        </w:rPr>
        <w:t xml:space="preserve">Информационные технологии на </w:t>
      </w:r>
      <w:r w:rsidR="00DC22D9" w:rsidRPr="00F032EC">
        <w:rPr>
          <w:b/>
          <w:bCs/>
        </w:rPr>
        <w:t>уроках фортепиано.</w:t>
      </w:r>
    </w:p>
    <w:p w:rsidR="00DC22D9" w:rsidRPr="00F032EC" w:rsidRDefault="00F032EC" w:rsidP="0099782C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</w:rPr>
      </w:pPr>
      <w:r>
        <w:rPr>
          <w:bCs/>
        </w:rPr>
        <w:t xml:space="preserve">   </w:t>
      </w:r>
      <w:r w:rsidR="00DC22D9" w:rsidRPr="00F032EC">
        <w:rPr>
          <w:bCs/>
        </w:rPr>
        <w:t>Эти технологии пр</w:t>
      </w:r>
      <w:r w:rsidR="002E72FE" w:rsidRPr="00F032EC">
        <w:rPr>
          <w:bCs/>
        </w:rPr>
        <w:t>е</w:t>
      </w:r>
      <w:r w:rsidR="00DC22D9" w:rsidRPr="00F032EC">
        <w:rPr>
          <w:bCs/>
        </w:rPr>
        <w:t xml:space="preserve">подаватель фортепиано применяет при разучивании </w:t>
      </w:r>
      <w:r w:rsidR="002E72FE" w:rsidRPr="00F032EC">
        <w:rPr>
          <w:bCs/>
        </w:rPr>
        <w:t xml:space="preserve">новых произведений. </w:t>
      </w:r>
      <w:r w:rsidR="00FA4D82" w:rsidRPr="00F032EC">
        <w:rPr>
          <w:bCs/>
        </w:rPr>
        <w:t xml:space="preserve">Применение информационных технологий в данном случае обеспечивает высокую степень наглядности, развивает знания, навыки, помогает преподавателю организовывать интересные методы </w:t>
      </w:r>
      <w:r w:rsidR="00F82028" w:rsidRPr="00F032EC">
        <w:rPr>
          <w:bCs/>
        </w:rPr>
        <w:t>креативности на своих занятиях.</w:t>
      </w:r>
      <w:r w:rsidR="00FA4D82" w:rsidRPr="00F032EC">
        <w:rPr>
          <w:bCs/>
        </w:rPr>
        <w:t xml:space="preserve"> </w:t>
      </w:r>
      <w:r w:rsidR="002E72FE" w:rsidRPr="00F032EC">
        <w:rPr>
          <w:bCs/>
        </w:rPr>
        <w:t>Такое использование позволяет учащемуся подробно узнать</w:t>
      </w:r>
      <w:r w:rsidR="00FA4D82" w:rsidRPr="00F032EC">
        <w:rPr>
          <w:bCs/>
        </w:rPr>
        <w:t xml:space="preserve"> о биографии </w:t>
      </w:r>
      <w:r w:rsidR="002E72FE" w:rsidRPr="00F032EC">
        <w:rPr>
          <w:bCs/>
        </w:rPr>
        <w:t xml:space="preserve">композитора, ознакомиться с краткой характеристикой его творчества, </w:t>
      </w:r>
      <w:r w:rsidR="00FA4D82" w:rsidRPr="00F032EC">
        <w:rPr>
          <w:bCs/>
        </w:rPr>
        <w:t>о</w:t>
      </w:r>
      <w:r w:rsidR="00F82028" w:rsidRPr="00F032EC">
        <w:rPr>
          <w:bCs/>
        </w:rPr>
        <w:t>б</w:t>
      </w:r>
      <w:r w:rsidR="00FA4D82" w:rsidRPr="00F032EC">
        <w:rPr>
          <w:bCs/>
        </w:rPr>
        <w:t xml:space="preserve"> исторической эпохе, в которой он жил, </w:t>
      </w:r>
      <w:r w:rsidR="002E72FE" w:rsidRPr="00F032EC">
        <w:rPr>
          <w:bCs/>
        </w:rPr>
        <w:t>прослушать наиболее известные его сочинения,</w:t>
      </w:r>
      <w:r w:rsidR="00376589" w:rsidRPr="00F032EC">
        <w:rPr>
          <w:bCs/>
        </w:rPr>
        <w:t xml:space="preserve"> а также </w:t>
      </w:r>
      <w:r w:rsidR="00C56689">
        <w:rPr>
          <w:bCs/>
        </w:rPr>
        <w:t xml:space="preserve"> </w:t>
      </w:r>
      <w:r w:rsidR="002E72FE" w:rsidRPr="00F032EC">
        <w:rPr>
          <w:bCs/>
        </w:rPr>
        <w:t xml:space="preserve"> найти информацию о </w:t>
      </w:r>
      <w:r w:rsidR="00376589" w:rsidRPr="00F032EC">
        <w:rPr>
          <w:bCs/>
        </w:rPr>
        <w:t xml:space="preserve">своем </w:t>
      </w:r>
      <w:r w:rsidR="002E72FE" w:rsidRPr="00F032EC">
        <w:rPr>
          <w:bCs/>
        </w:rPr>
        <w:t>музык</w:t>
      </w:r>
      <w:r w:rsidR="00376589" w:rsidRPr="00F032EC">
        <w:rPr>
          <w:bCs/>
        </w:rPr>
        <w:t xml:space="preserve">альном произведении, которое </w:t>
      </w:r>
      <w:r w:rsidR="002E72FE" w:rsidRPr="00F032EC">
        <w:rPr>
          <w:bCs/>
        </w:rPr>
        <w:t>исполняет. И</w:t>
      </w:r>
      <w:r w:rsidR="00F82028" w:rsidRPr="00F032EC">
        <w:rPr>
          <w:bCs/>
        </w:rPr>
        <w:t>нтернет ресурсы</w:t>
      </w:r>
      <w:r w:rsidR="002E72FE" w:rsidRPr="00F032EC">
        <w:rPr>
          <w:bCs/>
        </w:rPr>
        <w:t xml:space="preserve"> помогают найти всевозможный необходимый нотный материал, различные видео и аудиоматериалы, фото и все необходимое для раскрытия образа в музыкальном произведении.</w:t>
      </w:r>
      <w:r w:rsidR="00376589" w:rsidRPr="00F032EC">
        <w:rPr>
          <w:bCs/>
        </w:rPr>
        <w:t xml:space="preserve"> Чтобы улучшить учебный процесс на занятиях в классе фортепиано, очень полезно использовать все </w:t>
      </w:r>
      <w:proofErr w:type="spellStart"/>
      <w:r w:rsidR="00376589" w:rsidRPr="00F032EC">
        <w:rPr>
          <w:bCs/>
        </w:rPr>
        <w:t>медиаматериалы</w:t>
      </w:r>
      <w:proofErr w:type="spellEnd"/>
      <w:r w:rsidR="00376589" w:rsidRPr="00F032EC">
        <w:rPr>
          <w:bCs/>
        </w:rPr>
        <w:t xml:space="preserve"> в работе над образом, хар</w:t>
      </w:r>
      <w:r w:rsidR="00F82028" w:rsidRPr="00F032EC">
        <w:rPr>
          <w:bCs/>
        </w:rPr>
        <w:t xml:space="preserve">актером, стилем исполнения также </w:t>
      </w:r>
      <w:proofErr w:type="gramStart"/>
      <w:r w:rsidR="00F82028" w:rsidRPr="00F032EC">
        <w:rPr>
          <w:bCs/>
        </w:rPr>
        <w:t xml:space="preserve">и </w:t>
      </w:r>
      <w:r w:rsidR="00376589" w:rsidRPr="00F032EC">
        <w:rPr>
          <w:bCs/>
        </w:rPr>
        <w:t xml:space="preserve"> в</w:t>
      </w:r>
      <w:proofErr w:type="gramEnd"/>
      <w:r w:rsidR="00376589" w:rsidRPr="00F032EC">
        <w:rPr>
          <w:bCs/>
        </w:rPr>
        <w:t xml:space="preserve"> самостоятельной работе учащихся, при подготовке к публичным выступлениям</w:t>
      </w:r>
      <w:r w:rsidR="0061510A" w:rsidRPr="00F032EC">
        <w:rPr>
          <w:bCs/>
        </w:rPr>
        <w:t>, к различным концертам и конкурсам.</w:t>
      </w:r>
    </w:p>
    <w:p w:rsidR="00F82028" w:rsidRPr="00F032EC" w:rsidRDefault="00F032EC" w:rsidP="0099782C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</w:rPr>
      </w:pPr>
      <w:r>
        <w:rPr>
          <w:bCs/>
        </w:rPr>
        <w:t xml:space="preserve">   </w:t>
      </w:r>
      <w:r w:rsidR="00CA533A" w:rsidRPr="00F032EC">
        <w:rPr>
          <w:bCs/>
        </w:rPr>
        <w:t xml:space="preserve">В концертных выступлениях </w:t>
      </w:r>
      <w:r w:rsidR="002E72FE" w:rsidRPr="00F032EC">
        <w:rPr>
          <w:bCs/>
        </w:rPr>
        <w:t>учащихся сейчас широко испол</w:t>
      </w:r>
      <w:r w:rsidR="00CA533A" w:rsidRPr="00F032EC">
        <w:rPr>
          <w:bCs/>
        </w:rPr>
        <w:t xml:space="preserve">ьзуются </w:t>
      </w:r>
      <w:proofErr w:type="gramStart"/>
      <w:r w:rsidR="00CA533A" w:rsidRPr="00F032EC">
        <w:rPr>
          <w:bCs/>
        </w:rPr>
        <w:t>презентации  для</w:t>
      </w:r>
      <w:proofErr w:type="gramEnd"/>
      <w:r w:rsidR="00CA533A" w:rsidRPr="00F032EC">
        <w:rPr>
          <w:bCs/>
        </w:rPr>
        <w:t xml:space="preserve"> разнооб</w:t>
      </w:r>
      <w:r w:rsidR="002E72FE" w:rsidRPr="00F032EC">
        <w:rPr>
          <w:bCs/>
        </w:rPr>
        <w:t>разия восприятия информации и установления контакт</w:t>
      </w:r>
      <w:r w:rsidR="00CA533A" w:rsidRPr="00F032EC">
        <w:rPr>
          <w:bCs/>
        </w:rPr>
        <w:t>а</w:t>
      </w:r>
      <w:r w:rsidR="002E72FE" w:rsidRPr="00F032EC">
        <w:rPr>
          <w:bCs/>
        </w:rPr>
        <w:t xml:space="preserve"> с публикой и наглядного изображения их успехов.</w:t>
      </w:r>
      <w:r w:rsidR="00B261DB" w:rsidRPr="00F032EC">
        <w:rPr>
          <w:bCs/>
        </w:rPr>
        <w:t xml:space="preserve"> </w:t>
      </w:r>
      <w:r w:rsidR="00B261DB" w:rsidRPr="00F032EC">
        <w:rPr>
          <w:color w:val="202122"/>
          <w:shd w:val="clear" w:color="auto" w:fill="FFFFFF"/>
        </w:rPr>
        <w:t xml:space="preserve">Презентация </w:t>
      </w:r>
      <w:proofErr w:type="gramStart"/>
      <w:r w:rsidR="00B261DB" w:rsidRPr="00F032EC">
        <w:rPr>
          <w:color w:val="202122"/>
          <w:shd w:val="clear" w:color="auto" w:fill="FFFFFF"/>
        </w:rPr>
        <w:t>может  содержать</w:t>
      </w:r>
      <w:proofErr w:type="gramEnd"/>
      <w:r w:rsidR="00B261DB" w:rsidRPr="00F032EC">
        <w:rPr>
          <w:color w:val="202122"/>
          <w:shd w:val="clear" w:color="auto" w:fill="FFFFFF"/>
        </w:rPr>
        <w:t xml:space="preserve"> в  себе </w:t>
      </w:r>
      <w:r w:rsidR="00F82028" w:rsidRPr="00F032EC">
        <w:rPr>
          <w:color w:val="202122"/>
          <w:shd w:val="clear" w:color="auto" w:fill="FFFFFF"/>
        </w:rPr>
        <w:t xml:space="preserve"> сочетание текста, компьютерной анимации, график</w:t>
      </w:r>
      <w:r w:rsidR="00B261DB" w:rsidRPr="00F032EC">
        <w:rPr>
          <w:color w:val="202122"/>
          <w:shd w:val="clear" w:color="auto" w:fill="FFFFFF"/>
        </w:rPr>
        <w:t xml:space="preserve">и, видео, музыки, которые организованы в единое целое. Она </w:t>
      </w:r>
      <w:r w:rsidR="00F82028" w:rsidRPr="00F032EC">
        <w:rPr>
          <w:color w:val="202122"/>
          <w:shd w:val="clear" w:color="auto" w:fill="FFFFFF"/>
        </w:rPr>
        <w:t>и</w:t>
      </w:r>
      <w:r w:rsidR="00B261DB" w:rsidRPr="00F032EC">
        <w:rPr>
          <w:color w:val="202122"/>
          <w:shd w:val="clear" w:color="auto" w:fill="FFFFFF"/>
        </w:rPr>
        <w:t>меет сюжет, сценарий и систему</w:t>
      </w:r>
      <w:r w:rsidR="00F82028" w:rsidRPr="00F032EC">
        <w:rPr>
          <w:color w:val="202122"/>
          <w:shd w:val="clear" w:color="auto" w:fill="FFFFFF"/>
        </w:rPr>
        <w:t>, организованную для удобного восприятия информации.</w:t>
      </w:r>
      <w:r w:rsidR="00C56689">
        <w:rPr>
          <w:color w:val="202122"/>
          <w:shd w:val="clear" w:color="auto" w:fill="FFFFFF"/>
        </w:rPr>
        <w:t xml:space="preserve"> </w:t>
      </w:r>
      <w:r w:rsidR="00F82028" w:rsidRPr="00F032EC">
        <w:rPr>
          <w:color w:val="202122"/>
          <w:shd w:val="clear" w:color="auto" w:fill="FFFFFF"/>
        </w:rPr>
        <w:t>Отличительной особенностью презентации является её </w:t>
      </w:r>
      <w:r w:rsidR="00C56689">
        <w:rPr>
          <w:color w:val="202122"/>
          <w:shd w:val="clear" w:color="auto" w:fill="FFFFFF"/>
        </w:rPr>
        <w:t xml:space="preserve">интерактивность, </w:t>
      </w:r>
      <w:r w:rsidR="00B261DB" w:rsidRPr="00F032EC">
        <w:rPr>
          <w:color w:val="202122"/>
          <w:shd w:val="clear" w:color="auto" w:fill="FFFFFF"/>
        </w:rPr>
        <w:t>то есть наглядная форма</w:t>
      </w:r>
      <w:r w:rsidR="00F82028" w:rsidRPr="00F032EC">
        <w:rPr>
          <w:color w:val="202122"/>
          <w:shd w:val="clear" w:color="auto" w:fill="FFFFFF"/>
        </w:rPr>
        <w:t xml:space="preserve"> взаимодействия через элементы управления.</w:t>
      </w:r>
    </w:p>
    <w:p w:rsidR="00D609AF" w:rsidRPr="00C56689" w:rsidRDefault="0061510A" w:rsidP="0099782C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</w:rPr>
      </w:pPr>
      <w:r w:rsidRPr="00F032EC">
        <w:rPr>
          <w:bCs/>
        </w:rPr>
        <w:t xml:space="preserve">Если раньше прилагались большие усилия для того, чтобы собрать необходимые </w:t>
      </w:r>
      <w:r w:rsidR="00B261DB" w:rsidRPr="00F032EC">
        <w:rPr>
          <w:bCs/>
        </w:rPr>
        <w:t>подобные</w:t>
      </w:r>
      <w:r w:rsidRPr="00F032EC">
        <w:rPr>
          <w:bCs/>
        </w:rPr>
        <w:t xml:space="preserve"> пособия, то сейчас, благодаря развитию компьютерных</w:t>
      </w:r>
      <w:r w:rsidR="00C56689">
        <w:rPr>
          <w:bCs/>
        </w:rPr>
        <w:t xml:space="preserve"> </w:t>
      </w:r>
      <w:r w:rsidRPr="00F032EC">
        <w:rPr>
          <w:bCs/>
        </w:rPr>
        <w:t xml:space="preserve">  технологий, появились огромные возможности сделать занятия красочными, интересными и убедительными для ребенка.</w:t>
      </w:r>
    </w:p>
    <w:p w:rsidR="00D609AF" w:rsidRPr="00F032EC" w:rsidRDefault="00D609AF" w:rsidP="00D609A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Основные направления использования   информационных технологий на уроках:</w:t>
      </w:r>
    </w:p>
    <w:p w:rsidR="00D609AF" w:rsidRPr="00F032EC" w:rsidRDefault="00D609AF" w:rsidP="00D609A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ym w:font="Symbol" w:char="F0B7"/>
      </w:r>
      <w:r w:rsidR="00F83587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  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Зрительная </w:t>
      </w:r>
      <w:r w:rsidR="00C5668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информация (иллюстративный, наглядный материал).</w:t>
      </w:r>
    </w:p>
    <w:p w:rsidR="00D609AF" w:rsidRPr="00F032EC" w:rsidRDefault="00D609AF" w:rsidP="00D609A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ym w:font="Symbol" w:char="F0B7"/>
      </w:r>
      <w:r w:rsidR="00F83587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 </w:t>
      </w:r>
      <w:r w:rsidR="00FA7131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Демонстрационный, показательный 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матери</w:t>
      </w:r>
      <w:r w:rsidR="00FA7131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ал (упражнения, таблицы, идеи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771A23" w:rsidRPr="00F032EC" w:rsidRDefault="00D609AF" w:rsidP="00FA713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sym w:font="Symbol" w:char="F0B7"/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F83587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 </w:t>
      </w:r>
      <w:r w:rsidR="00FA7131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</w:t>
      </w:r>
      <w:r w:rsidR="00F83587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мостоятельная исследовательская,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творческая работа учащихся.</w:t>
      </w:r>
    </w:p>
    <w:p w:rsidR="00FA4D82" w:rsidRPr="00F032EC" w:rsidRDefault="00F032EC" w:rsidP="009B3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A4D82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музыкально-компьютерных технологий в классе </w:t>
      </w:r>
      <w:r w:rsidR="00FA4D82" w:rsidRPr="00F032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фортепиано </w:t>
      </w:r>
      <w:r w:rsidR="00FA4D82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из способо</w:t>
      </w:r>
      <w:r w:rsidR="00B261DB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B3B80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proofErr w:type="gramStart"/>
      <w:r w:rsidR="009B3B80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компетентности </w:t>
      </w:r>
      <w:r w:rsidR="00FA4D82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proofErr w:type="gramEnd"/>
      <w:r w:rsidR="00FA4D82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732" w:rsidRPr="00C56689" w:rsidRDefault="003D6732" w:rsidP="00C56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Современные компьютерные технологии предоставляют огромные возможности для развития процесса образования, в частности обучения </w:t>
      </w:r>
      <w:proofErr w:type="gramStart"/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игре  на</w:t>
      </w:r>
      <w:proofErr w:type="gramEnd"/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фортепиано. С помощью компьютерных программ можно подготовить презентацию иллюстративного и информационного материла в виде набора слайдов, которые содержат все необходимые комментарии для подготовки урока.</w:t>
      </w:r>
      <w:r w:rsidR="00F83587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практике современных педагогов широкое использование нашло применение </w:t>
      </w:r>
      <w:r w:rsidR="00A05B8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именно таких форм подачи информации,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основе </w:t>
      </w:r>
      <w:proofErr w:type="gramStart"/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которых  у</w:t>
      </w:r>
      <w:proofErr w:type="gramEnd"/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детей включается образное мышление, запоминание, что способствует целостному восприятию учебного материала и повышению интереса при работе над произведениями. </w:t>
      </w:r>
      <w:proofErr w:type="gramStart"/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Можно  сделать</w:t>
      </w:r>
      <w:proofErr w:type="gramEnd"/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презентации на различные темы, например по биографии и творчеству композиторов, на различные тематические вечера, на достижения своих учащихся. </w:t>
      </w:r>
    </w:p>
    <w:p w:rsidR="00C56689" w:rsidRDefault="00F032EC" w:rsidP="00F814DA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Повышает интерес к изуча</w:t>
      </w:r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емым пьесам просмотр видео, на котором 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 же самое произведение играют на фортепиано или друг</w:t>
      </w:r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их музыкальных инструментах юные  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исполнители. После такого прослушивания необходимо обсудить вместе с </w:t>
      </w:r>
      <w:proofErr w:type="gramStart"/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педаго</w:t>
      </w:r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 </w:t>
      </w:r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исполнение</w:t>
      </w:r>
      <w:proofErr w:type="gramEnd"/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других музыкантов, сравнивая  со своей игрой. </w:t>
      </w:r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этом случае р</w:t>
      </w:r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ебенок </w:t>
      </w:r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учится думать, сравнивать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находит</w:t>
      </w:r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свои ошибки и 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тем самым </w:t>
      </w:r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 него 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развивается</w:t>
      </w:r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так необходимое в творческом </w:t>
      </w:r>
      <w:proofErr w:type="gramStart"/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проце</w:t>
      </w:r>
      <w:r w:rsidR="00C5668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се,  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 w:rsidR="00C5668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теллектуально</w:t>
      </w:r>
      <w:proofErr w:type="gramEnd"/>
      <w:r w:rsidR="00876F4B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-творческое мышление.</w:t>
      </w:r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Хороший результат дает применение следующего способа: записывать игру ученика на видеокамеру, а затем, опять же с учеником просмотреть. Ученик здесь слышит себя со стороны и анализирует свою игру, делает сам себе замечания. После такой формы работы его игра становится </w:t>
      </w:r>
      <w:proofErr w:type="gramStart"/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гораздо  лучше</w:t>
      </w:r>
      <w:proofErr w:type="gramEnd"/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Иногда </w:t>
      </w:r>
      <w:proofErr w:type="gramStart"/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ученики  плохо</w:t>
      </w:r>
      <w:proofErr w:type="gramEnd"/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запоминают ритмический рисунок мелодии,  интонацию или забывают, в каком темпе надо играть. Целесообразно применить следующий метод: </w:t>
      </w:r>
      <w:r w:rsidR="007965F3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самому педагогу с</w:t>
      </w:r>
      <w:r w:rsidR="00C5668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ыграть и </w:t>
      </w:r>
      <w:proofErr w:type="gramStart"/>
      <w:r w:rsidR="00C5668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записать  фрагмент</w:t>
      </w:r>
      <w:proofErr w:type="gramEnd"/>
      <w:r w:rsidR="00C5668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пьесы </w:t>
      </w:r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7965F3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конкретном  этапе работы и дать задание, чтобы ребенок  дома слушал запись и </w:t>
      </w:r>
      <w:r w:rsidR="00265E1E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старался сыграть на фор</w:t>
      </w:r>
      <w:r w:rsidR="007965F3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тепиано так же,  как учитель. Этот способ работы </w:t>
      </w:r>
      <w:r w:rsidR="00C5668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очень эффективный и полезный.</w:t>
      </w:r>
    </w:p>
    <w:p w:rsidR="00771A23" w:rsidRPr="00F032EC" w:rsidRDefault="00C56689" w:rsidP="00F814DA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="007965F3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активизации работы </w:t>
      </w:r>
      <w:proofErr w:type="gramStart"/>
      <w:r w:rsidR="007965F3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учащихся  применяются</w:t>
      </w:r>
      <w:proofErr w:type="gramEnd"/>
      <w:r w:rsidR="007965F3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занимательные формы, такие  как викторины, кроссворды, занимательные тесты, а если они еще и сопровождаются  анимированными картинками</w:t>
      </w:r>
      <w:r w:rsidR="009B3B80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 то  это вызывает огромный </w:t>
      </w:r>
      <w:r w:rsidR="007965F3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интерес дет</w:t>
      </w:r>
      <w:r w:rsidR="005818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ей, желание работать благотворно</w:t>
      </w:r>
      <w:r w:rsidR="007965F3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повышает мотивацию </w:t>
      </w:r>
      <w:r w:rsidR="005818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 интерес </w:t>
      </w:r>
      <w:r w:rsidR="007965F3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 обучению.</w:t>
      </w:r>
    </w:p>
    <w:p w:rsidR="00CA70C2" w:rsidRPr="00F032EC" w:rsidRDefault="00F032EC" w:rsidP="00F81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="00CA70C2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Хорошо зарекомендовали себя различные интерактивные пособия,</w:t>
      </w:r>
      <w:r w:rsidR="00CA70C2" w:rsidRPr="00F032EC">
        <w:rPr>
          <w:rFonts w:ascii="Times New Roman" w:hAnsi="Times New Roman" w:cs="Times New Roman"/>
          <w:sz w:val="24"/>
          <w:szCs w:val="24"/>
        </w:rPr>
        <w:t xml:space="preserve"> которые являются электронным методическим </w:t>
      </w:r>
      <w:proofErr w:type="gramStart"/>
      <w:r w:rsidR="00CA70C2" w:rsidRPr="00F032EC">
        <w:rPr>
          <w:rFonts w:ascii="Times New Roman" w:hAnsi="Times New Roman" w:cs="Times New Roman"/>
          <w:sz w:val="24"/>
          <w:szCs w:val="24"/>
        </w:rPr>
        <w:t>руководством  для</w:t>
      </w:r>
      <w:proofErr w:type="gramEnd"/>
      <w:r w:rsidR="00CA70C2" w:rsidRPr="00F032EC">
        <w:rPr>
          <w:rFonts w:ascii="Times New Roman" w:hAnsi="Times New Roman" w:cs="Times New Roman"/>
          <w:sz w:val="24"/>
          <w:szCs w:val="24"/>
        </w:rPr>
        <w:t xml:space="preserve"> детей музыкальных ш</w:t>
      </w:r>
      <w:r w:rsidR="003734D8" w:rsidRPr="00F032EC">
        <w:rPr>
          <w:rFonts w:ascii="Times New Roman" w:hAnsi="Times New Roman" w:cs="Times New Roman"/>
          <w:sz w:val="24"/>
          <w:szCs w:val="24"/>
        </w:rPr>
        <w:t xml:space="preserve">кол, </w:t>
      </w:r>
      <w:r w:rsidR="00CA70C2" w:rsidRPr="00F032EC">
        <w:rPr>
          <w:rFonts w:ascii="Times New Roman" w:hAnsi="Times New Roman" w:cs="Times New Roman"/>
          <w:sz w:val="24"/>
          <w:szCs w:val="24"/>
        </w:rPr>
        <w:t xml:space="preserve">а также вспомогательным материалом для преподавателей фортепиано в поиске разнообразных способов эффективного обучения детей в ДШИ. Как правило материал таких пособий построен по принципу постепенного усложнения, в строгой последовательности от простого к сложному. В пособии изложены основные разделы музыкальной грамоты, представлен нотный материал, </w:t>
      </w:r>
      <w:r w:rsidR="003734D8" w:rsidRPr="00F032EC">
        <w:rPr>
          <w:rFonts w:ascii="Times New Roman" w:hAnsi="Times New Roman" w:cs="Times New Roman"/>
          <w:sz w:val="24"/>
          <w:szCs w:val="24"/>
        </w:rPr>
        <w:t xml:space="preserve">иллюстрации, интерактивные элементы (нотный стан, клавиатура), тестовые задания (для проверки усвоенного материала и для самоконтроля), </w:t>
      </w:r>
      <w:r w:rsidR="00CA70C2" w:rsidRPr="00F032EC">
        <w:rPr>
          <w:rFonts w:ascii="Times New Roman" w:hAnsi="Times New Roman" w:cs="Times New Roman"/>
          <w:sz w:val="24"/>
          <w:szCs w:val="24"/>
        </w:rPr>
        <w:t>аудио и видеоматериал.</w:t>
      </w:r>
      <w:r w:rsidR="00821EAE" w:rsidRPr="00F03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092" w:rsidRPr="00F032EC" w:rsidRDefault="00F032EC" w:rsidP="007E49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="00F814DA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 пред</w:t>
      </w:r>
      <w:r w:rsidR="007E490D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="00F814DA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ставляет </w:t>
      </w:r>
      <w:proofErr w:type="gramStart"/>
      <w:r w:rsidR="00F814DA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большие  возможности</w:t>
      </w:r>
      <w:proofErr w:type="gramEnd"/>
      <w:r w:rsidR="00F814DA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поиска важного и значимого материала, а владение </w:t>
      </w:r>
      <w:r w:rsidR="005818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компьютером создает именно ту мотивацию, которая  нужна </w:t>
      </w:r>
      <w:r w:rsidR="00F814DA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обучения и добывания нужной </w:t>
      </w:r>
      <w:r w:rsidR="007E490D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информации. В интернете </w:t>
      </w:r>
      <w:r w:rsidR="00F814DA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можно узнать о музыкальных конкурсах и фестивалях, таких </w:t>
      </w:r>
      <w:proofErr w:type="gramStart"/>
      <w:r w:rsidR="00F814DA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как </w:t>
      </w:r>
      <w:r w:rsidR="00F814DA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заочные</w:t>
      </w:r>
      <w:proofErr w:type="gramEnd"/>
      <w:r w:rsidR="00F814DA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интернет-конкурсы, как один </w:t>
      </w:r>
      <w:r w:rsidR="007E490D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новых инновационных видов работы. Такие конкурсы очень помогут тем участникам, кто по той или иной причине не может выехать на очный конкурс или </w:t>
      </w:r>
      <w:r w:rsidR="00581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 </w:t>
      </w:r>
      <w:r w:rsidR="003734D8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7E490D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получить индивидуальные рекомендации от членов жюри.</w:t>
      </w:r>
    </w:p>
    <w:p w:rsidR="005A4092" w:rsidRPr="00F032EC" w:rsidRDefault="00F032EC" w:rsidP="007E490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A4092" w:rsidRPr="00F0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можно сказать, что </w:t>
      </w:r>
      <w:r w:rsidR="005A4092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роль информационных технологий в общем образовательном процессе </w:t>
      </w:r>
      <w:r w:rsidR="003734D8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весьма </w:t>
      </w:r>
      <w:r w:rsidR="005A4092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значительна. В музыкальном образовании</w:t>
      </w:r>
      <w:r w:rsidR="003734D8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в частности при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734D8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обучении игре на фортепиано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="005A4092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они помогают </w:t>
      </w:r>
      <w:proofErr w:type="gramStart"/>
      <w:r w:rsidR="005A4092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формировать  музыкально</w:t>
      </w:r>
      <w:proofErr w:type="gramEnd"/>
      <w:r w:rsidR="005A4092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- исполнительские навыки, способны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поднять подготовку учащихся </w:t>
      </w:r>
      <w:r w:rsidR="005A4092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более высокий уровень, дают преподавателю большие возможности при проведении занятий, дел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ает процесс обучения</w:t>
      </w:r>
      <w:r w:rsidR="005A4092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запоминающимся, ярким, обогащает методические возможности само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 урока, делая его современным. Компьютерные технологии в музыкальных </w:t>
      </w:r>
      <w:proofErr w:type="gramStart"/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школах  позволяют</w:t>
      </w:r>
      <w:proofErr w:type="gramEnd"/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A4092"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ввести в изучение те музыкальные программы, которые позволяют не только слушать музыку в качественной записи, просматривать фрагменты произведений видеозаписей, но и дают доступ к информации, связанной с миром искусст</w:t>
      </w:r>
      <w:r w:rsidRPr="00F032E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ва.</w:t>
      </w:r>
    </w:p>
    <w:p w:rsidR="005A4092" w:rsidRPr="00F032EC" w:rsidRDefault="005A4092" w:rsidP="007E490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A4092" w:rsidRPr="00F032EC" w:rsidRDefault="005A4092" w:rsidP="007E490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A4092" w:rsidRPr="00F032EC" w:rsidRDefault="005A4092" w:rsidP="007E490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A23F1" w:rsidRPr="00F032EC" w:rsidRDefault="008A23F1" w:rsidP="005818C3">
      <w:pPr>
        <w:shd w:val="clear" w:color="auto" w:fill="FFFFFF"/>
        <w:spacing w:before="24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A23F1" w:rsidRPr="00F0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68F"/>
    <w:multiLevelType w:val="multilevel"/>
    <w:tmpl w:val="A2BC8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5635B"/>
    <w:multiLevelType w:val="multilevel"/>
    <w:tmpl w:val="E2E8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230BB"/>
    <w:multiLevelType w:val="multilevel"/>
    <w:tmpl w:val="77F4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C50E6"/>
    <w:multiLevelType w:val="multilevel"/>
    <w:tmpl w:val="78223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56"/>
    <w:rsid w:val="00147E56"/>
    <w:rsid w:val="00182125"/>
    <w:rsid w:val="001E65B7"/>
    <w:rsid w:val="00247954"/>
    <w:rsid w:val="00265E1E"/>
    <w:rsid w:val="002E72FE"/>
    <w:rsid w:val="00325C3C"/>
    <w:rsid w:val="00333424"/>
    <w:rsid w:val="003734D8"/>
    <w:rsid w:val="00376589"/>
    <w:rsid w:val="0039375A"/>
    <w:rsid w:val="003A44D6"/>
    <w:rsid w:val="003D6732"/>
    <w:rsid w:val="005554E6"/>
    <w:rsid w:val="005818C3"/>
    <w:rsid w:val="005A4092"/>
    <w:rsid w:val="005A78D5"/>
    <w:rsid w:val="0061510A"/>
    <w:rsid w:val="00746656"/>
    <w:rsid w:val="00771A23"/>
    <w:rsid w:val="00772816"/>
    <w:rsid w:val="007965F3"/>
    <w:rsid w:val="007E490D"/>
    <w:rsid w:val="007F5CFD"/>
    <w:rsid w:val="00821EAE"/>
    <w:rsid w:val="00845A37"/>
    <w:rsid w:val="00876F4B"/>
    <w:rsid w:val="008A23F1"/>
    <w:rsid w:val="008E3FD8"/>
    <w:rsid w:val="00957CC7"/>
    <w:rsid w:val="0099782C"/>
    <w:rsid w:val="009B3B80"/>
    <w:rsid w:val="009B7FFC"/>
    <w:rsid w:val="00A05B8B"/>
    <w:rsid w:val="00B05052"/>
    <w:rsid w:val="00B054B2"/>
    <w:rsid w:val="00B261DB"/>
    <w:rsid w:val="00B61319"/>
    <w:rsid w:val="00C06631"/>
    <w:rsid w:val="00C56689"/>
    <w:rsid w:val="00CA533A"/>
    <w:rsid w:val="00CA70C2"/>
    <w:rsid w:val="00D15E95"/>
    <w:rsid w:val="00D609AF"/>
    <w:rsid w:val="00DC22D9"/>
    <w:rsid w:val="00DE1CF5"/>
    <w:rsid w:val="00E00202"/>
    <w:rsid w:val="00E559FC"/>
    <w:rsid w:val="00F032EC"/>
    <w:rsid w:val="00F814DA"/>
    <w:rsid w:val="00F82028"/>
    <w:rsid w:val="00F83587"/>
    <w:rsid w:val="00FA4D82"/>
    <w:rsid w:val="00FA4D86"/>
    <w:rsid w:val="00F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4EDA5-3894-4FED-9B42-CD6997D5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3F1"/>
    <w:rPr>
      <w:b/>
      <w:bCs/>
    </w:rPr>
  </w:style>
  <w:style w:type="character" w:styleId="a5">
    <w:name w:val="Hyperlink"/>
    <w:basedOn w:val="a0"/>
    <w:uiPriority w:val="99"/>
    <w:semiHidden/>
    <w:unhideWhenUsed/>
    <w:rsid w:val="00F82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2022-05-27T09:24:00Z</dcterms:created>
  <dcterms:modified xsi:type="dcterms:W3CDTF">2022-06-01T18:01:00Z</dcterms:modified>
</cp:coreProperties>
</file>