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51" w:rsidRDefault="00F073B8" w:rsidP="00177751">
      <w:pPr>
        <w:spacing w:after="0" w:line="360" w:lineRule="auto"/>
        <w:jc w:val="center"/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Муниципальное бюджетное д</w:t>
      </w:r>
      <w:r w:rsidR="00177751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ошкольное образовательное учрежд</w:t>
      </w:r>
      <w:r w:rsidRPr="00177751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 xml:space="preserve">ение </w:t>
      </w:r>
    </w:p>
    <w:p w:rsidR="003A19F5" w:rsidRPr="00177751" w:rsidRDefault="00F073B8" w:rsidP="001777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«Детский сад « Медвежонок» город Тамбов</w:t>
      </w:r>
    </w:p>
    <w:p w:rsidR="003A19F5" w:rsidRPr="00177751" w:rsidRDefault="003A19F5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9F5" w:rsidRPr="00177751" w:rsidRDefault="003A19F5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3B8" w:rsidRPr="00177751" w:rsidRDefault="003A19F5" w:rsidP="00177751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 на тему:</w:t>
      </w:r>
      <w:r w:rsidR="00F073B8" w:rsidRPr="00177751">
        <w:rPr>
          <w:rFonts w:ascii="Times New Roman" w:hAnsi="Times New Roman" w:cs="Times New Roman"/>
          <w:b/>
          <w:sz w:val="24"/>
          <w:szCs w:val="24"/>
        </w:rPr>
        <w:t xml:space="preserve"> « </w:t>
      </w:r>
      <w:r w:rsidR="00F073B8" w:rsidRPr="00177751">
        <w:rPr>
          <w:rFonts w:ascii="Times New Roman" w:hAnsi="Times New Roman" w:cs="Times New Roman"/>
          <w:b/>
          <w:sz w:val="24"/>
          <w:szCs w:val="24"/>
          <w:lang w:eastAsia="ru-RU"/>
        </w:rPr>
        <w:t>Использование информационно – коммуникативных технологий в музыкальном развитии дошкольников».</w:t>
      </w:r>
    </w:p>
    <w:p w:rsidR="003A19F5" w:rsidRPr="00177751" w:rsidRDefault="003A19F5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9F5" w:rsidRPr="00177751" w:rsidRDefault="003A19F5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3B8" w:rsidRPr="00177751" w:rsidRDefault="003A19F5" w:rsidP="0017775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Подготовила</w:t>
      </w:r>
      <w:r w:rsidR="00F073B8" w:rsidRPr="00177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073B8" w:rsidRPr="00177751" w:rsidRDefault="00F073B8" w:rsidP="001777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position w:val="1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i/>
          <w:position w:val="1"/>
          <w:sz w:val="24"/>
          <w:szCs w:val="24"/>
          <w:lang w:eastAsia="ru-RU"/>
        </w:rPr>
        <w:t>Кудрявцева Ирина Александровна,</w:t>
      </w:r>
    </w:p>
    <w:p w:rsidR="003A19F5" w:rsidRPr="00177751" w:rsidRDefault="003A19F5" w:rsidP="0017775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музыкальный руководитель </w:t>
      </w:r>
    </w:p>
    <w:p w:rsidR="00F073B8" w:rsidRPr="00177751" w:rsidRDefault="00F073B8" w:rsidP="0017775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73B8" w:rsidRPr="00177751" w:rsidRDefault="00F073B8" w:rsidP="001777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</w:pPr>
    </w:p>
    <w:p w:rsidR="003A19F5" w:rsidRPr="00177751" w:rsidRDefault="003A19F5" w:rsidP="0017775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19F5" w:rsidRPr="00177751" w:rsidRDefault="003A19F5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Информационно-компьютерные технологии (ИКТ) прочно вошли в современную действительность. Стремительно развивающаяся научно-техническая революция стала основой глобального процесса информатизации во всех сферах деятельности. Развитие общества диктует необходимость использования новейших технологий и в системе образования. Актуальность использования информационных технологий обусловлена социальной потребностью в повышении качества воспитания, обучения детей дошкольного возраста, практической потребностью в использовании в дошкольных образовательных учреждениях современных компьютерных программ. </w:t>
      </w:r>
    </w:p>
    <w:p w:rsidR="003A19F5" w:rsidRPr="00177751" w:rsidRDefault="003A19F5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федеральном законе «Об образовании в РФ»  говорится о необходимости «…создание условий для ведения экспериментальной и инновационной деятельности в сфере образования, связанной с внедрением в образовательную практику новых информационных технологий, форм и методов обучения и направленной на более полную реализацию права на образование</w:t>
      </w:r>
      <w:proofErr w:type="gramStart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bookmarkStart w:id="0" w:name="_GoBack"/>
      <w:bookmarkEnd w:id="0"/>
    </w:p>
    <w:p w:rsidR="003A19F5" w:rsidRPr="00177751" w:rsidRDefault="003A19F5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дошкольного образования, музыкальный руководитель должен владеть элементарной компьютерной грамотностью, уметь находить необходимую информацию в Интернете, составлять презентации,  слайд – шоу, интерактивные игры  по всем разделам музыкальной деятельности, постоянно повышать свою профессиональную компетентность, стать для ребёнка проводником в мир новых информационных технологий музыкального образования.</w:t>
      </w:r>
    </w:p>
    <w:p w:rsidR="003A19F5" w:rsidRPr="00177751" w:rsidRDefault="003A19F5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современных информационных технологий делает процесс обучения и воспитания ярким, запоминающимся, интересным для детей дошкольного возраста, </w:t>
      </w: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повышает мотивацию ребёнка к освоению новых знаний, актуализирует познавательный интерес, формирует эмоционально положительное отношение к окружающему миру. Все вышеперечисленное позволяет органично и дозировано включать И</w:t>
      </w:r>
      <w:proofErr w:type="gramStart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пр</w:t>
      </w:r>
      <w:proofErr w:type="gramEnd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оцесс музыкального воспитания в детском саду. </w:t>
      </w:r>
    </w:p>
    <w:p w:rsidR="00E53BF2" w:rsidRPr="00177751" w:rsidRDefault="00E53BF2" w:rsidP="0017775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3BF2" w:rsidRPr="00177751" w:rsidRDefault="00E53BF2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ИКТ применяю в различных формах и видах музыкального воспитания</w:t>
      </w:r>
      <w:r w:rsidRPr="00177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53BF2" w:rsidRPr="00177751" w:rsidRDefault="00E53BF2" w:rsidP="00177751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НОД;</w:t>
      </w:r>
    </w:p>
    <w:p w:rsidR="00E53BF2" w:rsidRPr="00177751" w:rsidRDefault="00E53BF2" w:rsidP="00177751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театрализованной деятельности;</w:t>
      </w:r>
    </w:p>
    <w:p w:rsidR="00E53BF2" w:rsidRPr="00177751" w:rsidRDefault="00E53BF2" w:rsidP="00177751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праздниках и развлечениях;</w:t>
      </w:r>
    </w:p>
    <w:p w:rsidR="00E53BF2" w:rsidRPr="00177751" w:rsidRDefault="00E53BF2" w:rsidP="00177751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проектной деятельности;</w:t>
      </w:r>
    </w:p>
    <w:p w:rsidR="00E53BF2" w:rsidRPr="00177751" w:rsidRDefault="00E53BF2" w:rsidP="00177751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музыкальной гостиной;</w:t>
      </w:r>
    </w:p>
    <w:p w:rsidR="00E53BF2" w:rsidRPr="00177751" w:rsidRDefault="00E53BF2" w:rsidP="00177751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викторинах и </w:t>
      </w:r>
      <w:proofErr w:type="spellStart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грах;</w:t>
      </w:r>
    </w:p>
    <w:p w:rsidR="00E53BF2" w:rsidRPr="00177751" w:rsidRDefault="00E53BF2" w:rsidP="00177751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виртуальных экскурсиях (музей, театр, концерт и </w:t>
      </w:r>
      <w:proofErr w:type="spellStart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3BF2" w:rsidRPr="00177751" w:rsidRDefault="00E53BF2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F2" w:rsidRPr="00177751" w:rsidRDefault="00E53BF2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процессе НОД:</w:t>
      </w:r>
    </w:p>
    <w:p w:rsidR="00E53BF2" w:rsidRPr="00177751" w:rsidRDefault="00E53BF2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ИКТ технологий в процессе НОД помогает настроить детей на музыкальное занятие, внести сюрпризный момент, у детей развиваются эмоции, чувство </w:t>
      </w:r>
      <w:proofErr w:type="spellStart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лучше запоминается музыкальный материал, активизируются все психические процессы.</w:t>
      </w:r>
    </w:p>
    <w:p w:rsidR="00107284" w:rsidRPr="00177751" w:rsidRDefault="00E53BF2" w:rsidP="0017775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7775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07284" w:rsidRPr="00177751">
        <w:rPr>
          <w:rFonts w:ascii="Times New Roman" w:hAnsi="Times New Roman" w:cs="Times New Roman"/>
          <w:sz w:val="24"/>
          <w:szCs w:val="24"/>
          <w:lang w:eastAsia="ru-RU"/>
        </w:rPr>
        <w:t>Так, в разделе </w:t>
      </w:r>
      <w:r w:rsidR="00107284" w:rsidRPr="00177751">
        <w:rPr>
          <w:rFonts w:ascii="Times New Roman" w:hAnsi="Times New Roman" w:cs="Times New Roman"/>
          <w:sz w:val="24"/>
          <w:szCs w:val="24"/>
          <w:u w:val="single"/>
          <w:lang w:eastAsia="ru-RU"/>
        </w:rPr>
        <w:t>«Слушание музыки»</w:t>
      </w:r>
      <w:r w:rsidR="00107284" w:rsidRPr="00177751">
        <w:rPr>
          <w:rFonts w:ascii="Times New Roman" w:hAnsi="Times New Roman" w:cs="Times New Roman"/>
          <w:sz w:val="24"/>
          <w:szCs w:val="24"/>
          <w:lang w:eastAsia="ru-RU"/>
        </w:rPr>
        <w:t xml:space="preserve"> можно использовать  </w:t>
      </w:r>
      <w:r w:rsidR="00107284" w:rsidRPr="0017775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мультимедийные презентации, которые </w:t>
      </w:r>
      <w:r w:rsidR="00107284" w:rsidRPr="00177751">
        <w:rPr>
          <w:rFonts w:ascii="Times New Roman" w:hAnsi="Times New Roman" w:cs="Times New Roman"/>
          <w:sz w:val="24"/>
          <w:szCs w:val="24"/>
          <w:lang w:eastAsia="ru-RU"/>
        </w:rPr>
        <w:t xml:space="preserve">позволяют обогатить процесс эмоционально-образного познания, вызывают желание неоднократно слушать музыкальное произведение, помогают надолго запомнить предложенное для слушания музыкальное произведение, зрительное восприятие изучаемых объектов позволяет быстрее и глубже воспринимать излагаемый материал.   </w:t>
      </w:r>
    </w:p>
    <w:p w:rsidR="00107284" w:rsidRPr="00177751" w:rsidRDefault="00107284" w:rsidP="0017775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hAnsi="Times New Roman" w:cs="Times New Roman"/>
          <w:sz w:val="24"/>
          <w:szCs w:val="24"/>
          <w:lang w:eastAsia="ru-RU"/>
        </w:rPr>
        <w:t xml:space="preserve">        Презентации незаменимы при знакомстве детей с творчеством композиторов, а так же видами оркестров (струнные, духовые, народные…).</w:t>
      </w:r>
    </w:p>
    <w:p w:rsidR="00107284" w:rsidRPr="00177751" w:rsidRDefault="00107284" w:rsidP="0017775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hAnsi="Times New Roman" w:cs="Times New Roman"/>
          <w:sz w:val="24"/>
          <w:szCs w:val="24"/>
          <w:lang w:eastAsia="ru-RU"/>
        </w:rPr>
        <w:t xml:space="preserve">В этом случае яркие портреты, фотографии привлекают внимание детей, развивают познавательную деятельность, разнообразят впечатления детей. </w:t>
      </w:r>
    </w:p>
    <w:p w:rsidR="00107284" w:rsidRPr="00177751" w:rsidRDefault="00107284" w:rsidP="0017775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hAnsi="Times New Roman" w:cs="Times New Roman"/>
          <w:sz w:val="24"/>
          <w:szCs w:val="24"/>
          <w:lang w:eastAsia="ru-RU"/>
        </w:rPr>
        <w:t xml:space="preserve">      Раздел </w:t>
      </w:r>
      <w:r w:rsidRPr="00177751">
        <w:rPr>
          <w:rFonts w:ascii="Times New Roman" w:hAnsi="Times New Roman" w:cs="Times New Roman"/>
          <w:sz w:val="24"/>
          <w:szCs w:val="24"/>
          <w:u w:val="single"/>
          <w:lang w:eastAsia="ru-RU"/>
        </w:rPr>
        <w:t>«Пение»</w:t>
      </w:r>
      <w:r w:rsidRPr="00177751">
        <w:rPr>
          <w:rFonts w:ascii="Times New Roman" w:hAnsi="Times New Roman" w:cs="Times New Roman"/>
          <w:sz w:val="24"/>
          <w:szCs w:val="24"/>
          <w:lang w:eastAsia="ru-RU"/>
        </w:rPr>
        <w:t xml:space="preserve"> тоже предполагает использование информационно-коммуникационных технологий. Так, условием чистого интонирования, выразительного пения является развитая дикция, понимание смысла слов, музыкального образа песни, поэтому используем картотеки электронных иллюстраций и презентаций к различным песням, и упражнениям для голоса.</w:t>
      </w:r>
    </w:p>
    <w:p w:rsidR="00107284" w:rsidRPr="00177751" w:rsidRDefault="00107284" w:rsidP="0017775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В работе над  </w:t>
      </w:r>
      <w:r w:rsidRPr="00177751">
        <w:rPr>
          <w:rFonts w:ascii="Times New Roman" w:hAnsi="Times New Roman" w:cs="Times New Roman"/>
          <w:sz w:val="24"/>
          <w:szCs w:val="24"/>
          <w:u w:val="single"/>
          <w:lang w:eastAsia="ru-RU"/>
        </w:rPr>
        <w:t>«Музыкально – ритмическими  движениями»</w:t>
      </w:r>
      <w:proofErr w:type="gramStart"/>
      <w:r w:rsidRPr="00177751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77751">
        <w:rPr>
          <w:rFonts w:ascii="Times New Roman" w:hAnsi="Times New Roman" w:cs="Times New Roman"/>
          <w:sz w:val="24"/>
          <w:szCs w:val="24"/>
          <w:lang w:eastAsia="ru-RU"/>
        </w:rPr>
        <w:t xml:space="preserve"> так же имеет место использование информационно – коммуникативных технологий.  </w:t>
      </w:r>
    </w:p>
    <w:p w:rsidR="00107284" w:rsidRPr="00177751" w:rsidRDefault="00107284" w:rsidP="0017775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hAnsi="Times New Roman" w:cs="Times New Roman"/>
          <w:sz w:val="24"/>
          <w:szCs w:val="24"/>
          <w:lang w:eastAsia="ru-RU"/>
        </w:rPr>
        <w:t>Качественному исполнению танцевальных композиций способствует просмотр специальных видеороликов.</w:t>
      </w:r>
    </w:p>
    <w:p w:rsidR="00107284" w:rsidRPr="00177751" w:rsidRDefault="00107284" w:rsidP="0017775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hAnsi="Times New Roman" w:cs="Times New Roman"/>
          <w:sz w:val="24"/>
          <w:szCs w:val="24"/>
          <w:lang w:eastAsia="ru-RU"/>
        </w:rPr>
        <w:t>Видео – сопровождение танцевальных композиций дополняет танцевальный образ, делает  его понятным и более ярким.</w:t>
      </w:r>
    </w:p>
    <w:p w:rsidR="00107284" w:rsidRPr="00177751" w:rsidRDefault="00107284" w:rsidP="0017775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hAnsi="Times New Roman" w:cs="Times New Roman"/>
          <w:sz w:val="24"/>
          <w:szCs w:val="24"/>
          <w:lang w:eastAsia="ru-RU"/>
        </w:rPr>
        <w:t xml:space="preserve">      В </w:t>
      </w:r>
      <w:r w:rsidRPr="00177751">
        <w:rPr>
          <w:rFonts w:ascii="Times New Roman" w:hAnsi="Times New Roman" w:cs="Times New Roman"/>
          <w:sz w:val="24"/>
          <w:szCs w:val="24"/>
          <w:u w:val="single"/>
          <w:lang w:eastAsia="ru-RU"/>
        </w:rPr>
        <w:t>«Игре на музыкальных инструментах»</w:t>
      </w:r>
      <w:r w:rsidRPr="00177751">
        <w:rPr>
          <w:rFonts w:ascii="Times New Roman" w:hAnsi="Times New Roman" w:cs="Times New Roman"/>
          <w:sz w:val="24"/>
          <w:szCs w:val="24"/>
          <w:lang w:eastAsia="ru-RU"/>
        </w:rPr>
        <w:t xml:space="preserve"> можно использовать видео </w:t>
      </w:r>
      <w:proofErr w:type="gramStart"/>
      <w:r w:rsidRPr="00177751">
        <w:rPr>
          <w:rFonts w:ascii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177751">
        <w:rPr>
          <w:rFonts w:ascii="Times New Roman" w:hAnsi="Times New Roman" w:cs="Times New Roman"/>
          <w:sz w:val="24"/>
          <w:szCs w:val="24"/>
          <w:lang w:eastAsia="ru-RU"/>
        </w:rPr>
        <w:t>олики как для знакомства с разнообразием музыкальных инструментов, так и в качестве видео – подсказки к игре  в оркестре</w:t>
      </w:r>
    </w:p>
    <w:p w:rsidR="00107284" w:rsidRPr="00177751" w:rsidRDefault="00107284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9F5" w:rsidRPr="00177751" w:rsidRDefault="00E53BF2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775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Театрализованная деятельность, праздники, развлечения, викторины:</w:t>
      </w:r>
    </w:p>
    <w:p w:rsidR="00E53BF2" w:rsidRPr="00177751" w:rsidRDefault="003A19F5" w:rsidP="0017775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-применение мультимедийного оборудования позволяют очень быстро менять декорации, а если расположить проектор за экраном, появляется возможность для создания теневого театра.</w:t>
      </w:r>
      <w:r w:rsidR="00E53BF2" w:rsidRPr="00177751">
        <w:rPr>
          <w:rFonts w:ascii="Times New Roman" w:hAnsi="Times New Roman" w:cs="Times New Roman"/>
          <w:sz w:val="24"/>
          <w:szCs w:val="24"/>
          <w:lang w:eastAsia="ru-RU"/>
        </w:rPr>
        <w:t xml:space="preserve"> Мультимедийное сопровождение к песне, танцу, оркестру очень гармонично вписываются в любой утренник.</w:t>
      </w:r>
    </w:p>
    <w:p w:rsidR="00E53BF2" w:rsidRPr="00177751" w:rsidRDefault="003A19F5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Проектно-исследовательская</w:t>
      </w: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детском саду помогает объединить всех участников образовательного процесса для выполнения творческих заданий и поиска решений по данной проблеме, в детях «метод проекта» развивает самостоятельность, ответственность, творческую инициативу, умение работать в команде, формирует предпосылки права выбора, поисковой деятельности, интеллектуального развития</w:t>
      </w:r>
    </w:p>
    <w:p w:rsidR="003A19F5" w:rsidRPr="00177751" w:rsidRDefault="00E53BF2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19F5"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использование средств информационных технологий позволит сделать процесс обучения и развития ребёнка достаточно эффективным, откроет новые возможности музыкального образования не только для самого ребёнка, но и для музыкального руководителя. </w:t>
      </w:r>
    </w:p>
    <w:p w:rsidR="003A19F5" w:rsidRPr="00177751" w:rsidRDefault="003A19F5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9F5" w:rsidRPr="00177751" w:rsidRDefault="003A19F5" w:rsidP="001777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3A19F5" w:rsidRPr="00177751" w:rsidRDefault="003A19F5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Беляков Е.В. «Понятие ИКТ и их роль в образовательном процессе» http://belyk5.narod.ru/;</w:t>
      </w:r>
    </w:p>
    <w:p w:rsidR="003A19F5" w:rsidRPr="00177751" w:rsidRDefault="003A19F5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Горвиц</w:t>
      </w:r>
      <w:proofErr w:type="spellEnd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</w:t>
      </w:r>
      <w:proofErr w:type="spellEnd"/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Кому работать с компьютером в детском саду // Дошкольное воспитание. – 1991. - № 5;</w:t>
      </w:r>
    </w:p>
    <w:p w:rsidR="003A19F5" w:rsidRPr="00177751" w:rsidRDefault="00E53BF2" w:rsidP="00177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19F5"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A19F5"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Новосёлова</w:t>
      </w:r>
      <w:proofErr w:type="spellEnd"/>
      <w:r w:rsidR="003A19F5" w:rsidRPr="001777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С.Л. «Компьютерный мир дошкольника» //Новая школа. – 1997. - № 3.</w:t>
      </w:r>
    </w:p>
    <w:p w:rsidR="003A19F5" w:rsidRPr="00177751" w:rsidRDefault="003A19F5" w:rsidP="00177751">
      <w:pPr>
        <w:pStyle w:val="a3"/>
        <w:spacing w:before="0" w:beforeAutospacing="0" w:after="0" w:afterAutospacing="0" w:line="360" w:lineRule="auto"/>
      </w:pPr>
    </w:p>
    <w:p w:rsidR="002F0354" w:rsidRPr="00177751" w:rsidRDefault="002F0354" w:rsidP="00177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0354" w:rsidRPr="0017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0925"/>
    <w:multiLevelType w:val="multilevel"/>
    <w:tmpl w:val="03BA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A70BB"/>
    <w:multiLevelType w:val="multilevel"/>
    <w:tmpl w:val="100E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931BC"/>
    <w:multiLevelType w:val="multilevel"/>
    <w:tmpl w:val="4B0A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B7B01"/>
    <w:multiLevelType w:val="multilevel"/>
    <w:tmpl w:val="7254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77D45"/>
    <w:multiLevelType w:val="multilevel"/>
    <w:tmpl w:val="0424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DD"/>
    <w:rsid w:val="00017FDD"/>
    <w:rsid w:val="00107284"/>
    <w:rsid w:val="00177751"/>
    <w:rsid w:val="002F0354"/>
    <w:rsid w:val="003A19F5"/>
    <w:rsid w:val="00770B6C"/>
    <w:rsid w:val="00E53BF2"/>
    <w:rsid w:val="00F0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FDD"/>
    <w:rPr>
      <w:b/>
      <w:bCs/>
    </w:rPr>
  </w:style>
  <w:style w:type="paragraph" w:styleId="a5">
    <w:name w:val="No Spacing"/>
    <w:uiPriority w:val="1"/>
    <w:qFormat/>
    <w:rsid w:val="00F073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FDD"/>
    <w:rPr>
      <w:b/>
      <w:bCs/>
    </w:rPr>
  </w:style>
  <w:style w:type="paragraph" w:styleId="a5">
    <w:name w:val="No Spacing"/>
    <w:uiPriority w:val="1"/>
    <w:qFormat/>
    <w:rsid w:val="00F07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2022-01-30T15:10:00Z</dcterms:created>
  <dcterms:modified xsi:type="dcterms:W3CDTF">2022-01-30T19:01:00Z</dcterms:modified>
</cp:coreProperties>
</file>