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C1" w:rsidRDefault="00D649C1" w:rsidP="003C76F1">
      <w:pPr>
        <w:spacing w:after="0" w:line="360" w:lineRule="auto"/>
        <w:jc w:val="center"/>
        <w:rPr>
          <w:rFonts w:ascii="Times New Roman" w:hAnsi="Times New Roman" w:cs="Times New Roman"/>
          <w:sz w:val="24"/>
          <w:szCs w:val="24"/>
        </w:rPr>
      </w:pPr>
      <w:r w:rsidRPr="00D649C1">
        <w:rPr>
          <w:rFonts w:ascii="Times New Roman" w:hAnsi="Times New Roman" w:cs="Times New Roman"/>
          <w:sz w:val="24"/>
          <w:szCs w:val="24"/>
        </w:rPr>
        <w:t>Информационно-коммуникационные технологии как средство повышения эффективности преподавания географии</w:t>
      </w:r>
    </w:p>
    <w:p w:rsidR="003C76F1" w:rsidRPr="003420E5" w:rsidRDefault="003C76F1" w:rsidP="003C76F1">
      <w:pPr>
        <w:spacing w:after="0" w:line="360" w:lineRule="auto"/>
        <w:jc w:val="center"/>
        <w:rPr>
          <w:rFonts w:ascii="Times New Roman" w:hAnsi="Times New Roman" w:cs="Times New Roman"/>
          <w:sz w:val="24"/>
          <w:szCs w:val="24"/>
        </w:rPr>
      </w:pPr>
      <w:bookmarkStart w:id="0" w:name="_GoBack"/>
      <w:bookmarkEnd w:id="0"/>
      <w:r w:rsidRPr="003420E5">
        <w:rPr>
          <w:rFonts w:ascii="Times New Roman" w:hAnsi="Times New Roman" w:cs="Times New Roman"/>
          <w:sz w:val="24"/>
          <w:szCs w:val="24"/>
        </w:rPr>
        <w:t xml:space="preserve">Анисимова Светлана Михайловна, МБОУ «Средняя общеобразовательная </w:t>
      </w:r>
      <w:proofErr w:type="spellStart"/>
      <w:r w:rsidRPr="003420E5">
        <w:rPr>
          <w:rFonts w:ascii="Times New Roman" w:hAnsi="Times New Roman" w:cs="Times New Roman"/>
          <w:sz w:val="24"/>
          <w:szCs w:val="24"/>
        </w:rPr>
        <w:t>Шаталовская</w:t>
      </w:r>
      <w:proofErr w:type="spellEnd"/>
      <w:r w:rsidRPr="003420E5">
        <w:rPr>
          <w:rFonts w:ascii="Times New Roman" w:hAnsi="Times New Roman" w:cs="Times New Roman"/>
          <w:sz w:val="24"/>
          <w:szCs w:val="24"/>
        </w:rPr>
        <w:t xml:space="preserve"> школа», учитель географии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Специфика географии как предмета заключается в том, что она содержит большой объем материала. И естественно, что весь его не изложишь в одной или двух книгах. Какой бы полной ни была энциклопедия, она не может вместить в себя все знания по географии. При этом объем информации продолжает увеличиваться с каждым годом. Для того чтобы подготовить наиболее полный, интересный и современный урок географии, учителю необходимо переработать большое количество различных источников, начиная от энциклопедии и заканчивая газетами и журналами.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Применение компьютера и интернета позволяет уменьшить количество используемой для подготовки литературы и сократить время поиска нужной информации. Чем чаще используешь компьютер в учебном процессе, тем глубже осознаешь практически безграничный диапазон его применения.</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Уроки с использованием ИКТ организую на основе работы со специализированными обучающими программными средствами.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Какие же достоинства есть у применения компьютерных</w:t>
      </w:r>
      <w:r w:rsidR="003420E5">
        <w:rPr>
          <w:rFonts w:ascii="Times New Roman" w:hAnsi="Times New Roman" w:cs="Times New Roman"/>
          <w:sz w:val="24"/>
          <w:szCs w:val="24"/>
        </w:rPr>
        <w:t xml:space="preserve"> технологий в процессе обучения?</w:t>
      </w:r>
      <w:r w:rsidRPr="003420E5">
        <w:rPr>
          <w:rFonts w:ascii="Times New Roman" w:hAnsi="Times New Roman" w:cs="Times New Roman"/>
          <w:sz w:val="24"/>
          <w:szCs w:val="24"/>
        </w:rPr>
        <w:t xml:space="preserve"> Использование компьютерных технологий создает возможности доступа к большим массам современной, свежей информации. А сочетание цвета, мультипликации, музыки, звуковой речи, динамических моделей и т.д. расширяет возможности представления учебной информации. Учеников привлекает новизна проведения мультимедийных уроков. В классе во время таких уроков создаётся обстановка реального общения, при которой ученики стремятся выразить мысли "своими словами", они с желанием выполняют задания, проявляют интерес к изучаемому материалу, у учеников пропадает страх перед компьютером. Учащиеся учатся самостоятельно работать с учебной, справочной и другой литературой по предмету. У учеников появляется заинтересованность в получении более высокого результата, готовность и желание выполнять дополнительные задания. При выполнении практических действий проявляется самоконтроль.</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Применение информационных 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учащихся:</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повышает мотивацию учащихся к учению;</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активизирует познавательную деятельность;</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развивает мышление и творческие способности учащихся;</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lastRenderedPageBreak/>
        <w:t>- формирует активную жизненную позицию.</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ИКТ – всего лишь инструмент, использование которого должно органично вписываться в систему обучения, способствовать достижению поставленных целей и задач урока. Компьютер не заменяет учителя или учебник, но коренным образом меняет характер педагогической деятельности. Главная методическая проблема преподавания смещается от того, «как лучше рассказать материал», к тому, «как лучше показать».</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Следует отметить, что время на предварительную подготовку учителя при использовании ИКТ на первом этапе, несомненно, увеличивается, однако постепенно накапливается методическая база, что значительно облегчает эту подготовку в дальнейшем.</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Я убеждена, что современный учитель должен в полной мере использовать те возможности, которые нам предоставляют современные компьютерные технологии, чтобы повысить эффективность педагогической деятельности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Основным направлением моей работы является использование информационных технологий в процессе обучения. Диапазон использования компьютера в учебно-воспитательном процессе очень велик: от тестирования учащихся, учета их личностных особенностей до игры.</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Ни для кого не секрет, что в настоящее время у учащихся наблюдается слабая мотивация к учебе. Они не заинтересованы в обучении. Причин этого достаточно много: это и перегруженность школьных программ, и оторванность изучаемого материала от жизни, от способностей и потребностей учащихся и многое другое.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Условно «уроки с использованием компьютера можно разделить на несколько групп: «уроки – презентации», «исследовательские уроки», «виртуальные экскурсии», проектные, тестирование и другие»</w:t>
      </w:r>
    </w:p>
    <w:p w:rsidR="003C76F1" w:rsidRPr="003420E5" w:rsidRDefault="003C76F1" w:rsidP="003420E5">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Типы уроков, которые я использую в учебном процессе.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b/>
          <w:bCs/>
          <w:sz w:val="24"/>
          <w:szCs w:val="24"/>
        </w:rPr>
        <w:t>Уроки-презентации</w:t>
      </w:r>
    </w:p>
    <w:p w:rsidR="003C76F1" w:rsidRPr="003420E5" w:rsidRDefault="003C76F1" w:rsidP="003420E5">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xml:space="preserve">Я пошла по пути создания собственных презентаций. Это позволило мне полнее раскрыть материал, реализовать </w:t>
      </w:r>
      <w:proofErr w:type="spellStart"/>
      <w:r w:rsidRPr="003420E5">
        <w:rPr>
          <w:rFonts w:ascii="Times New Roman" w:hAnsi="Times New Roman" w:cs="Times New Roman"/>
          <w:sz w:val="24"/>
          <w:szCs w:val="24"/>
        </w:rPr>
        <w:t>межпредметные</w:t>
      </w:r>
      <w:proofErr w:type="spellEnd"/>
      <w:r w:rsidRPr="003420E5">
        <w:rPr>
          <w:rFonts w:ascii="Times New Roman" w:hAnsi="Times New Roman" w:cs="Times New Roman"/>
          <w:sz w:val="24"/>
          <w:szCs w:val="24"/>
        </w:rPr>
        <w:t xml:space="preserve"> связи с литературой, историей, биологией. 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схемами.</w:t>
      </w:r>
      <w:r w:rsidR="003420E5">
        <w:rPr>
          <w:rFonts w:ascii="Times New Roman" w:hAnsi="Times New Roman" w:cs="Times New Roman"/>
          <w:sz w:val="24"/>
          <w:szCs w:val="24"/>
        </w:rPr>
        <w:t xml:space="preserve">             </w:t>
      </w:r>
      <w:r w:rsidRPr="003420E5">
        <w:rPr>
          <w:rFonts w:ascii="Times New Roman" w:hAnsi="Times New Roman" w:cs="Times New Roman"/>
          <w:sz w:val="24"/>
          <w:szCs w:val="24"/>
        </w:rPr>
        <w:br/>
      </w:r>
      <w:r w:rsidRPr="003420E5">
        <w:rPr>
          <w:rFonts w:ascii="Times New Roman" w:hAnsi="Times New Roman" w:cs="Times New Roman"/>
          <w:b/>
          <w:bCs/>
          <w:sz w:val="24"/>
          <w:szCs w:val="24"/>
        </w:rPr>
        <w:t>Уроки - исследования</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Неограниченные возможности компьютер открывает для исследовательской работы.</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lastRenderedPageBreak/>
        <w:t>Интересны уроки, на которых учащиеся самостоятельно ведут поиск, отбирают материал по заданию учителя. На этих уроках используются ресурсы Интернет.</w:t>
      </w:r>
    </w:p>
    <w:p w:rsidR="003C76F1" w:rsidRPr="003420E5" w:rsidRDefault="003C76F1" w:rsidP="003C76F1">
      <w:pPr>
        <w:spacing w:after="0" w:line="360" w:lineRule="auto"/>
        <w:ind w:firstLine="708"/>
        <w:jc w:val="both"/>
        <w:rPr>
          <w:rFonts w:ascii="Times New Roman" w:hAnsi="Times New Roman" w:cs="Times New Roman"/>
          <w:sz w:val="24"/>
          <w:szCs w:val="24"/>
        </w:rPr>
      </w:pPr>
      <w:proofErr w:type="spellStart"/>
      <w:r w:rsidRPr="003420E5">
        <w:rPr>
          <w:rFonts w:ascii="Times New Roman" w:hAnsi="Times New Roman" w:cs="Times New Roman"/>
          <w:sz w:val="24"/>
          <w:szCs w:val="24"/>
        </w:rPr>
        <w:t>Медиаобъекты</w:t>
      </w:r>
      <w:proofErr w:type="spellEnd"/>
      <w:r w:rsidRPr="003420E5">
        <w:rPr>
          <w:rFonts w:ascii="Times New Roman" w:hAnsi="Times New Roman" w:cs="Times New Roman"/>
          <w:sz w:val="24"/>
          <w:szCs w:val="24"/>
        </w:rPr>
        <w:t xml:space="preserve"> можно использовать не только при изучении нового материала, но и при закреплении изученного материала и при его повторении.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Слайды с фотографиями результатов действия того или иного географического процесса или явления, также снабженных текстовыми комментариями. Но при работе с ними учитель должен обращать внимание обучаемых на то, что изображенное на слайде есть результат действия изучаемого географического явления или процесса. Само явление или процесс при этом может протекать катастрофически быстро (например, землетрясение), а может занимать длительные промежутки времени (например, формирование речной долины).</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xml:space="preserve">В зависимости от целей и задач урока выбранный </w:t>
      </w:r>
      <w:proofErr w:type="spellStart"/>
      <w:r w:rsidRPr="003420E5">
        <w:rPr>
          <w:rFonts w:ascii="Times New Roman" w:hAnsi="Times New Roman" w:cs="Times New Roman"/>
          <w:sz w:val="24"/>
          <w:szCs w:val="24"/>
        </w:rPr>
        <w:t>медиаобъект</w:t>
      </w:r>
      <w:proofErr w:type="spellEnd"/>
      <w:r w:rsidRPr="003420E5">
        <w:rPr>
          <w:rFonts w:ascii="Times New Roman" w:hAnsi="Times New Roman" w:cs="Times New Roman"/>
          <w:sz w:val="24"/>
          <w:szCs w:val="24"/>
        </w:rPr>
        <w:t xml:space="preserve"> может использоваться как слайд с географическим объектом, а может как слайд, на котором изображен результат действия процесса. Например, слайд, показывающий речную долину, можно использовать для ознакомления с ее составными частями, а можно как демонстрацию результатов действия водных потоков.</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Слайды со схемами, диаграммами, таблицами особенно важны при изучении экономической географии, при рассмотрении сущности географических явлений и процессов, их качественных и количественных характеристик.</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Видеоролики, отображающие географические процессы или явления, и анимации рассматриваются как форма моделирования реальных событий, фактов, научных данных. Собранные в видеоролик отдельные кадры составляют образную модель, дающую определенное представление об оригинале.</w:t>
      </w:r>
    </w:p>
    <w:p w:rsidR="003C76F1" w:rsidRPr="003420E5" w:rsidRDefault="003C76F1" w:rsidP="003420E5">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xml:space="preserve">Все названные </w:t>
      </w:r>
      <w:proofErr w:type="spellStart"/>
      <w:r w:rsidRPr="003420E5">
        <w:rPr>
          <w:rFonts w:ascii="Times New Roman" w:hAnsi="Times New Roman" w:cs="Times New Roman"/>
          <w:sz w:val="24"/>
          <w:szCs w:val="24"/>
        </w:rPr>
        <w:t>медиаобъекты</w:t>
      </w:r>
      <w:proofErr w:type="spellEnd"/>
      <w:r w:rsidRPr="003420E5">
        <w:rPr>
          <w:rFonts w:ascii="Times New Roman" w:hAnsi="Times New Roman" w:cs="Times New Roman"/>
          <w:sz w:val="24"/>
          <w:szCs w:val="24"/>
        </w:rPr>
        <w:t xml:space="preserve"> способствуют формированию чувственных образов предметов и </w:t>
      </w:r>
      <w:proofErr w:type="gramStart"/>
      <w:r w:rsidRPr="003420E5">
        <w:rPr>
          <w:rFonts w:ascii="Times New Roman" w:hAnsi="Times New Roman" w:cs="Times New Roman"/>
          <w:sz w:val="24"/>
          <w:szCs w:val="24"/>
        </w:rPr>
        <w:t>явлений</w:t>
      </w:r>
      <w:proofErr w:type="gramEnd"/>
      <w:r w:rsidRPr="003420E5">
        <w:rPr>
          <w:rFonts w:ascii="Times New Roman" w:hAnsi="Times New Roman" w:cs="Times New Roman"/>
          <w:sz w:val="24"/>
          <w:szCs w:val="24"/>
        </w:rPr>
        <w:t xml:space="preserve"> действительно-составляющих первоначальный этап процесса формирования новых географических знаний. Аналитические возможности приведенных </w:t>
      </w:r>
      <w:proofErr w:type="spellStart"/>
      <w:r w:rsidRPr="003420E5">
        <w:rPr>
          <w:rFonts w:ascii="Times New Roman" w:hAnsi="Times New Roman" w:cs="Times New Roman"/>
          <w:sz w:val="24"/>
          <w:szCs w:val="24"/>
        </w:rPr>
        <w:t>медиаобъектов</w:t>
      </w:r>
      <w:proofErr w:type="spellEnd"/>
      <w:r w:rsidRPr="003420E5">
        <w:rPr>
          <w:rFonts w:ascii="Times New Roman" w:hAnsi="Times New Roman" w:cs="Times New Roman"/>
          <w:sz w:val="24"/>
          <w:szCs w:val="24"/>
        </w:rPr>
        <w:t xml:space="preserve"> позволяют выделять существенные признаки предметов и явлений и, следовательно, способствовать эффективному формированию географических понятий. И, наконец, использование </w:t>
      </w:r>
      <w:proofErr w:type="spellStart"/>
      <w:r w:rsidRPr="003420E5">
        <w:rPr>
          <w:rFonts w:ascii="Times New Roman" w:hAnsi="Times New Roman" w:cs="Times New Roman"/>
          <w:sz w:val="24"/>
          <w:szCs w:val="24"/>
        </w:rPr>
        <w:t>медиаобъектов</w:t>
      </w:r>
      <w:proofErr w:type="spellEnd"/>
      <w:r w:rsidRPr="003420E5">
        <w:rPr>
          <w:rFonts w:ascii="Times New Roman" w:hAnsi="Times New Roman" w:cs="Times New Roman"/>
          <w:sz w:val="24"/>
          <w:szCs w:val="24"/>
        </w:rPr>
        <w:t xml:space="preserve"> способствует формированию у школьнико</w:t>
      </w:r>
      <w:r w:rsidR="003420E5">
        <w:rPr>
          <w:rFonts w:ascii="Times New Roman" w:hAnsi="Times New Roman" w:cs="Times New Roman"/>
          <w:sz w:val="24"/>
          <w:szCs w:val="24"/>
        </w:rPr>
        <w:t>в географической картины мира.</w:t>
      </w:r>
    </w:p>
    <w:p w:rsidR="003C76F1" w:rsidRPr="003420E5" w:rsidRDefault="003C76F1" w:rsidP="003420E5">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b/>
          <w:bCs/>
          <w:sz w:val="24"/>
          <w:szCs w:val="24"/>
        </w:rPr>
        <w:t>Виртуальные экскурсии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xml:space="preserve">Посетить многие государства </w:t>
      </w:r>
      <w:proofErr w:type="gramStart"/>
      <w:r w:rsidRPr="003420E5">
        <w:rPr>
          <w:rFonts w:ascii="Times New Roman" w:hAnsi="Times New Roman" w:cs="Times New Roman"/>
          <w:sz w:val="24"/>
          <w:szCs w:val="24"/>
        </w:rPr>
        <w:t>мира</w:t>
      </w:r>
      <w:proofErr w:type="gramEnd"/>
      <w:r w:rsidRPr="003420E5">
        <w:rPr>
          <w:rFonts w:ascii="Times New Roman" w:hAnsi="Times New Roman" w:cs="Times New Roman"/>
          <w:sz w:val="24"/>
          <w:szCs w:val="24"/>
        </w:rPr>
        <w:t xml:space="preserve"> можно не выходя из компьютерного класса. Чтобы организовать урок с посещением виртуального государства, необходимо составить маршрут или сформулировать запрос поиска информации для учащихся. Важным является организация работы с полученной информацией. Необходимо, чтобы результатом </w:t>
      </w:r>
      <w:r w:rsidRPr="003420E5">
        <w:rPr>
          <w:rFonts w:ascii="Times New Roman" w:hAnsi="Times New Roman" w:cs="Times New Roman"/>
          <w:sz w:val="24"/>
          <w:szCs w:val="24"/>
        </w:rPr>
        <w:lastRenderedPageBreak/>
        <w:t>виртуальной экскурсии стала творческая работа: доклад, сообщение, презентация, заполненная таблица, ответы на вопросы и другое.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Большой интерес проявляют учащиеся 9-10 классов на уроках экономической географии России и географии мира. Учащимся дается задание представить, что они являются гидами какого-то города или страны, штата. Их задача составить презентацию или сообщение, визитную карточку выбранного объекта, причем составить так, чтобы другие учащиеся заинтересовались, чтобы захотелось приехать в этот город или страну.</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Такие уроки проходят быстро, интересно, каждый старается успеть выступить на уроке, а если выступить не успевают, то выстаиваются в очередь на следующем уроке.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b/>
          <w:bCs/>
          <w:sz w:val="24"/>
          <w:szCs w:val="24"/>
        </w:rPr>
        <w:t>Тестирование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Необходимо распределить тестовые задания по дисциплинам и темам дисциплин: при создании новой группы вопросов осуществляется иерархическая группировка вопросов по дисциплине, разделу, теме.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«Задания могут быть различных типов: вопросы с несколькими вариантами ответов; вопросы, ответы на которые должны вводиться тестируемым с клавиатуры; вопросы, для ответа на которые нужно установить соответствие между элементами двух или трех списков; вопросы, где в качестве ответа нужно указать правильную последовательность элементов в предлагаемом списке».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Существующие программные контрольные упражнения, как правило, не рассчитаны на выполнение их в течение урока. Обычно с ними можно справиться за 12-15 мин. Поэтому класс разбивается на три группы:</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I — слабо подготовленные учащиеся;</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xml:space="preserve">II — учащиеся </w:t>
      </w:r>
      <w:proofErr w:type="gramStart"/>
      <w:r w:rsidRPr="003420E5">
        <w:rPr>
          <w:rFonts w:ascii="Times New Roman" w:hAnsi="Times New Roman" w:cs="Times New Roman"/>
          <w:sz w:val="24"/>
          <w:szCs w:val="24"/>
        </w:rPr>
        <w:t>со среднем уровнем</w:t>
      </w:r>
      <w:proofErr w:type="gramEnd"/>
      <w:r w:rsidRPr="003420E5">
        <w:rPr>
          <w:rFonts w:ascii="Times New Roman" w:hAnsi="Times New Roman" w:cs="Times New Roman"/>
          <w:sz w:val="24"/>
          <w:szCs w:val="24"/>
        </w:rPr>
        <w:t xml:space="preserve"> подготовки;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III— учащиеся с высоким уровнем подготовки.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Учащиеся III группы сразу же приступают к выполнению контрольных упражнений, после чего им можно предложить творческое задание поискового характера. С учащимися I и II группы учитель ведет подготовительную работу: проверяет домашнее задание, выполняет дополнительные упражнения на закрепление материала по пройденной теме.</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После выполнения контрольных упражнений III группой учащиеся II группы переходят на их место к компьютеру, а учитель продолжает выполнение тренировочных упражнений с I группой. Учащиеся I группы приступают к выполнению контрольных упражнений в последнюю очередь. В это время II группа работает над индивидуальными заданиями, предложенными учителем. В конце урока учитель собирает данные о выполнении работы, выведенные на экран дисплея, выставляет оценки.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u w:val="single"/>
        </w:rPr>
        <w:lastRenderedPageBreak/>
        <w:t>Таким образом,</w:t>
      </w:r>
      <w:r w:rsidRPr="003420E5">
        <w:rPr>
          <w:rFonts w:ascii="Times New Roman" w:hAnsi="Times New Roman" w:cs="Times New Roman"/>
          <w:sz w:val="24"/>
          <w:szCs w:val="24"/>
        </w:rPr>
        <w:t> главная цель учителя на уроке создать благоприятные условия для активного развития познавательной деятельности, успех которой в значительной мере зависит от разнообрази</w:t>
      </w:r>
      <w:r w:rsidR="003420E5" w:rsidRPr="003420E5">
        <w:rPr>
          <w:rFonts w:ascii="Times New Roman" w:hAnsi="Times New Roman" w:cs="Times New Roman"/>
          <w:sz w:val="24"/>
          <w:szCs w:val="24"/>
        </w:rPr>
        <w:t>я познавательного пространства.</w:t>
      </w:r>
      <w:r w:rsidRPr="003420E5">
        <w:rPr>
          <w:rFonts w:ascii="Times New Roman" w:hAnsi="Times New Roman" w:cs="Times New Roman"/>
          <w:sz w:val="24"/>
          <w:szCs w:val="24"/>
        </w:rPr>
        <w:br/>
        <w:t>А также появляется возможность использовать Интернет – ресурсы.</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Интернет дает возможность находить информацию непосредственно на уроке, составлять небольшие сообщения, дифференцировать работу.</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 xml:space="preserve">ИКТ помогают в проведении общешкольных воспитательных и образовательных предметных или </w:t>
      </w:r>
      <w:proofErr w:type="spellStart"/>
      <w:r w:rsidRPr="003420E5">
        <w:rPr>
          <w:rFonts w:ascii="Times New Roman" w:hAnsi="Times New Roman" w:cs="Times New Roman"/>
          <w:sz w:val="24"/>
          <w:szCs w:val="24"/>
        </w:rPr>
        <w:t>межпредметных</w:t>
      </w:r>
      <w:proofErr w:type="spellEnd"/>
      <w:r w:rsidRPr="003420E5">
        <w:rPr>
          <w:rFonts w:ascii="Times New Roman" w:hAnsi="Times New Roman" w:cs="Times New Roman"/>
          <w:sz w:val="24"/>
          <w:szCs w:val="24"/>
        </w:rPr>
        <w:t xml:space="preserve"> мероприятий:</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1. Делают воспитательный процесс более современным, разнообразным, насыщенным.</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2. Значительно расширяют возможности предъявления воспитательной информации. Оказывают комплексное воздействие на разные каналы восприятия, на различные виды памяти, обеспечивают оперирование большими объемами информации.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3. Обеспечивают наглядность, красоту, эстетику оформления воспитательных мероприятий.</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4. Делают процесс воспитания более привлекательным для детей, повышают интерес к мероприятиям.</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5. Способствуют адаптации ребенка в современном информационном пространстве и формированию информационной культуры.</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6. Используются в различных формах воспитательных мероприятий и сочетаются с различными информационными источниками и педагогическими технологиями.</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b/>
          <w:bCs/>
          <w:sz w:val="24"/>
          <w:szCs w:val="24"/>
        </w:rPr>
        <w:t>Выводы</w:t>
      </w:r>
    </w:p>
    <w:p w:rsidR="003C76F1" w:rsidRPr="003420E5" w:rsidRDefault="003C76F1" w:rsidP="003C76F1">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Активно используя в обучении новые информационные технологии, происходит формирование специальных навыков у обучающихся с различными познавательными способностями, позволяет делать уроки более наглядными и динамичными, более эффективными с точки зрения обучения и развития учащихся, облегчает работу учителя на уроке и способствует формированию ключевых компетенций учащихся.</w:t>
      </w:r>
    </w:p>
    <w:p w:rsidR="00714179" w:rsidRPr="003420E5" w:rsidRDefault="003C76F1" w:rsidP="003420E5">
      <w:pPr>
        <w:spacing w:after="0" w:line="360" w:lineRule="auto"/>
        <w:ind w:firstLine="708"/>
        <w:jc w:val="both"/>
        <w:rPr>
          <w:rFonts w:ascii="Times New Roman" w:hAnsi="Times New Roman" w:cs="Times New Roman"/>
          <w:sz w:val="24"/>
          <w:szCs w:val="24"/>
        </w:rPr>
      </w:pPr>
      <w:r w:rsidRPr="003420E5">
        <w:rPr>
          <w:rFonts w:ascii="Times New Roman" w:hAnsi="Times New Roman" w:cs="Times New Roman"/>
          <w:sz w:val="24"/>
          <w:szCs w:val="24"/>
        </w:rPr>
        <w:t>Включение в ход урока ИКТ делает процесс обучения интересным и занимательным, создаёт у учащихся бодрое, рабочее настроение, облегчает преодоление трудностей в усвоении учебного материала. Разнообразные моменты применения информационно-компьютерных технологий, поддерживают и усиливают интерес детей к учебному предмету. Компьютер может и должен рассматриваться как могущественный рычаг умственного развития ребёнка. Но необходимо использовать все возможности для того, чтобы учащиеся учились с интересом, чтобы большинство испытали и осознали притягательные стороны изучаемого предмета.</w:t>
      </w:r>
    </w:p>
    <w:sectPr w:rsidR="00714179" w:rsidRPr="0034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F7F56"/>
    <w:multiLevelType w:val="multilevel"/>
    <w:tmpl w:val="95CC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F1"/>
    <w:rsid w:val="003420E5"/>
    <w:rsid w:val="003C76F1"/>
    <w:rsid w:val="00714179"/>
    <w:rsid w:val="00D6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3EC5"/>
  <w15:chartTrackingRefBased/>
  <w15:docId w15:val="{E993CEC3-2474-4A7D-AC1C-F77878E1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Мерянов</dc:creator>
  <cp:keywords/>
  <dc:description/>
  <cp:lastModifiedBy>Даниил Мерянов</cp:lastModifiedBy>
  <cp:revision>2</cp:revision>
  <dcterms:created xsi:type="dcterms:W3CDTF">2021-11-24T16:15:00Z</dcterms:created>
  <dcterms:modified xsi:type="dcterms:W3CDTF">2021-11-24T16:32:00Z</dcterms:modified>
</cp:coreProperties>
</file>