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9D" w:rsidRPr="000D559D" w:rsidRDefault="000D559D" w:rsidP="000D559D">
      <w:pPr>
        <w:pStyle w:val="a3"/>
        <w:jc w:val="center"/>
        <w:rPr>
          <w:rStyle w:val="markdown-word"/>
          <w:b/>
          <w:sz w:val="28"/>
        </w:rPr>
      </w:pPr>
      <w:r w:rsidRPr="000D559D">
        <w:rPr>
          <w:rStyle w:val="markdown-word"/>
          <w:b/>
          <w:sz w:val="28"/>
        </w:rPr>
        <w:t>Использование искусственного интеллекта в работе учителя</w:t>
      </w:r>
    </w:p>
    <w:p w:rsidR="000D559D" w:rsidRDefault="000D559D" w:rsidP="000D559D">
      <w:pPr>
        <w:pStyle w:val="a3"/>
        <w:spacing w:before="0" w:beforeAutospacing="0" w:after="0" w:afterAutospacing="0" w:line="360" w:lineRule="auto"/>
        <w:ind w:firstLine="708"/>
      </w:pPr>
      <w:r>
        <w:rPr>
          <w:rStyle w:val="markdown-word"/>
        </w:rPr>
        <w:t>Сегодня мы поговорим о том, как искусственный интеллект постепенно становится не экзотической новинкой, а рабочим инструментом учителя. Ещё пару лет назад разговоры об ИИ в школе звучали как футурология, а сейчас педагоги ежедневно используют сервисы, которые автоматически проверяют тесты, генерируют карточки для отработки навыков или помогают собрать раздаточный материал для практикума.</w:t>
      </w:r>
    </w:p>
    <w:p w:rsidR="000D559D" w:rsidRDefault="000D559D" w:rsidP="000D559D">
      <w:pPr>
        <w:pStyle w:val="a3"/>
        <w:spacing w:before="0" w:beforeAutospacing="0" w:after="0" w:afterAutospacing="0" w:line="360" w:lineRule="auto"/>
        <w:ind w:firstLine="708"/>
      </w:pPr>
      <w:r>
        <w:rPr>
          <w:rStyle w:val="markdown-word"/>
        </w:rPr>
        <w:t>Важно сразу обозначить позицию: ИИ не заменяет учителя. Он берёт на себя рутину, освобождая время для того, что по-настоящему ценно, — живого общения с детьми, тонкой настройки обратной связи, поддержки ребят с разными потребностями. Именно в этом и состоит суть современного подхода: не «вместо», а «вместе».</w:t>
      </w:r>
    </w:p>
    <w:p w:rsidR="000D559D" w:rsidRPr="000D559D" w:rsidRDefault="000D559D" w:rsidP="000D559D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</w:pPr>
      <w:r w:rsidRPr="000D559D"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  <w:t>Где ИИ уже помогает учителю: ключевые направления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выделить несколько устойчивых сценариев, которые уже работают в реальной школьной практике.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Автоматизация рутинных задач.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Проверка однотипных заданий, составление вариантов контрольных, генерация тренировочных упражнений — всё это отнимает массу времени. С помощью ИИ учитель может за минуты получить 5–10 вариантов одной и той же задачи с разными числами, создать набор карточек-подсказок или собрать «лестницу» из заданий нарастающей сложности. Это особенно важно в начальной школе, где нужна частая отработка одного навыка.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Персонализация обучения.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 позволяет готовить дифференцированные материалы под разные группы учеников. Например, для ребят, которым нужна дополнительная поддержка, можно сгенерировать упрощённые формулировки и визуальные опоры (пиктограммы, опорные сигналы). Для тех, кто идёт быстрее, — задачи повышенного уровня, мини-исследования или проектные задания.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Поддержка проектной и исследовательской деятельности.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ИИ выступает как «соавтор» и навигатор: помогает собрать первичную информацию, составить план проекта, оформить тезисы, придумать вопросы для интервью. Важно учить детей критически относиться к результатам работы </w:t>
      </w:r>
      <w:proofErr w:type="spell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нейросетей</w:t>
      </w:r>
      <w:proofErr w:type="spell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сам факт, что школьник может быстро получить черновик плана или список источников, серьёзно меняет динамику работы над проектом.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наглядных и игровых материалов.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младших школьников особенно важны яркие, понятные визуальные опоры. ИИ помогает быстро создавать пиктограммы по темам русского языка, математические тренажёры в игровом формате, сценарии праздников с предметными заданиями. При этом можно сразу задать параметры: возраст, уровень сложности, стиль иллюстраций.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Обратная связь и оценка знаний.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инструменты позволяют не просто ставить отметку, а давать развёрнутую, адресную обратную связь. Например, анализировать типичные ошибки в работах класса и на этой основе формировать короткие обучающие модули или карточки «Найди ошибку».</w:t>
      </w:r>
    </w:p>
    <w:p w:rsidR="000D559D" w:rsidRPr="000D559D" w:rsidRDefault="000D559D" w:rsidP="000D559D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</w:pPr>
      <w:r w:rsidRPr="000D559D"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  <w:t>Примеры из практики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Приведу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конкретных ситуаций, которые легко воспроизвести в обычной школе.</w:t>
      </w:r>
    </w:p>
    <w:p w:rsidR="000D559D" w:rsidRPr="000D559D" w:rsidRDefault="000D559D" w:rsidP="000D55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Тренажёр «Найди букву» с математическим компонентом.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7–8 лет можно собрать серию заданий, где поиск буквы сочетается с решением примеров в пределах 10. ИИ помогает сгенерировать набор таких карточек, прописать правила и даже предложить варианты звуковых подсказок.</w:t>
      </w:r>
    </w:p>
    <w:p w:rsidR="000D559D" w:rsidRPr="000D559D" w:rsidRDefault="000D559D" w:rsidP="000D55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Карточки-выборы для детей с трудностями концентрации.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Короткие, чёткие карточки с визуальными подсказками снижают когнитивную нагрузку и помогают ребёнку быстрее включиться в работу. Их можно сделать в </w:t>
      </w:r>
      <w:proofErr w:type="spell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минималистичном</w:t>
      </w:r>
      <w:proofErr w:type="spell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стиле, чтобы не отвлекать внимание.</w:t>
      </w:r>
    </w:p>
    <w:p w:rsidR="000D559D" w:rsidRPr="000D559D" w:rsidRDefault="000D559D" w:rsidP="000D55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«Лестница заданий» для 4 класса по уравнениям.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формулирует тему и уровень, а ИИ генерирует 5 последовательных шагов: от простого подбора значения до полноценного решения с проверкой. Каждый шаг оформляется как отдельная карточка с правилом и образцом.</w:t>
      </w:r>
    </w:p>
    <w:p w:rsidR="000D559D" w:rsidRPr="000D559D" w:rsidRDefault="000D559D" w:rsidP="000D559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Раздаточные материалы для практикумов по освоению ИИ.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педагогов, которые только начинают работать с цифровыми инструментами, полезны готовые шаблоны: </w:t>
      </w:r>
      <w:proofErr w:type="spell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промпты</w:t>
      </w:r>
      <w:proofErr w:type="spell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пиктограмм, заготовки карточек-подсказок, </w:t>
      </w:r>
      <w:proofErr w:type="gram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чек-листы</w:t>
      </w:r>
      <w:proofErr w:type="gram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верификации информации, полученной от </w:t>
      </w:r>
      <w:proofErr w:type="spell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559D" w:rsidRPr="000D559D" w:rsidRDefault="000D559D" w:rsidP="000D559D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</w:pPr>
      <w:r w:rsidRPr="000D559D"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  <w:t>Риски и границы использования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 о пользе, нельзя игнорировать и вызовы.</w:t>
      </w:r>
    </w:p>
    <w:p w:rsidR="000D559D" w:rsidRPr="000D559D" w:rsidRDefault="000D559D" w:rsidP="000D559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Критическое мышление.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должны понимать, что ИИ может ошибаться, «галлюцинировать», давать неполные или некорректные ответы. Поэтому важно встраивать в уроки задания на верификацию: «Проверь ответ </w:t>
      </w:r>
      <w:proofErr w:type="spellStart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нейросети</w:t>
      </w:r>
      <w:proofErr w:type="spellEnd"/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«Найди логическую ошибку», «Сравни два варианта и выбери лучший».</w:t>
      </w:r>
    </w:p>
    <w:p w:rsidR="000D559D" w:rsidRPr="000D559D" w:rsidRDefault="000D559D" w:rsidP="000D559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Авторство и этика.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чётко объяснять ученикам, где допустимо использовать ИИ как инструмент (например, для черновика плана), а где требуется самостоятельная работа. Полезно разработать вместе с классом простые правила: «Сначала пробуй сам, потом спрашивай у помощника».</w:t>
      </w:r>
    </w:p>
    <w:p w:rsidR="000D559D" w:rsidRPr="000D559D" w:rsidRDefault="000D559D" w:rsidP="000D559D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 данных и безопасность.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работе с образовательными сервисами важно обращать внимание на политику конфиденциальности, не загружать 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персональные данные учеников без необходимости и выбирать проверенные платформы.</w:t>
      </w:r>
    </w:p>
    <w:p w:rsidR="000D559D" w:rsidRPr="000D559D" w:rsidRDefault="000D559D" w:rsidP="000D559D">
      <w:pPr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</w:pPr>
      <w:r w:rsidRPr="000D559D">
        <w:rPr>
          <w:rFonts w:ascii="Times New Roman" w:eastAsia="Times New Roman" w:hAnsi="Times New Roman" w:cs="Times New Roman"/>
          <w:bCs/>
          <w:sz w:val="24"/>
          <w:szCs w:val="27"/>
          <w:u w:val="single"/>
          <w:lang w:eastAsia="ru-RU"/>
        </w:rPr>
        <w:t>Как начать: пошаговый подход</w:t>
      </w:r>
    </w:p>
    <w:p w:rsidR="000D559D" w:rsidRPr="000D559D" w:rsidRDefault="000D559D" w:rsidP="000D55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пока не пробовали использовать ИИ в работе, вот простой алгоритм, который не требует специальных технических навыков.</w:t>
      </w:r>
    </w:p>
    <w:p w:rsidR="000D559D" w:rsidRPr="000D559D" w:rsidRDefault="000D559D" w:rsidP="000D559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Выберите одну рутинную задачу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отнимает больше всего времени (например, подготовка карточек для повторения таблицы умножения или составление вариантов диктанта).</w:t>
      </w:r>
    </w:p>
    <w:p w:rsidR="000D559D" w:rsidRPr="000D559D" w:rsidRDefault="000D559D" w:rsidP="000D559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Сформулируйте чёткий запрос (</w:t>
      </w:r>
      <w:proofErr w:type="spellStart"/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промпт</w:t>
      </w:r>
      <w:proofErr w:type="spellEnd"/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«сделай карточки» лучше написать: «Создай 10 карточек для 2 класса на сложение в пределах 20. На каждой карточке один пример, место для ответа и маленькая пиктограмма-подсказка. Стиль — мультяшный, яркие цвета».</w:t>
      </w:r>
    </w:p>
    <w:p w:rsidR="000D559D" w:rsidRPr="000D559D" w:rsidRDefault="000D559D" w:rsidP="000D559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Получите результат и доработайте.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всего, часть карточек придётся немного поправить вручную — это нормально. Главное, что вы сэкономили время на черновой работе.</w:t>
      </w:r>
    </w:p>
    <w:p w:rsidR="000D559D" w:rsidRPr="000D559D" w:rsidRDefault="000D559D" w:rsidP="000D559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Протестируйте на небольшой группе.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Посмотрите, насколько материал понятен детям, нет ли двусмысленных формулировок.</w:t>
      </w:r>
    </w:p>
    <w:p w:rsidR="000D559D" w:rsidRPr="000D559D" w:rsidRDefault="000D559D" w:rsidP="000D559D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Закрепите успешный опыт.</w:t>
      </w: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инструмент сработал, включите его в свой регулярный рабочий процесс и поделитесь находкой с коллегами.</w:t>
      </w:r>
    </w:p>
    <w:p w:rsidR="000D559D" w:rsidRPr="000D559D" w:rsidRDefault="000D559D" w:rsidP="000D559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 итог, скажу главное: ИИ в образовании — это не про «умные машины вместо учителей». Это про то, как снять с педагога часть механической нагрузки, дать ему больше времени на творчество, на тонкую настройку обучения, на поддержку каждого ребёнка.</w:t>
      </w:r>
    </w:p>
    <w:p w:rsidR="000D559D" w:rsidRPr="000D559D" w:rsidRDefault="000D559D" w:rsidP="000D559D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59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видим, как быстро развиваются инструменты для создания опорных сигналов, игровых тренажёров, дифференцированных заданий. Задача современного учителя — не бояться этих изменений, а осваивать их осознанно, встраивая в свою методику так, чтобы они усиливали, а не подменяли педагогический труд.</w:t>
      </w:r>
    </w:p>
    <w:p w:rsidR="00E91254" w:rsidRDefault="00E91254" w:rsidP="000D559D">
      <w:pPr>
        <w:spacing w:line="360" w:lineRule="auto"/>
      </w:pPr>
      <w:bookmarkStart w:id="0" w:name="_GoBack"/>
      <w:bookmarkEnd w:id="0"/>
    </w:p>
    <w:sectPr w:rsidR="00E9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46A2"/>
    <w:multiLevelType w:val="multilevel"/>
    <w:tmpl w:val="E1A0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17D1A"/>
    <w:multiLevelType w:val="multilevel"/>
    <w:tmpl w:val="1F7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05E11"/>
    <w:multiLevelType w:val="multilevel"/>
    <w:tmpl w:val="006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9D"/>
    <w:rsid w:val="000D559D"/>
    <w:rsid w:val="00E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5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D559D"/>
  </w:style>
  <w:style w:type="character" w:customStyle="1" w:styleId="30">
    <w:name w:val="Заголовок 3 Знак"/>
    <w:basedOn w:val="a0"/>
    <w:link w:val="3"/>
    <w:uiPriority w:val="9"/>
    <w:rsid w:val="000D55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D5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D559D"/>
  </w:style>
  <w:style w:type="character" w:customStyle="1" w:styleId="30">
    <w:name w:val="Заголовок 3 Знак"/>
    <w:basedOn w:val="a0"/>
    <w:link w:val="3"/>
    <w:uiPriority w:val="9"/>
    <w:rsid w:val="000D55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2026-06-21T10:36:00Z</dcterms:created>
  <dcterms:modified xsi:type="dcterms:W3CDTF">2026-06-21T10:40:00Z</dcterms:modified>
</cp:coreProperties>
</file>