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ACE" w:rsidRDefault="00A93ACE" w:rsidP="00A93A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3ACE" w:rsidRDefault="00A93ACE" w:rsidP="00A93A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3ACE" w:rsidRDefault="00A93ACE" w:rsidP="00A93A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3ACE" w:rsidRDefault="00A93ACE" w:rsidP="00A93A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3ACE" w:rsidRDefault="00A93ACE" w:rsidP="00A93A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3ACE" w:rsidRDefault="00A93ACE" w:rsidP="00A93A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3ACE" w:rsidRDefault="00A93ACE" w:rsidP="00A93A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3ACE" w:rsidRDefault="00A93ACE" w:rsidP="00A93A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3ACE" w:rsidRDefault="00A93ACE" w:rsidP="00A93A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3ACE" w:rsidRDefault="00A93ACE" w:rsidP="00A93A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3ACE" w:rsidRDefault="00A93ACE" w:rsidP="00A93A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3ACE" w:rsidRDefault="00A93ACE" w:rsidP="00A93A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3ACE" w:rsidRDefault="00A93ACE" w:rsidP="00A93A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3ACE" w:rsidRDefault="00A93ACE" w:rsidP="00A93A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3ACE" w:rsidRDefault="00A93ACE" w:rsidP="00A93A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3ACE" w:rsidRDefault="00A93ACE" w:rsidP="00A93A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3ACE" w:rsidRDefault="00A93ACE" w:rsidP="00A93AC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3ACE">
        <w:rPr>
          <w:rFonts w:ascii="Times New Roman" w:hAnsi="Times New Roman" w:cs="Times New Roman"/>
          <w:b/>
          <w:sz w:val="24"/>
          <w:szCs w:val="24"/>
        </w:rPr>
        <w:t>Применение информационно-коммуникационных технологий</w:t>
      </w:r>
    </w:p>
    <w:p w:rsidR="00A93ACE" w:rsidRPr="00A93ACE" w:rsidRDefault="00A93ACE" w:rsidP="00A93AC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3ACE">
        <w:rPr>
          <w:rFonts w:ascii="Times New Roman" w:hAnsi="Times New Roman" w:cs="Times New Roman"/>
          <w:b/>
          <w:sz w:val="24"/>
          <w:szCs w:val="24"/>
        </w:rPr>
        <w:t xml:space="preserve"> на уроках физики</w:t>
      </w:r>
    </w:p>
    <w:p w:rsidR="00A93ACE" w:rsidRDefault="00A93ACE" w:rsidP="00A93A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3ACE" w:rsidRDefault="00A93ACE" w:rsidP="00A93A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3ACE" w:rsidRDefault="00A93ACE" w:rsidP="00A93A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3ACE" w:rsidRDefault="00A93ACE" w:rsidP="00A93A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3ACE" w:rsidRDefault="00A93ACE" w:rsidP="00A93A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3ACE" w:rsidRDefault="00A93ACE" w:rsidP="00A93A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3ACE" w:rsidRDefault="00A93ACE" w:rsidP="00A93A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3ACE" w:rsidRDefault="00A93ACE" w:rsidP="00A93A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3ACE" w:rsidRDefault="00A93ACE" w:rsidP="00A93A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3ACE" w:rsidRDefault="00A93ACE" w:rsidP="00A93A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3ACE" w:rsidRDefault="00A93ACE" w:rsidP="00A93ACE">
      <w:pPr>
        <w:spacing w:after="0" w:line="360" w:lineRule="auto"/>
        <w:ind w:left="424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Автор: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Милюткина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Татьяна Игоревна</w:t>
      </w:r>
    </w:p>
    <w:p w:rsidR="00A93ACE" w:rsidRDefault="00A93ACE" w:rsidP="00A93ACE">
      <w:pPr>
        <w:spacing w:after="0" w:line="360" w:lineRule="auto"/>
        <w:ind w:left="424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физики</w:t>
      </w:r>
    </w:p>
    <w:p w:rsidR="00A93ACE" w:rsidRDefault="00A93ACE" w:rsidP="00A93ACE">
      <w:pPr>
        <w:spacing w:after="0" w:line="360" w:lineRule="auto"/>
        <w:ind w:left="424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МОУ Новоспасская СШ №1</w:t>
      </w:r>
    </w:p>
    <w:p w:rsidR="00A93ACE" w:rsidRDefault="00A93ACE" w:rsidP="00A93ACE">
      <w:pPr>
        <w:spacing w:after="0" w:line="360" w:lineRule="auto"/>
        <w:ind w:left="4248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р.п.Новоспасское</w:t>
      </w:r>
      <w:proofErr w:type="spellEnd"/>
    </w:p>
    <w:p w:rsidR="00A93ACE" w:rsidRDefault="00A93ACE" w:rsidP="00A93ACE">
      <w:pPr>
        <w:spacing w:after="0" w:line="360" w:lineRule="auto"/>
        <w:ind w:left="424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Ульяновская область</w:t>
      </w:r>
    </w:p>
    <w:p w:rsidR="00A93ACE" w:rsidRDefault="00A93ACE" w:rsidP="00A93A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3ACE" w:rsidRDefault="00A93ACE" w:rsidP="00A93A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3ACE" w:rsidRPr="00A93ACE" w:rsidRDefault="00A93ACE" w:rsidP="00A93AC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A93ACE">
        <w:rPr>
          <w:rFonts w:ascii="Times New Roman" w:hAnsi="Times New Roman" w:cs="Times New Roman"/>
          <w:b/>
          <w:sz w:val="24"/>
          <w:szCs w:val="24"/>
        </w:rPr>
        <w:lastRenderedPageBreak/>
        <w:t>Вступление</w:t>
      </w:r>
    </w:p>
    <w:p w:rsidR="00A93ACE" w:rsidRPr="00A93ACE" w:rsidRDefault="00A93ACE" w:rsidP="00A93A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ACE">
        <w:rPr>
          <w:rFonts w:ascii="Times New Roman" w:hAnsi="Times New Roman" w:cs="Times New Roman"/>
          <w:sz w:val="24"/>
          <w:szCs w:val="24"/>
        </w:rPr>
        <w:t>Современное образование невозможно представить без активного использования информационно‑коммуникационных технологий (ИКТ). Особенно актуально их применение в преподавании физики — науки, требующей наглядности, экспериментальной базы и глубокого понимания сложных процессов.</w:t>
      </w:r>
    </w:p>
    <w:p w:rsidR="00A93ACE" w:rsidRPr="00A93ACE" w:rsidRDefault="00A93ACE" w:rsidP="00A93A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ACE">
        <w:rPr>
          <w:rFonts w:ascii="Times New Roman" w:hAnsi="Times New Roman" w:cs="Times New Roman"/>
          <w:sz w:val="24"/>
          <w:szCs w:val="24"/>
        </w:rPr>
        <w:t>Актуальность темы об</w:t>
      </w:r>
      <w:r w:rsidRPr="00A93ACE">
        <w:rPr>
          <w:rFonts w:ascii="Times New Roman" w:hAnsi="Times New Roman" w:cs="Times New Roman"/>
          <w:sz w:val="24"/>
          <w:szCs w:val="24"/>
        </w:rPr>
        <w:t>условлена следующими факторами:</w:t>
      </w:r>
    </w:p>
    <w:p w:rsidR="00A93ACE" w:rsidRPr="005C3446" w:rsidRDefault="00A93ACE" w:rsidP="005C344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446">
        <w:rPr>
          <w:rFonts w:ascii="Times New Roman" w:hAnsi="Times New Roman" w:cs="Times New Roman"/>
          <w:sz w:val="24"/>
          <w:szCs w:val="24"/>
        </w:rPr>
        <w:t>н</w:t>
      </w:r>
      <w:r w:rsidRPr="005C3446">
        <w:rPr>
          <w:rFonts w:ascii="Times New Roman" w:hAnsi="Times New Roman" w:cs="Times New Roman"/>
          <w:sz w:val="24"/>
          <w:szCs w:val="24"/>
        </w:rPr>
        <w:t>еобходимостью повышения мотивации учащихся к изучению физики;</w:t>
      </w:r>
    </w:p>
    <w:p w:rsidR="00A93ACE" w:rsidRPr="005C3446" w:rsidRDefault="00A93ACE" w:rsidP="005C344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446">
        <w:rPr>
          <w:rFonts w:ascii="Times New Roman" w:hAnsi="Times New Roman" w:cs="Times New Roman"/>
          <w:sz w:val="24"/>
          <w:szCs w:val="24"/>
        </w:rPr>
        <w:t>потребностью в наглядной демонстрации явлений микро- и макромира, которые сложно или невозможно воспроизвести в школьных условиях;</w:t>
      </w:r>
    </w:p>
    <w:p w:rsidR="00A93ACE" w:rsidRPr="005C3446" w:rsidRDefault="00A93ACE" w:rsidP="005C344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446">
        <w:rPr>
          <w:rFonts w:ascii="Times New Roman" w:hAnsi="Times New Roman" w:cs="Times New Roman"/>
          <w:sz w:val="24"/>
          <w:szCs w:val="24"/>
        </w:rPr>
        <w:t>дефицитом времени на обработку больших объёмов информации и расчётов;</w:t>
      </w:r>
    </w:p>
    <w:p w:rsidR="00A93ACE" w:rsidRPr="005C3446" w:rsidRDefault="00A93ACE" w:rsidP="005C344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446">
        <w:rPr>
          <w:rFonts w:ascii="Times New Roman" w:hAnsi="Times New Roman" w:cs="Times New Roman"/>
          <w:sz w:val="24"/>
          <w:szCs w:val="24"/>
        </w:rPr>
        <w:t>необходимостью развития исследовательских навыков у учащихся.</w:t>
      </w:r>
    </w:p>
    <w:p w:rsidR="00A93ACE" w:rsidRPr="00A93ACE" w:rsidRDefault="00A93ACE" w:rsidP="00A93A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ACE">
        <w:rPr>
          <w:rFonts w:ascii="Times New Roman" w:hAnsi="Times New Roman" w:cs="Times New Roman"/>
          <w:sz w:val="24"/>
          <w:szCs w:val="24"/>
        </w:rPr>
        <w:t>Цель выступления — показать, как применение ИКТ может повысить эффективность обучения физике и активизировать познавательную деятельность учащихся.</w:t>
      </w:r>
    </w:p>
    <w:p w:rsidR="00A93ACE" w:rsidRPr="00A93ACE" w:rsidRDefault="00A93ACE" w:rsidP="00A93A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ACE">
        <w:rPr>
          <w:rFonts w:ascii="Times New Roman" w:hAnsi="Times New Roman" w:cs="Times New Roman"/>
          <w:sz w:val="24"/>
          <w:szCs w:val="24"/>
        </w:rPr>
        <w:t>Задачи:</w:t>
      </w:r>
    </w:p>
    <w:p w:rsidR="00A93ACE" w:rsidRPr="005C3446" w:rsidRDefault="00A93ACE" w:rsidP="005C344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446">
        <w:rPr>
          <w:rFonts w:ascii="Times New Roman" w:hAnsi="Times New Roman" w:cs="Times New Roman"/>
          <w:sz w:val="24"/>
          <w:szCs w:val="24"/>
        </w:rPr>
        <w:t>рассмотреть основные виды ИКТ, применимых на уроках физики;</w:t>
      </w:r>
    </w:p>
    <w:p w:rsidR="00A93ACE" w:rsidRPr="005C3446" w:rsidRDefault="00A93ACE" w:rsidP="005C344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446">
        <w:rPr>
          <w:rFonts w:ascii="Times New Roman" w:hAnsi="Times New Roman" w:cs="Times New Roman"/>
          <w:sz w:val="24"/>
          <w:szCs w:val="24"/>
        </w:rPr>
        <w:t>продемонстрировать способы их использования на разных этапах урока;</w:t>
      </w:r>
    </w:p>
    <w:p w:rsidR="00A93ACE" w:rsidRPr="005C3446" w:rsidRDefault="00A93ACE" w:rsidP="005C344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446">
        <w:rPr>
          <w:rFonts w:ascii="Times New Roman" w:hAnsi="Times New Roman" w:cs="Times New Roman"/>
          <w:sz w:val="24"/>
          <w:szCs w:val="24"/>
        </w:rPr>
        <w:t>привести примеры успешного внедрения ИКТ в учебный процесс;</w:t>
      </w:r>
    </w:p>
    <w:p w:rsidR="00A93ACE" w:rsidRPr="005C3446" w:rsidRDefault="00A93ACE" w:rsidP="005C344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446">
        <w:rPr>
          <w:rFonts w:ascii="Times New Roman" w:hAnsi="Times New Roman" w:cs="Times New Roman"/>
          <w:sz w:val="24"/>
          <w:szCs w:val="24"/>
        </w:rPr>
        <w:t>оценить влияние ИКТ на качество обучения и мотивацию учащихся.</w:t>
      </w:r>
    </w:p>
    <w:p w:rsidR="00A93ACE" w:rsidRPr="00A93ACE" w:rsidRDefault="00A93ACE" w:rsidP="00A93A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ACE">
        <w:rPr>
          <w:rFonts w:ascii="Times New Roman" w:hAnsi="Times New Roman" w:cs="Times New Roman"/>
          <w:sz w:val="24"/>
          <w:szCs w:val="24"/>
        </w:rPr>
        <w:t>Основная часть</w:t>
      </w:r>
    </w:p>
    <w:p w:rsidR="00A93ACE" w:rsidRPr="00A93ACE" w:rsidRDefault="00A93ACE" w:rsidP="00A93A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ACE">
        <w:rPr>
          <w:rFonts w:ascii="Times New Roman" w:hAnsi="Times New Roman" w:cs="Times New Roman"/>
          <w:sz w:val="24"/>
          <w:szCs w:val="24"/>
        </w:rPr>
        <w:t>Виды ИКТ, используемых на уроках физики:</w:t>
      </w:r>
    </w:p>
    <w:p w:rsidR="00A93ACE" w:rsidRPr="005C3446" w:rsidRDefault="00A93ACE" w:rsidP="005C344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446">
        <w:rPr>
          <w:rFonts w:ascii="Times New Roman" w:hAnsi="Times New Roman" w:cs="Times New Roman"/>
          <w:sz w:val="24"/>
          <w:szCs w:val="24"/>
        </w:rPr>
        <w:t>Мультимедийные презентации — позволяют наглядно представить теоретический материал с помощью анимации, графиков, схем.</w:t>
      </w:r>
    </w:p>
    <w:p w:rsidR="00A93ACE" w:rsidRPr="005C3446" w:rsidRDefault="00A93ACE" w:rsidP="005C344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446">
        <w:rPr>
          <w:rFonts w:ascii="Times New Roman" w:hAnsi="Times New Roman" w:cs="Times New Roman"/>
          <w:sz w:val="24"/>
          <w:szCs w:val="24"/>
        </w:rPr>
        <w:t>Видеоматериалы и анимации — демонстрируют физические процессы в динамике (например, движение молекул, электромагнитные волны).</w:t>
      </w:r>
    </w:p>
    <w:p w:rsidR="00A93ACE" w:rsidRPr="005C3446" w:rsidRDefault="00A93ACE" w:rsidP="005C344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446">
        <w:rPr>
          <w:rFonts w:ascii="Times New Roman" w:hAnsi="Times New Roman" w:cs="Times New Roman"/>
          <w:sz w:val="24"/>
          <w:szCs w:val="24"/>
        </w:rPr>
        <w:t>Компьютерное моделирование и виртуальные лаборатории — дают возможность проводить эксперименты, которые невозможно выполнить в школьных условиях (например, изучение ядерных реакций или астрономических явлений).</w:t>
      </w:r>
    </w:p>
    <w:p w:rsidR="00A93ACE" w:rsidRPr="005C3446" w:rsidRDefault="00A93ACE" w:rsidP="005C344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446">
        <w:rPr>
          <w:rFonts w:ascii="Times New Roman" w:hAnsi="Times New Roman" w:cs="Times New Roman"/>
          <w:sz w:val="24"/>
          <w:szCs w:val="24"/>
        </w:rPr>
        <w:t>Интерактивные тесты и тренажёры — помогают оперативно проверить знания и отработать навыки решения задач.</w:t>
      </w:r>
    </w:p>
    <w:p w:rsidR="00A93ACE" w:rsidRPr="005C3446" w:rsidRDefault="00A93ACE" w:rsidP="005C344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446">
        <w:rPr>
          <w:rFonts w:ascii="Times New Roman" w:hAnsi="Times New Roman" w:cs="Times New Roman"/>
          <w:sz w:val="24"/>
          <w:szCs w:val="24"/>
        </w:rPr>
        <w:t xml:space="preserve">Образовательные платформы и онлайн‑ресурсы — предоставляют доступ к дополнительным материалам, </w:t>
      </w:r>
      <w:proofErr w:type="spellStart"/>
      <w:r w:rsidRPr="005C3446">
        <w:rPr>
          <w:rFonts w:ascii="Times New Roman" w:hAnsi="Times New Roman" w:cs="Times New Roman"/>
          <w:sz w:val="24"/>
          <w:szCs w:val="24"/>
        </w:rPr>
        <w:t>видеоурокам</w:t>
      </w:r>
      <w:proofErr w:type="spellEnd"/>
      <w:r w:rsidRPr="005C3446">
        <w:rPr>
          <w:rFonts w:ascii="Times New Roman" w:hAnsi="Times New Roman" w:cs="Times New Roman"/>
          <w:sz w:val="24"/>
          <w:szCs w:val="24"/>
        </w:rPr>
        <w:t>, интерактивным заданиям.</w:t>
      </w:r>
    </w:p>
    <w:p w:rsidR="00A93ACE" w:rsidRPr="005C3446" w:rsidRDefault="00A93ACE" w:rsidP="005C344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446">
        <w:rPr>
          <w:rFonts w:ascii="Times New Roman" w:hAnsi="Times New Roman" w:cs="Times New Roman"/>
          <w:sz w:val="24"/>
          <w:szCs w:val="24"/>
        </w:rPr>
        <w:t>Электронные учебники и пособия — содержат гиперссылки, мультимедийные вставки, интерактивные задачи.</w:t>
      </w:r>
    </w:p>
    <w:p w:rsidR="00A93ACE" w:rsidRPr="00A93ACE" w:rsidRDefault="00A93ACE" w:rsidP="00A93A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ACE">
        <w:rPr>
          <w:rFonts w:ascii="Times New Roman" w:hAnsi="Times New Roman" w:cs="Times New Roman"/>
          <w:sz w:val="24"/>
          <w:szCs w:val="24"/>
        </w:rPr>
        <w:lastRenderedPageBreak/>
        <w:t>Способы применения ИКТ на разных этапах урока:</w:t>
      </w:r>
    </w:p>
    <w:p w:rsidR="00A93ACE" w:rsidRPr="005C3446" w:rsidRDefault="00A93ACE" w:rsidP="005C3446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446">
        <w:rPr>
          <w:rFonts w:ascii="Times New Roman" w:hAnsi="Times New Roman" w:cs="Times New Roman"/>
          <w:sz w:val="24"/>
          <w:szCs w:val="24"/>
        </w:rPr>
        <w:t xml:space="preserve">Объяснение нового материала: использование мультимедийных презентаций, видеофрагментов, </w:t>
      </w:r>
      <w:proofErr w:type="spellStart"/>
      <w:r w:rsidRPr="005C3446">
        <w:rPr>
          <w:rFonts w:ascii="Times New Roman" w:hAnsi="Times New Roman" w:cs="Times New Roman"/>
          <w:sz w:val="24"/>
          <w:szCs w:val="24"/>
        </w:rPr>
        <w:t>анимаций</w:t>
      </w:r>
      <w:proofErr w:type="spellEnd"/>
      <w:r w:rsidRPr="005C3446">
        <w:rPr>
          <w:rFonts w:ascii="Times New Roman" w:hAnsi="Times New Roman" w:cs="Times New Roman"/>
          <w:sz w:val="24"/>
          <w:szCs w:val="24"/>
        </w:rPr>
        <w:t xml:space="preserve"> для демонстрации физических явлений. Например, анимация движения заряженных частиц в магнитном поле помогает лучше понять тему «Электромагнетизм».</w:t>
      </w:r>
    </w:p>
    <w:p w:rsidR="00A93ACE" w:rsidRPr="005C3446" w:rsidRDefault="00A93ACE" w:rsidP="005C3446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446">
        <w:rPr>
          <w:rFonts w:ascii="Times New Roman" w:hAnsi="Times New Roman" w:cs="Times New Roman"/>
          <w:sz w:val="24"/>
          <w:szCs w:val="24"/>
        </w:rPr>
        <w:t>Закрепление знаний: интерактивные тренажёры и тесты для отработки формул и законов. Например, программа с пошаговым решением задач по механике.</w:t>
      </w:r>
    </w:p>
    <w:p w:rsidR="00A93ACE" w:rsidRPr="005C3446" w:rsidRDefault="00A93ACE" w:rsidP="005C3446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446">
        <w:rPr>
          <w:rFonts w:ascii="Times New Roman" w:hAnsi="Times New Roman" w:cs="Times New Roman"/>
          <w:sz w:val="24"/>
          <w:szCs w:val="24"/>
        </w:rPr>
        <w:t>Лабораторные работы: виртуальные эксперименты с возможностью изменять параметры и наблюдать результаты. Например, моделирование колебаний маятника с разной длиной нити.</w:t>
      </w:r>
    </w:p>
    <w:p w:rsidR="00A93ACE" w:rsidRPr="005C3446" w:rsidRDefault="00A93ACE" w:rsidP="005C3446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446">
        <w:rPr>
          <w:rFonts w:ascii="Times New Roman" w:hAnsi="Times New Roman" w:cs="Times New Roman"/>
          <w:sz w:val="24"/>
          <w:szCs w:val="24"/>
        </w:rPr>
        <w:t>Контроль знаний: онлайн‑тесты с автоматической проверкой, интерактивные задания на образовательных платформах.</w:t>
      </w:r>
    </w:p>
    <w:p w:rsidR="00A93ACE" w:rsidRPr="005C3446" w:rsidRDefault="00A93ACE" w:rsidP="005C3446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446">
        <w:rPr>
          <w:rFonts w:ascii="Times New Roman" w:hAnsi="Times New Roman" w:cs="Times New Roman"/>
          <w:sz w:val="24"/>
          <w:szCs w:val="24"/>
        </w:rPr>
        <w:t>Проектная и исследовательская деятельность: использование ИКТ для сбора и обработки данных, построения графиков, создания презентаций результатов.</w:t>
      </w:r>
    </w:p>
    <w:p w:rsidR="00A93ACE" w:rsidRPr="00A93ACE" w:rsidRDefault="00A93ACE" w:rsidP="00A93A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ACE">
        <w:rPr>
          <w:rFonts w:ascii="Times New Roman" w:hAnsi="Times New Roman" w:cs="Times New Roman"/>
          <w:sz w:val="24"/>
          <w:szCs w:val="24"/>
        </w:rPr>
        <w:t>Примеры конкретных инструментов и ресурсов:</w:t>
      </w:r>
    </w:p>
    <w:p w:rsidR="00A93ACE" w:rsidRPr="005C3446" w:rsidRDefault="00A93ACE" w:rsidP="005C3446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446">
        <w:rPr>
          <w:rFonts w:ascii="Times New Roman" w:hAnsi="Times New Roman" w:cs="Times New Roman"/>
          <w:sz w:val="24"/>
          <w:szCs w:val="24"/>
        </w:rPr>
        <w:t>программы «Живая физика», «Открытая физика» — для моделирования физических процессов;</w:t>
      </w:r>
    </w:p>
    <w:p w:rsidR="00A93ACE" w:rsidRPr="005C3446" w:rsidRDefault="00A93ACE" w:rsidP="005C3446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446">
        <w:rPr>
          <w:rFonts w:ascii="Times New Roman" w:hAnsi="Times New Roman" w:cs="Times New Roman"/>
          <w:sz w:val="24"/>
          <w:szCs w:val="24"/>
        </w:rPr>
        <w:t>образовательные платформы (Яндекс Учебник, «</w:t>
      </w:r>
      <w:proofErr w:type="spellStart"/>
      <w:r w:rsidRPr="005C3446">
        <w:rPr>
          <w:rFonts w:ascii="Times New Roman" w:hAnsi="Times New Roman" w:cs="Times New Roman"/>
          <w:sz w:val="24"/>
          <w:szCs w:val="24"/>
        </w:rPr>
        <w:t>ЯКласс</w:t>
      </w:r>
      <w:proofErr w:type="spellEnd"/>
      <w:r w:rsidRPr="005C3446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5C3446">
        <w:rPr>
          <w:rFonts w:ascii="Times New Roman" w:hAnsi="Times New Roman" w:cs="Times New Roman"/>
          <w:sz w:val="24"/>
          <w:szCs w:val="24"/>
        </w:rPr>
        <w:t>Учи.ру</w:t>
      </w:r>
      <w:proofErr w:type="spellEnd"/>
      <w:r w:rsidRPr="005C3446">
        <w:rPr>
          <w:rFonts w:ascii="Times New Roman" w:hAnsi="Times New Roman" w:cs="Times New Roman"/>
          <w:sz w:val="24"/>
          <w:szCs w:val="24"/>
        </w:rPr>
        <w:t>») — для интерактивных заданий и тестов;</w:t>
      </w:r>
    </w:p>
    <w:p w:rsidR="00A93ACE" w:rsidRPr="005C3446" w:rsidRDefault="00311F5C" w:rsidP="005C3446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видеохостинги</w:t>
      </w:r>
      <w:proofErr w:type="spellEnd"/>
      <w:r w:rsidR="00A93ACE" w:rsidRPr="005C3446">
        <w:rPr>
          <w:rFonts w:ascii="Times New Roman" w:hAnsi="Times New Roman" w:cs="Times New Roman"/>
          <w:sz w:val="24"/>
          <w:szCs w:val="24"/>
        </w:rPr>
        <w:t xml:space="preserve"> — для демонстрации опытов и лекций;</w:t>
      </w:r>
    </w:p>
    <w:p w:rsidR="00A93ACE" w:rsidRPr="005C3446" w:rsidRDefault="00A93ACE" w:rsidP="005C3446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446">
        <w:rPr>
          <w:rFonts w:ascii="Times New Roman" w:hAnsi="Times New Roman" w:cs="Times New Roman"/>
          <w:sz w:val="24"/>
          <w:szCs w:val="24"/>
        </w:rPr>
        <w:t>электронные таблицы (</w:t>
      </w:r>
      <w:proofErr w:type="spellStart"/>
      <w:r w:rsidRPr="005C3446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Pr="005C34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C3446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5C34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3446">
        <w:rPr>
          <w:rFonts w:ascii="Times New Roman" w:hAnsi="Times New Roman" w:cs="Times New Roman"/>
          <w:sz w:val="24"/>
          <w:szCs w:val="24"/>
        </w:rPr>
        <w:t>Sheets</w:t>
      </w:r>
      <w:proofErr w:type="spellEnd"/>
      <w:r w:rsidRPr="005C3446">
        <w:rPr>
          <w:rFonts w:ascii="Times New Roman" w:hAnsi="Times New Roman" w:cs="Times New Roman"/>
          <w:sz w:val="24"/>
          <w:szCs w:val="24"/>
        </w:rPr>
        <w:t>) — для обработки результатов экспериментов и построения графиков;</w:t>
      </w:r>
    </w:p>
    <w:p w:rsidR="00A93ACE" w:rsidRPr="005C3446" w:rsidRDefault="00A93ACE" w:rsidP="005C3446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446">
        <w:rPr>
          <w:rFonts w:ascii="Times New Roman" w:hAnsi="Times New Roman" w:cs="Times New Roman"/>
          <w:sz w:val="24"/>
          <w:szCs w:val="24"/>
        </w:rPr>
        <w:t>онлайн‑симуляторы</w:t>
      </w:r>
      <w:r w:rsidR="00E86A75">
        <w:rPr>
          <w:rFonts w:ascii="Times New Roman" w:hAnsi="Times New Roman" w:cs="Times New Roman"/>
          <w:sz w:val="24"/>
          <w:szCs w:val="24"/>
        </w:rPr>
        <w:t xml:space="preserve"> </w:t>
      </w:r>
      <w:r w:rsidRPr="005C3446">
        <w:rPr>
          <w:rFonts w:ascii="Times New Roman" w:hAnsi="Times New Roman" w:cs="Times New Roman"/>
          <w:sz w:val="24"/>
          <w:szCs w:val="24"/>
        </w:rPr>
        <w:t>— для виртуальных лабораторных работ.</w:t>
      </w:r>
    </w:p>
    <w:p w:rsidR="00A93ACE" w:rsidRPr="00A93ACE" w:rsidRDefault="00A93ACE" w:rsidP="00A93A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ACE">
        <w:rPr>
          <w:rFonts w:ascii="Times New Roman" w:hAnsi="Times New Roman" w:cs="Times New Roman"/>
          <w:sz w:val="24"/>
          <w:szCs w:val="24"/>
        </w:rPr>
        <w:t>Преимущества использования ИКТ на уроках физики:</w:t>
      </w:r>
    </w:p>
    <w:p w:rsidR="00A93ACE" w:rsidRPr="005C3446" w:rsidRDefault="00A93ACE" w:rsidP="005C3446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446">
        <w:rPr>
          <w:rFonts w:ascii="Times New Roman" w:hAnsi="Times New Roman" w:cs="Times New Roman"/>
          <w:sz w:val="24"/>
          <w:szCs w:val="24"/>
        </w:rPr>
        <w:t>повышение наглядности и доступности материала;</w:t>
      </w:r>
    </w:p>
    <w:p w:rsidR="00A93ACE" w:rsidRPr="005C3446" w:rsidRDefault="00A93ACE" w:rsidP="005C3446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446">
        <w:rPr>
          <w:rFonts w:ascii="Times New Roman" w:hAnsi="Times New Roman" w:cs="Times New Roman"/>
          <w:sz w:val="24"/>
          <w:szCs w:val="24"/>
        </w:rPr>
        <w:t>активизация всех видов памяти (зрительной, слуховой, моторной);</w:t>
      </w:r>
    </w:p>
    <w:p w:rsidR="00A93ACE" w:rsidRPr="005C3446" w:rsidRDefault="00A93ACE" w:rsidP="005C3446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446">
        <w:rPr>
          <w:rFonts w:ascii="Times New Roman" w:hAnsi="Times New Roman" w:cs="Times New Roman"/>
          <w:sz w:val="24"/>
          <w:szCs w:val="24"/>
        </w:rPr>
        <w:t>развитие исследовательских и аналитических навыков;</w:t>
      </w:r>
    </w:p>
    <w:p w:rsidR="00A93ACE" w:rsidRPr="005C3446" w:rsidRDefault="00A93ACE" w:rsidP="005C3446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446">
        <w:rPr>
          <w:rFonts w:ascii="Times New Roman" w:hAnsi="Times New Roman" w:cs="Times New Roman"/>
          <w:sz w:val="24"/>
          <w:szCs w:val="24"/>
        </w:rPr>
        <w:t>индивидуализация обучения (возможность работать в своём темпе);</w:t>
      </w:r>
    </w:p>
    <w:p w:rsidR="00A93ACE" w:rsidRPr="005C3446" w:rsidRDefault="00A93ACE" w:rsidP="005C3446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446">
        <w:rPr>
          <w:rFonts w:ascii="Times New Roman" w:hAnsi="Times New Roman" w:cs="Times New Roman"/>
          <w:sz w:val="24"/>
          <w:szCs w:val="24"/>
        </w:rPr>
        <w:t>экономия времени на рутинных операциях (расчёты, построение графиков);</w:t>
      </w:r>
    </w:p>
    <w:p w:rsidR="00A93ACE" w:rsidRPr="005C3446" w:rsidRDefault="00A93ACE" w:rsidP="005C3446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446">
        <w:rPr>
          <w:rFonts w:ascii="Times New Roman" w:hAnsi="Times New Roman" w:cs="Times New Roman"/>
          <w:sz w:val="24"/>
          <w:szCs w:val="24"/>
        </w:rPr>
        <w:t>повышение мотивации и интереса учащихся к п</w:t>
      </w:r>
      <w:bookmarkStart w:id="0" w:name="_GoBack"/>
      <w:bookmarkEnd w:id="0"/>
      <w:r w:rsidRPr="005C3446">
        <w:rPr>
          <w:rFonts w:ascii="Times New Roman" w:hAnsi="Times New Roman" w:cs="Times New Roman"/>
          <w:sz w:val="24"/>
          <w:szCs w:val="24"/>
        </w:rPr>
        <w:t>редмету;</w:t>
      </w:r>
    </w:p>
    <w:p w:rsidR="00A93ACE" w:rsidRPr="005C3446" w:rsidRDefault="00A93ACE" w:rsidP="005C3446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446">
        <w:rPr>
          <w:rFonts w:ascii="Times New Roman" w:hAnsi="Times New Roman" w:cs="Times New Roman"/>
          <w:sz w:val="24"/>
          <w:szCs w:val="24"/>
        </w:rPr>
        <w:t>формирование цифровой грамотности.</w:t>
      </w:r>
    </w:p>
    <w:p w:rsidR="00A93ACE" w:rsidRPr="00A93ACE" w:rsidRDefault="00A93ACE" w:rsidP="00A93A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ACE">
        <w:rPr>
          <w:rFonts w:ascii="Times New Roman" w:hAnsi="Times New Roman" w:cs="Times New Roman"/>
          <w:sz w:val="24"/>
          <w:szCs w:val="24"/>
        </w:rPr>
        <w:t>Возможные трудности и пути их преодоления:</w:t>
      </w:r>
    </w:p>
    <w:p w:rsidR="00A93ACE" w:rsidRPr="005C3446" w:rsidRDefault="00A93ACE" w:rsidP="005C3446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446">
        <w:rPr>
          <w:rFonts w:ascii="Times New Roman" w:hAnsi="Times New Roman" w:cs="Times New Roman"/>
          <w:sz w:val="24"/>
          <w:szCs w:val="24"/>
        </w:rPr>
        <w:lastRenderedPageBreak/>
        <w:t>нехватка оборудования — использование бесплатных онлайн‑ресурсов, мобильных приложений;</w:t>
      </w:r>
    </w:p>
    <w:p w:rsidR="00A93ACE" w:rsidRPr="005C3446" w:rsidRDefault="00A93ACE" w:rsidP="005C3446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446">
        <w:rPr>
          <w:rFonts w:ascii="Times New Roman" w:hAnsi="Times New Roman" w:cs="Times New Roman"/>
          <w:sz w:val="24"/>
          <w:szCs w:val="24"/>
        </w:rPr>
        <w:t>недостаточная компьютерная грамотность педагогов — курсы повышения квалификации, обмен опытом;</w:t>
      </w:r>
    </w:p>
    <w:p w:rsidR="00A93ACE" w:rsidRPr="005C3446" w:rsidRDefault="00A93ACE" w:rsidP="005C3446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446">
        <w:rPr>
          <w:rFonts w:ascii="Times New Roman" w:hAnsi="Times New Roman" w:cs="Times New Roman"/>
          <w:sz w:val="24"/>
          <w:szCs w:val="24"/>
        </w:rPr>
        <w:t>риск перегрузки урока техническими средствами — соблюдение принципа «необходимости и достаточности», чередование ИКТ с традиционными методами.</w:t>
      </w:r>
    </w:p>
    <w:p w:rsidR="00A93ACE" w:rsidRPr="00A128F1" w:rsidRDefault="00A93ACE" w:rsidP="00A93AC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28F1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A93ACE" w:rsidRPr="00A93ACE" w:rsidRDefault="00A93ACE" w:rsidP="00A93A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ACE">
        <w:rPr>
          <w:rFonts w:ascii="Times New Roman" w:hAnsi="Times New Roman" w:cs="Times New Roman"/>
          <w:sz w:val="24"/>
          <w:szCs w:val="24"/>
        </w:rPr>
        <w:t>Применение ИКТ на уроках физики — это не дань моде, а объективная необходимость современного образования. Использование мультимедийных, интерактивных и виртуальных инструментов позволяет:</w:t>
      </w:r>
    </w:p>
    <w:p w:rsidR="00A93ACE" w:rsidRPr="005C3446" w:rsidRDefault="00A93ACE" w:rsidP="005C3446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446">
        <w:rPr>
          <w:rFonts w:ascii="Times New Roman" w:hAnsi="Times New Roman" w:cs="Times New Roman"/>
          <w:sz w:val="24"/>
          <w:szCs w:val="24"/>
        </w:rPr>
        <w:t>сделать процесс обучения более наглядным и увлекательным;</w:t>
      </w:r>
    </w:p>
    <w:p w:rsidR="00A93ACE" w:rsidRPr="005C3446" w:rsidRDefault="00A93ACE" w:rsidP="005C3446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446">
        <w:rPr>
          <w:rFonts w:ascii="Times New Roman" w:hAnsi="Times New Roman" w:cs="Times New Roman"/>
          <w:sz w:val="24"/>
          <w:szCs w:val="24"/>
        </w:rPr>
        <w:t>преодолеть ограничения школьной лаборатории;</w:t>
      </w:r>
    </w:p>
    <w:p w:rsidR="00A93ACE" w:rsidRPr="005C3446" w:rsidRDefault="00A93ACE" w:rsidP="005C3446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446">
        <w:rPr>
          <w:rFonts w:ascii="Times New Roman" w:hAnsi="Times New Roman" w:cs="Times New Roman"/>
          <w:sz w:val="24"/>
          <w:szCs w:val="24"/>
        </w:rPr>
        <w:t>развить у учащихся навыки исследовательской деятельности;</w:t>
      </w:r>
    </w:p>
    <w:p w:rsidR="00A93ACE" w:rsidRPr="005C3446" w:rsidRDefault="00A93ACE" w:rsidP="005C3446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446">
        <w:rPr>
          <w:rFonts w:ascii="Times New Roman" w:hAnsi="Times New Roman" w:cs="Times New Roman"/>
          <w:sz w:val="24"/>
          <w:szCs w:val="24"/>
        </w:rPr>
        <w:t>повысить качество усвоения материала и мотивацию к изучению физики.</w:t>
      </w:r>
    </w:p>
    <w:p w:rsidR="00A93ACE" w:rsidRPr="00A93ACE" w:rsidRDefault="00A93ACE" w:rsidP="00A93A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ACE">
        <w:rPr>
          <w:rFonts w:ascii="Times New Roman" w:hAnsi="Times New Roman" w:cs="Times New Roman"/>
          <w:sz w:val="24"/>
          <w:szCs w:val="24"/>
        </w:rPr>
        <w:t>Опыт показывает, что уроки с применением ИКТ:</w:t>
      </w:r>
    </w:p>
    <w:p w:rsidR="00A93ACE" w:rsidRPr="005C3446" w:rsidRDefault="00A93ACE" w:rsidP="005C3446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446">
        <w:rPr>
          <w:rFonts w:ascii="Times New Roman" w:hAnsi="Times New Roman" w:cs="Times New Roman"/>
          <w:sz w:val="24"/>
          <w:szCs w:val="24"/>
        </w:rPr>
        <w:t>вызывают больший интерес у учащихся;</w:t>
      </w:r>
    </w:p>
    <w:p w:rsidR="00A93ACE" w:rsidRPr="005C3446" w:rsidRDefault="00A93ACE" w:rsidP="005C3446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446">
        <w:rPr>
          <w:rFonts w:ascii="Times New Roman" w:hAnsi="Times New Roman" w:cs="Times New Roman"/>
          <w:sz w:val="24"/>
          <w:szCs w:val="24"/>
        </w:rPr>
        <w:t>способствуют лучшему пониманию сложных физических явлений;</w:t>
      </w:r>
    </w:p>
    <w:p w:rsidR="00A93ACE" w:rsidRPr="005C3446" w:rsidRDefault="00A93ACE" w:rsidP="005C3446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446">
        <w:rPr>
          <w:rFonts w:ascii="Times New Roman" w:hAnsi="Times New Roman" w:cs="Times New Roman"/>
          <w:sz w:val="24"/>
          <w:szCs w:val="24"/>
        </w:rPr>
        <w:t>развивают самостоятельность и критическое мышление;</w:t>
      </w:r>
    </w:p>
    <w:p w:rsidR="00A93ACE" w:rsidRPr="005C3446" w:rsidRDefault="00A93ACE" w:rsidP="005C3446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446">
        <w:rPr>
          <w:rFonts w:ascii="Times New Roman" w:hAnsi="Times New Roman" w:cs="Times New Roman"/>
          <w:sz w:val="24"/>
          <w:szCs w:val="24"/>
        </w:rPr>
        <w:t>готовят школьников к жизни в цифровом обществе.</w:t>
      </w:r>
    </w:p>
    <w:p w:rsidR="00A93ACE" w:rsidRPr="00A93ACE" w:rsidRDefault="00A93ACE" w:rsidP="00A93A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ACE">
        <w:rPr>
          <w:rFonts w:ascii="Times New Roman" w:hAnsi="Times New Roman" w:cs="Times New Roman"/>
          <w:sz w:val="24"/>
          <w:szCs w:val="24"/>
        </w:rPr>
        <w:t>Перспективы дальнейшего развития темы связаны с внедрением:</w:t>
      </w:r>
    </w:p>
    <w:p w:rsidR="00A93ACE" w:rsidRPr="005C3446" w:rsidRDefault="00A93ACE" w:rsidP="005C3446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446">
        <w:rPr>
          <w:rFonts w:ascii="Times New Roman" w:hAnsi="Times New Roman" w:cs="Times New Roman"/>
          <w:sz w:val="24"/>
          <w:szCs w:val="24"/>
        </w:rPr>
        <w:t>технологий дополненной и виртуальной реальности (AR/VR) для имитации сложных экспериментов;</w:t>
      </w:r>
    </w:p>
    <w:p w:rsidR="00A93ACE" w:rsidRPr="005C3446" w:rsidRDefault="00A93ACE" w:rsidP="005C3446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446">
        <w:rPr>
          <w:rFonts w:ascii="Times New Roman" w:hAnsi="Times New Roman" w:cs="Times New Roman"/>
          <w:sz w:val="24"/>
          <w:szCs w:val="24"/>
        </w:rPr>
        <w:t>искусственного интеллекта для персонализации обучения;</w:t>
      </w:r>
    </w:p>
    <w:p w:rsidR="00A93ACE" w:rsidRPr="005C3446" w:rsidRDefault="00A93ACE" w:rsidP="005C3446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446">
        <w:rPr>
          <w:rFonts w:ascii="Times New Roman" w:hAnsi="Times New Roman" w:cs="Times New Roman"/>
          <w:sz w:val="24"/>
          <w:szCs w:val="24"/>
        </w:rPr>
        <w:t>облачных сервисов для совместной работы над проектами.</w:t>
      </w:r>
    </w:p>
    <w:p w:rsidR="00A93ACE" w:rsidRPr="00A93ACE" w:rsidRDefault="00A93ACE" w:rsidP="00A93A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ACE">
        <w:rPr>
          <w:rFonts w:ascii="Times New Roman" w:hAnsi="Times New Roman" w:cs="Times New Roman"/>
          <w:sz w:val="24"/>
          <w:szCs w:val="24"/>
        </w:rPr>
        <w:t>Таким образом, грамотное использование ИКТ в преподавании физики открывает новые возможности для качественного образования и развития личности учащегося.</w:t>
      </w:r>
    </w:p>
    <w:p w:rsidR="00A93ACE" w:rsidRPr="005C3446" w:rsidRDefault="00A93ACE" w:rsidP="00A93AC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3446">
        <w:rPr>
          <w:rFonts w:ascii="Times New Roman" w:hAnsi="Times New Roman" w:cs="Times New Roman"/>
          <w:b/>
          <w:sz w:val="24"/>
          <w:szCs w:val="24"/>
        </w:rPr>
        <w:t>Список используемой литературы</w:t>
      </w:r>
    </w:p>
    <w:p w:rsidR="00A93ACE" w:rsidRPr="00A93ACE" w:rsidRDefault="00A93ACE" w:rsidP="00A93A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3ACE">
        <w:rPr>
          <w:rFonts w:ascii="Times New Roman" w:hAnsi="Times New Roman" w:cs="Times New Roman"/>
          <w:sz w:val="24"/>
          <w:szCs w:val="24"/>
        </w:rPr>
        <w:t>Апатова</w:t>
      </w:r>
      <w:proofErr w:type="spellEnd"/>
      <w:r w:rsidRPr="00A93ACE">
        <w:rPr>
          <w:rFonts w:ascii="Times New Roman" w:hAnsi="Times New Roman" w:cs="Times New Roman"/>
          <w:sz w:val="24"/>
          <w:szCs w:val="24"/>
        </w:rPr>
        <w:t xml:space="preserve"> Н. В. Информационные технологии в школьном образовании. — М., 1994.</w:t>
      </w:r>
    </w:p>
    <w:p w:rsidR="00A93ACE" w:rsidRPr="00A93ACE" w:rsidRDefault="00A93ACE" w:rsidP="00A93A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3ACE">
        <w:rPr>
          <w:rFonts w:ascii="Times New Roman" w:hAnsi="Times New Roman" w:cs="Times New Roman"/>
          <w:sz w:val="24"/>
          <w:szCs w:val="24"/>
        </w:rPr>
        <w:t>Бордовская</w:t>
      </w:r>
      <w:proofErr w:type="spellEnd"/>
      <w:r w:rsidRPr="00A93ACE">
        <w:rPr>
          <w:rFonts w:ascii="Times New Roman" w:hAnsi="Times New Roman" w:cs="Times New Roman"/>
          <w:sz w:val="24"/>
          <w:szCs w:val="24"/>
        </w:rPr>
        <w:t xml:space="preserve"> Н. А., </w:t>
      </w:r>
      <w:proofErr w:type="spellStart"/>
      <w:r w:rsidRPr="00A93ACE">
        <w:rPr>
          <w:rFonts w:ascii="Times New Roman" w:hAnsi="Times New Roman" w:cs="Times New Roman"/>
          <w:sz w:val="24"/>
          <w:szCs w:val="24"/>
        </w:rPr>
        <w:t>Реан</w:t>
      </w:r>
      <w:proofErr w:type="spellEnd"/>
      <w:r w:rsidRPr="00A93ACE">
        <w:rPr>
          <w:rFonts w:ascii="Times New Roman" w:hAnsi="Times New Roman" w:cs="Times New Roman"/>
          <w:sz w:val="24"/>
          <w:szCs w:val="24"/>
        </w:rPr>
        <w:t xml:space="preserve"> А. А. Педагогика. — Санкт‑Петербург: Питер, 2000. — 304 с.</w:t>
      </w:r>
    </w:p>
    <w:p w:rsidR="00A93ACE" w:rsidRPr="00A93ACE" w:rsidRDefault="00A93ACE" w:rsidP="00A93A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ACE">
        <w:rPr>
          <w:rFonts w:ascii="Times New Roman" w:hAnsi="Times New Roman" w:cs="Times New Roman"/>
          <w:sz w:val="24"/>
          <w:szCs w:val="24"/>
        </w:rPr>
        <w:t xml:space="preserve">Варламов С. Д., </w:t>
      </w:r>
      <w:proofErr w:type="spellStart"/>
      <w:r w:rsidRPr="00A93ACE">
        <w:rPr>
          <w:rFonts w:ascii="Times New Roman" w:hAnsi="Times New Roman" w:cs="Times New Roman"/>
          <w:sz w:val="24"/>
          <w:szCs w:val="24"/>
        </w:rPr>
        <w:t>Эминов</w:t>
      </w:r>
      <w:proofErr w:type="spellEnd"/>
      <w:r w:rsidRPr="00A93ACE">
        <w:rPr>
          <w:rFonts w:ascii="Times New Roman" w:hAnsi="Times New Roman" w:cs="Times New Roman"/>
          <w:sz w:val="24"/>
          <w:szCs w:val="24"/>
        </w:rPr>
        <w:t xml:space="preserve"> П. А., Сурков В. А. Использование </w:t>
      </w:r>
      <w:proofErr w:type="spellStart"/>
      <w:r w:rsidRPr="00A93ACE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A93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ACE">
        <w:rPr>
          <w:rFonts w:ascii="Times New Roman" w:hAnsi="Times New Roman" w:cs="Times New Roman"/>
          <w:sz w:val="24"/>
          <w:szCs w:val="24"/>
        </w:rPr>
        <w:t>Office</w:t>
      </w:r>
      <w:proofErr w:type="spellEnd"/>
      <w:r w:rsidRPr="00A93ACE">
        <w:rPr>
          <w:rFonts w:ascii="Times New Roman" w:hAnsi="Times New Roman" w:cs="Times New Roman"/>
          <w:sz w:val="24"/>
          <w:szCs w:val="24"/>
        </w:rPr>
        <w:t xml:space="preserve"> в школе: Учебно‑методическое пособие для учителей. Физика. — М.: ИМА‑пресс, 2003. — 111 с.</w:t>
      </w:r>
    </w:p>
    <w:p w:rsidR="00A93ACE" w:rsidRPr="00A93ACE" w:rsidRDefault="00A93ACE" w:rsidP="00A93A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ACE">
        <w:rPr>
          <w:rFonts w:ascii="Times New Roman" w:hAnsi="Times New Roman" w:cs="Times New Roman"/>
          <w:sz w:val="24"/>
          <w:szCs w:val="24"/>
        </w:rPr>
        <w:t xml:space="preserve">Вильямс Р., </w:t>
      </w:r>
      <w:proofErr w:type="spellStart"/>
      <w:r w:rsidRPr="00A93ACE">
        <w:rPr>
          <w:rFonts w:ascii="Times New Roman" w:hAnsi="Times New Roman" w:cs="Times New Roman"/>
          <w:sz w:val="24"/>
          <w:szCs w:val="24"/>
        </w:rPr>
        <w:t>Маклин</w:t>
      </w:r>
      <w:proofErr w:type="spellEnd"/>
      <w:r w:rsidRPr="00A93ACE">
        <w:rPr>
          <w:rFonts w:ascii="Times New Roman" w:hAnsi="Times New Roman" w:cs="Times New Roman"/>
          <w:sz w:val="24"/>
          <w:szCs w:val="24"/>
        </w:rPr>
        <w:t xml:space="preserve"> К. Компьютеры в школе. — М.: Прогресс, 1998.</w:t>
      </w:r>
    </w:p>
    <w:p w:rsidR="00A93ACE" w:rsidRPr="00A93ACE" w:rsidRDefault="00A93ACE" w:rsidP="00A93A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ACE">
        <w:rPr>
          <w:rFonts w:ascii="Times New Roman" w:hAnsi="Times New Roman" w:cs="Times New Roman"/>
          <w:sz w:val="24"/>
          <w:szCs w:val="24"/>
        </w:rPr>
        <w:lastRenderedPageBreak/>
        <w:t>Дунин С. М. Компьютеризация учебного процесса // Физика в школе. — 2004. — № 2, 12.</w:t>
      </w:r>
    </w:p>
    <w:p w:rsidR="00A93ACE" w:rsidRPr="00A93ACE" w:rsidRDefault="00A93ACE" w:rsidP="00A93A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ACE">
        <w:rPr>
          <w:rFonts w:ascii="Times New Roman" w:hAnsi="Times New Roman" w:cs="Times New Roman"/>
          <w:sz w:val="24"/>
          <w:szCs w:val="24"/>
        </w:rPr>
        <w:t>Захарова И. Г. Информационные технологии в образовании: учебное пособие для студентов высших педагогических учебных заведений. — М.: Издательский центр «Академия», 2003.</w:t>
      </w:r>
    </w:p>
    <w:p w:rsidR="00A93ACE" w:rsidRPr="00A93ACE" w:rsidRDefault="00A93ACE" w:rsidP="00A93A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ACE">
        <w:rPr>
          <w:rFonts w:ascii="Times New Roman" w:hAnsi="Times New Roman" w:cs="Times New Roman"/>
          <w:sz w:val="24"/>
          <w:szCs w:val="24"/>
        </w:rPr>
        <w:t>Извозчиков В. А., Слуцкий М. А. Решение задач по физике на компьютере: книга для учителя. — М.: Просвещение, 1999.</w:t>
      </w:r>
    </w:p>
    <w:p w:rsidR="00BA2E29" w:rsidRPr="00A93ACE" w:rsidRDefault="00A93ACE" w:rsidP="00A93A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ACE">
        <w:rPr>
          <w:rFonts w:ascii="Times New Roman" w:hAnsi="Times New Roman" w:cs="Times New Roman"/>
          <w:sz w:val="24"/>
          <w:szCs w:val="24"/>
        </w:rPr>
        <w:t>Щукина Г. И. Активизация познавательной деятельности учащихся в учебном процессе. — М.: Просвещение, 1987.</w:t>
      </w:r>
    </w:p>
    <w:sectPr w:rsidR="00BA2E29" w:rsidRPr="00A93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C3684"/>
    <w:multiLevelType w:val="hybridMultilevel"/>
    <w:tmpl w:val="3E2207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77D21B0"/>
    <w:multiLevelType w:val="hybridMultilevel"/>
    <w:tmpl w:val="45B49E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A9A598C"/>
    <w:multiLevelType w:val="hybridMultilevel"/>
    <w:tmpl w:val="0E7C17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B5C7330"/>
    <w:multiLevelType w:val="hybridMultilevel"/>
    <w:tmpl w:val="7A7A00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5376742"/>
    <w:multiLevelType w:val="hybridMultilevel"/>
    <w:tmpl w:val="5D1434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8457454"/>
    <w:multiLevelType w:val="hybridMultilevel"/>
    <w:tmpl w:val="32AAF9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9D14C82"/>
    <w:multiLevelType w:val="hybridMultilevel"/>
    <w:tmpl w:val="A1D01B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E67282D"/>
    <w:multiLevelType w:val="hybridMultilevel"/>
    <w:tmpl w:val="18C248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FA153F9"/>
    <w:multiLevelType w:val="hybridMultilevel"/>
    <w:tmpl w:val="78CE06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391641F"/>
    <w:multiLevelType w:val="hybridMultilevel"/>
    <w:tmpl w:val="A0B840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7"/>
  </w:num>
  <w:num w:numId="7">
    <w:abstractNumId w:val="5"/>
  </w:num>
  <w:num w:numId="8">
    <w:abstractNumId w:val="2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ACE"/>
    <w:rsid w:val="00311F5C"/>
    <w:rsid w:val="005C3446"/>
    <w:rsid w:val="00A128F1"/>
    <w:rsid w:val="00A93ACE"/>
    <w:rsid w:val="00BA2E29"/>
    <w:rsid w:val="00E8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3C204"/>
  <w15:chartTrackingRefBased/>
  <w15:docId w15:val="{B0CE6E0D-10D5-45E5-8DCE-E2BCCDBE1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34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928</Words>
  <Characters>5294</Characters>
  <Application>Microsoft Office Word</Application>
  <DocSecurity>0</DocSecurity>
  <Lines>44</Lines>
  <Paragraphs>12</Paragraphs>
  <ScaleCrop>false</ScaleCrop>
  <Company/>
  <LinksUpToDate>false</LinksUpToDate>
  <CharactersWithSpaces>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2026-06-05T12:26:00Z</dcterms:created>
  <dcterms:modified xsi:type="dcterms:W3CDTF">2026-06-05T12:37:00Z</dcterms:modified>
</cp:coreProperties>
</file>