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C5" w:rsidRPr="00831FC5" w:rsidRDefault="00831FC5" w:rsidP="00831FC5">
      <w:pPr>
        <w:shd w:val="clear" w:color="auto" w:fill="FFFFFF"/>
        <w:spacing w:after="0" w:line="360" w:lineRule="atLeast"/>
        <w:jc w:val="right"/>
        <w:outlineLvl w:val="0"/>
        <w:rPr>
          <w:rFonts w:ascii="Arial" w:eastAsia="Times New Roman" w:hAnsi="Arial" w:cs="Arial"/>
          <w:b/>
          <w:bCs/>
          <w:i w:val="0"/>
          <w:iCs w:val="0"/>
          <w:kern w:val="36"/>
          <w:sz w:val="28"/>
          <w:szCs w:val="28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b/>
          <w:bCs/>
          <w:i w:val="0"/>
          <w:iCs w:val="0"/>
          <w:kern w:val="36"/>
          <w:sz w:val="28"/>
          <w:szCs w:val="28"/>
          <w:lang w:val="ru-RU" w:eastAsia="ru-RU" w:bidi="ar-SA"/>
        </w:rPr>
        <w:t>Вавина</w:t>
      </w:r>
      <w:proofErr w:type="spellEnd"/>
      <w:r>
        <w:rPr>
          <w:rFonts w:ascii="Arial" w:eastAsia="Times New Roman" w:hAnsi="Arial" w:cs="Arial"/>
          <w:b/>
          <w:bCs/>
          <w:i w:val="0"/>
          <w:iCs w:val="0"/>
          <w:kern w:val="36"/>
          <w:sz w:val="28"/>
          <w:szCs w:val="28"/>
          <w:lang w:val="ru-RU" w:eastAsia="ru-RU" w:bidi="ar-SA"/>
        </w:rPr>
        <w:t xml:space="preserve"> Дарья Романовна</w:t>
      </w:r>
    </w:p>
    <w:p w:rsidR="00831FC5" w:rsidRPr="00831FC5" w:rsidRDefault="00831FC5" w:rsidP="00831FC5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  <w:r w:rsidRPr="00831FC5">
        <w:rPr>
          <w:rFonts w:ascii="Arial" w:eastAsia="Times New Roman" w:hAnsi="Arial" w:cs="Arial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>Информационно-коммуникационные технологии и их применение в образовании.</w:t>
      </w:r>
    </w:p>
    <w:p w:rsidR="00831FC5" w:rsidRPr="00831FC5" w:rsidRDefault="00831FC5" w:rsidP="00831FC5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</w:p>
    <w:p w:rsidR="00831FC5" w:rsidRPr="00831FC5" w:rsidRDefault="00831FC5" w:rsidP="00831FC5">
      <w:pPr>
        <w:shd w:val="clear" w:color="auto" w:fill="FFFFFF"/>
        <w:spacing w:after="0" w:line="360" w:lineRule="atLeast"/>
        <w:jc w:val="center"/>
        <w:outlineLvl w:val="0"/>
        <w:rPr>
          <w:rFonts w:ascii="Arial" w:hAnsi="Arial" w:cs="Arial"/>
          <w:sz w:val="27"/>
          <w:szCs w:val="27"/>
          <w:shd w:val="clear" w:color="auto" w:fill="FFFFFF"/>
          <w:lang w:val="ru-RU"/>
        </w:rPr>
      </w:pPr>
      <w:r w:rsidRPr="00831FC5">
        <w:rPr>
          <w:rFonts w:ascii="Arial" w:hAnsi="Arial" w:cs="Arial"/>
          <w:sz w:val="27"/>
          <w:szCs w:val="27"/>
          <w:shd w:val="clear" w:color="auto" w:fill="FFFFFF"/>
          <w:lang w:val="ru-RU"/>
        </w:rPr>
        <w:t xml:space="preserve">Процесс перехода от индустриального общества к </w:t>
      </w:r>
      <w:proofErr w:type="gramStart"/>
      <w:r w:rsidRPr="00831FC5">
        <w:rPr>
          <w:rFonts w:ascii="Arial" w:hAnsi="Arial" w:cs="Arial"/>
          <w:sz w:val="27"/>
          <w:szCs w:val="27"/>
          <w:shd w:val="clear" w:color="auto" w:fill="FFFFFF"/>
          <w:lang w:val="ru-RU"/>
        </w:rPr>
        <w:t>информационному</w:t>
      </w:r>
      <w:proofErr w:type="gramEnd"/>
      <w:r w:rsidRPr="00831FC5">
        <w:rPr>
          <w:rFonts w:ascii="Arial" w:hAnsi="Arial" w:cs="Arial"/>
          <w:sz w:val="27"/>
          <w:szCs w:val="27"/>
          <w:shd w:val="clear" w:color="auto" w:fill="FFFFFF"/>
          <w:lang w:val="ru-RU"/>
        </w:rPr>
        <w:t>, который мы наблюдаем сейчас, сопровождается изменениями в приоритетах — одним из ключевых ресурсов и двигателей развития становится информация.</w:t>
      </w:r>
      <w:r w:rsidRPr="00831FC5">
        <w:rPr>
          <w:rFonts w:ascii="Arial" w:hAnsi="Arial" w:cs="Arial"/>
          <w:sz w:val="27"/>
          <w:szCs w:val="27"/>
          <w:shd w:val="clear" w:color="auto" w:fill="FFFFFF"/>
        </w:rPr>
        <w:t> </w:t>
      </w:r>
    </w:p>
    <w:p w:rsidR="00831FC5" w:rsidRPr="00831FC5" w:rsidRDefault="00831FC5" w:rsidP="00831FC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Стремительный рост объема информации приводит к тому, что работа с ней становится невозможна без использования информационно-коммуникационных технологий (ИКТ). </w:t>
      </w:r>
    </w:p>
    <w:p w:rsidR="00831FC5" w:rsidRPr="00831FC5" w:rsidRDefault="00831FC5" w:rsidP="00831FC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Информационно-коммуникационные технологии (ИКТ) — это совокупность способов, механизмов и средств, используемых для сбора, обработки, хранения и передачи информации. С конца 70-х годов ИКТ ассоциируются с компьютерами и связанными с ними устройствами.</w:t>
      </w:r>
    </w:p>
    <w:p w:rsidR="00831FC5" w:rsidRPr="00831FC5" w:rsidRDefault="00831FC5" w:rsidP="00831FC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Важной особенностью ИКТ является способность представлять различные типы информации, такие как числа, тексты, звуки, изображения и видео, в цифровом формате. Такая форма обеспечивает удобство хранения информации, ее обработки, передачи и обмена с использованием компьютеров и сетей.</w:t>
      </w:r>
    </w:p>
    <w:p w:rsidR="00831FC5" w:rsidRPr="00831FC5" w:rsidRDefault="00831FC5" w:rsidP="00831FC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ИКТ становятся неотъемлемой частью образования будущего, предоставляя уникальные возможности для индивидуализации обучения, глубокого погружения в предметные области и развития цифровых навыков. Педагогическая роль также переосмысливается: акцент смещается с пассивной передачи знаний на содействие самостоятельному обучению студентов и вдохновение их на постоянное стремление учиться новому.</w:t>
      </w:r>
    </w:p>
    <w:p w:rsidR="00831FC5" w:rsidRPr="00831FC5" w:rsidRDefault="00831FC5" w:rsidP="00831FC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Применение ИКТ в образовании позволяет повысить доступность знаний, сделать обучение более интерактивным и удобным, а также учитывать потребности и особенности каждого ученика. Информационно-коммуникационные технологии также способствуют улучшению качества образования, расширяют возможности для самообразования и обмена знаниями.</w:t>
      </w:r>
    </w:p>
    <w:p w:rsidR="00831FC5" w:rsidRPr="00831FC5" w:rsidRDefault="00831FC5" w:rsidP="00831FC5">
      <w:pPr>
        <w:shd w:val="clear" w:color="auto" w:fill="FFFFFF"/>
        <w:spacing w:after="300" w:line="336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sz w:val="36"/>
          <w:szCs w:val="36"/>
          <w:lang w:val="ru-RU" w:eastAsia="ru-RU" w:bidi="ar-SA"/>
        </w:rPr>
      </w:pPr>
      <w:bookmarkStart w:id="0" w:name="q1"/>
      <w:bookmarkEnd w:id="0"/>
      <w:r w:rsidRPr="00831FC5">
        <w:rPr>
          <w:rFonts w:ascii="Arial" w:eastAsia="Times New Roman" w:hAnsi="Arial" w:cs="Arial"/>
          <w:b/>
          <w:bCs/>
          <w:i w:val="0"/>
          <w:iCs w:val="0"/>
          <w:sz w:val="36"/>
          <w:szCs w:val="36"/>
          <w:lang w:val="ru-RU" w:eastAsia="ru-RU" w:bidi="ar-SA"/>
        </w:rPr>
        <w:t>Виды информационно-коммуникационных технологий</w:t>
      </w:r>
    </w:p>
    <w:p w:rsidR="00831FC5" w:rsidRPr="00831FC5" w:rsidRDefault="00831FC5" w:rsidP="00831FC5">
      <w:pPr>
        <w:shd w:val="clear" w:color="auto" w:fill="FFFFFF"/>
        <w:spacing w:before="402" w:after="402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 xml:space="preserve">От мощных компьютеров до мобильных устройств, от виртуальных платформ до облачных сервисов — виды ИКТ постоянно расширяются, </w:t>
      </w: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lastRenderedPageBreak/>
        <w:t>обогащая образовательную среду новыми возможностями и ресурсами. Мы можем перечислить лишь основные:</w:t>
      </w:r>
    </w:p>
    <w:p w:rsidR="00831FC5" w:rsidRPr="00831FC5" w:rsidRDefault="00831FC5" w:rsidP="00831FC5">
      <w:pPr>
        <w:numPr>
          <w:ilvl w:val="0"/>
          <w:numId w:val="1"/>
        </w:numPr>
        <w:shd w:val="clear" w:color="auto" w:fill="FFFFFF"/>
        <w:spacing w:before="100" w:beforeAutospacing="1" w:after="285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компьютеры и ноутбуки — позволяют проводить различные вычисления и работать с разнообразными программами и приложениями;</w:t>
      </w:r>
    </w:p>
    <w:p w:rsidR="00831FC5" w:rsidRPr="00831FC5" w:rsidRDefault="00831FC5" w:rsidP="00831FC5">
      <w:pPr>
        <w:numPr>
          <w:ilvl w:val="0"/>
          <w:numId w:val="1"/>
        </w:numPr>
        <w:shd w:val="clear" w:color="auto" w:fill="FFFFFF"/>
        <w:spacing w:before="100" w:beforeAutospacing="1" w:after="285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интернет — предоставляет доступ к огромному объему информации и ресурсам;</w:t>
      </w:r>
    </w:p>
    <w:p w:rsidR="00831FC5" w:rsidRPr="00831FC5" w:rsidRDefault="00831FC5" w:rsidP="00831FC5">
      <w:pPr>
        <w:numPr>
          <w:ilvl w:val="0"/>
          <w:numId w:val="1"/>
        </w:numPr>
        <w:shd w:val="clear" w:color="auto" w:fill="FFFFFF"/>
        <w:spacing w:before="100" w:beforeAutospacing="1" w:after="285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 xml:space="preserve">мобильные устройства — расширяют возможности доступа к информации и общению с помощью приложений, электронной почты, </w:t>
      </w:r>
      <w:proofErr w:type="spellStart"/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мессенджеров</w:t>
      </w:r>
      <w:proofErr w:type="spellEnd"/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 xml:space="preserve"> и других сервисов;</w:t>
      </w:r>
    </w:p>
    <w:p w:rsidR="00831FC5" w:rsidRPr="00831FC5" w:rsidRDefault="00831FC5" w:rsidP="00831FC5">
      <w:pPr>
        <w:numPr>
          <w:ilvl w:val="0"/>
          <w:numId w:val="1"/>
        </w:numPr>
        <w:shd w:val="clear" w:color="auto" w:fill="FFFFFF"/>
        <w:spacing w:before="100" w:beforeAutospacing="1" w:after="285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электронные учебники и материалы — обогащают обучение различными элементами, такими как видео, аудио и интерактивные задания;</w:t>
      </w:r>
    </w:p>
    <w:p w:rsidR="00831FC5" w:rsidRPr="00831FC5" w:rsidRDefault="00831FC5" w:rsidP="00831FC5">
      <w:pPr>
        <w:numPr>
          <w:ilvl w:val="0"/>
          <w:numId w:val="1"/>
        </w:numPr>
        <w:shd w:val="clear" w:color="auto" w:fill="FFFFFF"/>
        <w:spacing w:before="100" w:beforeAutospacing="1" w:after="285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proofErr w:type="spellStart"/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вебинары</w:t>
      </w:r>
      <w:proofErr w:type="spellEnd"/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 xml:space="preserve"> и видеоконференции — позволяют проводить образовательные мероприятия и лекции в режиме реального времени без привязки к месту;</w:t>
      </w:r>
    </w:p>
    <w:p w:rsidR="00831FC5" w:rsidRPr="00831FC5" w:rsidRDefault="00831FC5" w:rsidP="00831FC5">
      <w:pPr>
        <w:numPr>
          <w:ilvl w:val="0"/>
          <w:numId w:val="1"/>
        </w:numPr>
        <w:shd w:val="clear" w:color="auto" w:fill="FFFFFF"/>
        <w:spacing w:before="100" w:beforeAutospacing="1" w:after="285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интерактивные доски — предоставляют возможность ученикам взаимодействовать с учебным материалом;</w:t>
      </w:r>
    </w:p>
    <w:p w:rsidR="00831FC5" w:rsidRPr="00831FC5" w:rsidRDefault="00831FC5" w:rsidP="00831FC5">
      <w:pPr>
        <w:numPr>
          <w:ilvl w:val="0"/>
          <w:numId w:val="1"/>
        </w:numPr>
        <w:shd w:val="clear" w:color="auto" w:fill="FFFFFF"/>
        <w:spacing w:before="100" w:beforeAutospacing="1" w:after="285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 xml:space="preserve">образовательные платформы и </w:t>
      </w:r>
      <w:proofErr w:type="spellStart"/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онлайн-курсы</w:t>
      </w:r>
      <w:proofErr w:type="spellEnd"/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 xml:space="preserve"> — открывают доступ к различным курсам и обучающим программам, которые можно изучать в удобное время;</w:t>
      </w:r>
    </w:p>
    <w:p w:rsidR="00831FC5" w:rsidRPr="00831FC5" w:rsidRDefault="00831FC5" w:rsidP="00831FC5">
      <w:pPr>
        <w:numPr>
          <w:ilvl w:val="0"/>
          <w:numId w:val="1"/>
        </w:numPr>
        <w:shd w:val="clear" w:color="auto" w:fill="FFFFFF"/>
        <w:spacing w:before="100" w:beforeAutospacing="1" w:after="285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электронные тесты и оценка — позволяют оценивать знания учеников;</w:t>
      </w:r>
    </w:p>
    <w:p w:rsidR="00831FC5" w:rsidRPr="00831FC5" w:rsidRDefault="00831FC5" w:rsidP="00831FC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облачные технологии — предоставляют возможность хранения и обмена информацией и ресурсами в облаке, что облегчает совместную работу и доступ к данным из разных мест.</w:t>
      </w:r>
    </w:p>
    <w:p w:rsidR="00831FC5" w:rsidRPr="00831FC5" w:rsidRDefault="00831FC5" w:rsidP="00831FC5">
      <w:pPr>
        <w:shd w:val="clear" w:color="auto" w:fill="FFFFFF"/>
        <w:spacing w:before="402" w:after="402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Это лишь некоторые виды информационно-коммуникационных технологий, активно используемые в современном образовании и обществе в целом. Развитие ИКТ непрерывно продолжается, и этот список постоянно пополняется.</w:t>
      </w:r>
    </w:p>
    <w:p w:rsidR="00831FC5" w:rsidRPr="00831FC5" w:rsidRDefault="00831FC5" w:rsidP="00831FC5">
      <w:pPr>
        <w:shd w:val="clear" w:color="auto" w:fill="FFFFFF"/>
        <w:spacing w:after="335" w:line="336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sz w:val="36"/>
          <w:szCs w:val="36"/>
          <w:lang w:val="ru-RU" w:eastAsia="ru-RU" w:bidi="ar-SA"/>
        </w:rPr>
      </w:pPr>
      <w:bookmarkStart w:id="1" w:name="q2"/>
      <w:bookmarkEnd w:id="1"/>
      <w:r w:rsidRPr="00831FC5">
        <w:rPr>
          <w:rFonts w:ascii="Arial" w:eastAsia="Times New Roman" w:hAnsi="Arial" w:cs="Arial"/>
          <w:b/>
          <w:bCs/>
          <w:i w:val="0"/>
          <w:iCs w:val="0"/>
          <w:sz w:val="36"/>
          <w:szCs w:val="36"/>
          <w:lang w:val="ru-RU" w:eastAsia="ru-RU" w:bidi="ar-SA"/>
        </w:rPr>
        <w:t>Для чего нужны информационно-коммуникационные технологии в образовании</w:t>
      </w:r>
    </w:p>
    <w:p w:rsidR="00831FC5" w:rsidRPr="00831FC5" w:rsidRDefault="00831FC5" w:rsidP="00831FC5">
      <w:pPr>
        <w:shd w:val="clear" w:color="auto" w:fill="FFFFFF"/>
        <w:spacing w:before="402" w:after="402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lastRenderedPageBreak/>
        <w:t>В современном образовательном контексте использование ИКТ может значительно усовершенствовать учебный процесс. ИКТ предоставляют множество преимуще</w:t>
      </w:r>
      <w:proofErr w:type="gramStart"/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ств дл</w:t>
      </w:r>
      <w:proofErr w:type="gramEnd"/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я учителей, учеников и образовательных учреждений, а именно:</w:t>
      </w:r>
    </w:p>
    <w:p w:rsidR="00831FC5" w:rsidRPr="00831FC5" w:rsidRDefault="00831FC5" w:rsidP="00831FC5">
      <w:pPr>
        <w:numPr>
          <w:ilvl w:val="0"/>
          <w:numId w:val="2"/>
        </w:numPr>
        <w:shd w:val="clear" w:color="auto" w:fill="FFFFFF"/>
        <w:spacing w:before="100" w:beforeAutospacing="1" w:after="285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 xml:space="preserve">обогащают учебный материал и предоставляют доступ к разнообразным образовательным ресурсам, включая электронные учебники, </w:t>
      </w:r>
      <w:proofErr w:type="spellStart"/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видеоуроки</w:t>
      </w:r>
      <w:proofErr w:type="spellEnd"/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 xml:space="preserve">, интерактивные задания и </w:t>
      </w:r>
      <w:proofErr w:type="spellStart"/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онлайн-курсы</w:t>
      </w:r>
      <w:proofErr w:type="spellEnd"/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. Это помогает сделать уроки более интересными и увлекательными, что ведет к повышению мотивации студентов и улучшению качества обучения;</w:t>
      </w:r>
    </w:p>
    <w:p w:rsidR="00831FC5" w:rsidRPr="00831FC5" w:rsidRDefault="00831FC5" w:rsidP="00831FC5">
      <w:pPr>
        <w:numPr>
          <w:ilvl w:val="0"/>
          <w:numId w:val="2"/>
        </w:numPr>
        <w:shd w:val="clear" w:color="auto" w:fill="FFFFFF"/>
        <w:spacing w:before="100" w:beforeAutospacing="1" w:after="285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 xml:space="preserve">позволяют адаптировать учебный материал и методы обучения под уровень знаний и потребности каждого студента. </w:t>
      </w:r>
      <w:proofErr w:type="gramStart"/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Это поддерживает индивидуальный подход к обучению, что способствует более эффективному усвоению знаний;</w:t>
      </w:r>
      <w:proofErr w:type="gramEnd"/>
    </w:p>
    <w:p w:rsidR="00831FC5" w:rsidRPr="00831FC5" w:rsidRDefault="00831FC5" w:rsidP="00831FC5">
      <w:pPr>
        <w:numPr>
          <w:ilvl w:val="0"/>
          <w:numId w:val="2"/>
        </w:numPr>
        <w:shd w:val="clear" w:color="auto" w:fill="FFFFFF"/>
        <w:spacing w:before="100" w:beforeAutospacing="1" w:after="285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дают возможность учиться на расстоянии, что особенно актуально для учащихся из удаленных районов или для тех, кто не имеет возможности посещать традиционные учебные заведения;</w:t>
      </w:r>
    </w:p>
    <w:p w:rsidR="00831FC5" w:rsidRPr="00831FC5" w:rsidRDefault="00831FC5" w:rsidP="00831FC5">
      <w:pPr>
        <w:numPr>
          <w:ilvl w:val="0"/>
          <w:numId w:val="2"/>
        </w:numPr>
        <w:shd w:val="clear" w:color="auto" w:fill="FFFFFF"/>
        <w:spacing w:before="100" w:beforeAutospacing="1" w:after="285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способствуют развитию навыков критического мышления, самостоятельности и решения проблем благодаря тому, что учащиеся могут искать, анализировать и оценивать информацию из различных источников;</w:t>
      </w:r>
    </w:p>
    <w:p w:rsidR="00831FC5" w:rsidRPr="00831FC5" w:rsidRDefault="00831FC5" w:rsidP="00831FC5">
      <w:pPr>
        <w:numPr>
          <w:ilvl w:val="0"/>
          <w:numId w:val="2"/>
        </w:numPr>
        <w:shd w:val="clear" w:color="auto" w:fill="FFFFFF"/>
        <w:spacing w:before="100" w:beforeAutospacing="1" w:after="285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позволяют педагогам быстро оценивать знания студентов и предоставлять развернутую обратную связь;</w:t>
      </w:r>
    </w:p>
    <w:p w:rsidR="00831FC5" w:rsidRPr="00831FC5" w:rsidRDefault="00831FC5" w:rsidP="00831FC5">
      <w:pPr>
        <w:numPr>
          <w:ilvl w:val="0"/>
          <w:numId w:val="2"/>
        </w:numPr>
        <w:shd w:val="clear" w:color="auto" w:fill="FFFFFF"/>
        <w:spacing w:before="100" w:beforeAutospacing="1" w:after="285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помогают всем участникам учебного процесса развивать цифровые навыки, которые становятся все более важными в современном обществе и на рынке труда;</w:t>
      </w:r>
    </w:p>
    <w:p w:rsidR="00831FC5" w:rsidRPr="00831FC5" w:rsidRDefault="00831FC5" w:rsidP="00831FC5">
      <w:pPr>
        <w:numPr>
          <w:ilvl w:val="0"/>
          <w:numId w:val="2"/>
        </w:numPr>
        <w:shd w:val="clear" w:color="auto" w:fill="FFFFFF"/>
        <w:spacing w:before="100" w:beforeAutospacing="1" w:after="285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предоставляют возможность сотрудничества и обмена знаниями между учениками и педагогами, что развивает коммуникативные навыки и умение работы в коллективе;</w:t>
      </w:r>
    </w:p>
    <w:p w:rsidR="00831FC5" w:rsidRPr="00831FC5" w:rsidRDefault="00831FC5" w:rsidP="00831FC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позволяют автоматизировать административные процессы в образовательных учреждениях, улучшая эффективность учебы.</w:t>
      </w:r>
    </w:p>
    <w:p w:rsidR="00831FC5" w:rsidRPr="00831FC5" w:rsidRDefault="00831FC5" w:rsidP="00831FC5">
      <w:pPr>
        <w:shd w:val="clear" w:color="auto" w:fill="FFFFFF"/>
        <w:spacing w:before="402" w:after="402" w:line="240" w:lineRule="auto"/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</w:pPr>
      <w:r w:rsidRPr="00831FC5">
        <w:rPr>
          <w:rFonts w:ascii="Arial" w:eastAsia="Times New Roman" w:hAnsi="Arial" w:cs="Arial"/>
          <w:i w:val="0"/>
          <w:iCs w:val="0"/>
          <w:sz w:val="27"/>
          <w:szCs w:val="27"/>
          <w:lang w:val="ru-RU" w:eastAsia="ru-RU" w:bidi="ar-SA"/>
        </w:rPr>
        <w:t>Информационно-коммуникационные технологии уже давно стали неотъемлемой частью образования, способствуя его развитию, совершенствованию и приспособлению к потребностям современного информационного общества.</w:t>
      </w:r>
    </w:p>
    <w:p w:rsidR="00831FC5" w:rsidRPr="00831FC5" w:rsidRDefault="00831FC5" w:rsidP="00831FC5">
      <w:pPr>
        <w:shd w:val="clear" w:color="auto" w:fill="FFFFFF"/>
        <w:spacing w:after="335" w:line="336" w:lineRule="atLeast"/>
        <w:jc w:val="center"/>
        <w:outlineLvl w:val="1"/>
        <w:rPr>
          <w:rFonts w:ascii="Arial" w:eastAsia="Times New Roman" w:hAnsi="Arial" w:cs="Arial"/>
          <w:b/>
          <w:bCs/>
          <w:i w:val="0"/>
          <w:iCs w:val="0"/>
          <w:sz w:val="36"/>
          <w:szCs w:val="36"/>
          <w:lang w:val="ru-RU" w:eastAsia="ru-RU" w:bidi="ar-SA"/>
        </w:rPr>
      </w:pPr>
      <w:bookmarkStart w:id="2" w:name="q3"/>
      <w:bookmarkEnd w:id="2"/>
      <w:r w:rsidRPr="00831FC5">
        <w:rPr>
          <w:rFonts w:ascii="Arial" w:eastAsia="Times New Roman" w:hAnsi="Arial" w:cs="Arial"/>
          <w:b/>
          <w:bCs/>
          <w:i w:val="0"/>
          <w:iCs w:val="0"/>
          <w:sz w:val="36"/>
          <w:szCs w:val="36"/>
          <w:lang w:val="ru-RU" w:eastAsia="ru-RU" w:bidi="ar-SA"/>
        </w:rPr>
        <w:lastRenderedPageBreak/>
        <w:t>Роль преподавателя в современном учебном процессе</w:t>
      </w:r>
    </w:p>
    <w:p w:rsidR="00831FC5" w:rsidRPr="00831FC5" w:rsidRDefault="00831FC5" w:rsidP="00831FC5">
      <w:pPr>
        <w:pStyle w:val="af4"/>
        <w:shd w:val="clear" w:color="auto" w:fill="FFFFFF"/>
        <w:spacing w:before="402" w:beforeAutospacing="0" w:after="402" w:afterAutospacing="0"/>
        <w:rPr>
          <w:rFonts w:ascii="Arial" w:hAnsi="Arial" w:cs="Arial"/>
          <w:sz w:val="27"/>
          <w:szCs w:val="27"/>
        </w:rPr>
      </w:pPr>
      <w:r w:rsidRPr="00831FC5">
        <w:rPr>
          <w:rFonts w:ascii="Arial" w:hAnsi="Arial" w:cs="Arial"/>
          <w:sz w:val="27"/>
          <w:szCs w:val="27"/>
        </w:rPr>
        <w:t>Современные информационные технологии обогащают образовательный процесс, предоставляя учащимся доступ к разнообразным и актуальным знаниям из различных источников. Теперь учебный материал можно получать в различных форматах: текстовом, аудио, видео, интерактивных заданиях и др. Это расширяет возможности учеников в овладении знаниями и навыками.</w:t>
      </w:r>
    </w:p>
    <w:p w:rsidR="00831FC5" w:rsidRPr="00831FC5" w:rsidRDefault="00831FC5" w:rsidP="00831FC5">
      <w:pPr>
        <w:pStyle w:val="af4"/>
        <w:shd w:val="clear" w:color="auto" w:fill="FFFFFF"/>
        <w:spacing w:before="402" w:beforeAutospacing="0" w:after="402" w:afterAutospacing="0"/>
        <w:rPr>
          <w:rFonts w:ascii="Arial" w:hAnsi="Arial" w:cs="Arial"/>
          <w:sz w:val="27"/>
          <w:szCs w:val="27"/>
        </w:rPr>
      </w:pPr>
      <w:r w:rsidRPr="00831FC5">
        <w:rPr>
          <w:rFonts w:ascii="Arial" w:hAnsi="Arial" w:cs="Arial"/>
          <w:sz w:val="27"/>
          <w:szCs w:val="27"/>
        </w:rPr>
        <w:t>Роль преподавателя также изменяется. Если раньше педагог был основным источником знаний, то теперь его задача — не только предоставить информацию, но и направлять учеников в море информации. Преподаватель должен научить учащихся анализировать, критически мыслить, отбирать и проверять информацию, чтобы затем превращать ее в знания и навыки. Акцент переносится на самостоятельную работу ученика, его способность к самообучению и развитие критического мышления.</w:t>
      </w:r>
    </w:p>
    <w:p w:rsidR="00831FC5" w:rsidRPr="00831FC5" w:rsidRDefault="00831FC5" w:rsidP="00831FC5">
      <w:pPr>
        <w:pStyle w:val="af4"/>
        <w:shd w:val="clear" w:color="auto" w:fill="FFFFFF"/>
        <w:spacing w:before="402" w:beforeAutospacing="0" w:after="402" w:afterAutospacing="0"/>
        <w:rPr>
          <w:rFonts w:ascii="Arial" w:hAnsi="Arial" w:cs="Arial"/>
          <w:sz w:val="27"/>
          <w:szCs w:val="27"/>
        </w:rPr>
      </w:pPr>
      <w:r w:rsidRPr="00831FC5">
        <w:rPr>
          <w:rFonts w:ascii="Arial" w:hAnsi="Arial" w:cs="Arial"/>
          <w:sz w:val="27"/>
          <w:szCs w:val="27"/>
        </w:rPr>
        <w:t>Преподаватель также должен развивать у учеников интерес к поиску и использованию информации, чтобы они стали активными и ответственными участниками образовательного процесса. Это требует не только технической компетентности, но и способности вдохновлять учеников и заинтересовывать их.</w:t>
      </w:r>
    </w:p>
    <w:p w:rsidR="00831FC5" w:rsidRPr="00831FC5" w:rsidRDefault="00831FC5" w:rsidP="00831FC5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i w:val="0"/>
          <w:iCs w:val="0"/>
          <w:color w:val="2C3D37"/>
          <w:kern w:val="36"/>
          <w:sz w:val="48"/>
          <w:szCs w:val="48"/>
          <w:lang w:val="ru-RU" w:eastAsia="ru-RU" w:bidi="ar-SA"/>
        </w:rPr>
      </w:pPr>
    </w:p>
    <w:p w:rsidR="009A643E" w:rsidRPr="00831FC5" w:rsidRDefault="009A643E">
      <w:pPr>
        <w:rPr>
          <w:lang w:val="ru-RU"/>
        </w:rPr>
      </w:pPr>
    </w:p>
    <w:sectPr w:rsidR="009A643E" w:rsidRPr="00831FC5" w:rsidSect="009A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6278"/>
    <w:multiLevelType w:val="multilevel"/>
    <w:tmpl w:val="3B9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E64EF"/>
    <w:multiLevelType w:val="multilevel"/>
    <w:tmpl w:val="E4C8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8"/>
  <w:defaultTabStop w:val="708"/>
  <w:characterSpacingControl w:val="doNotCompress"/>
  <w:compat/>
  <w:rsids>
    <w:rsidRoot w:val="00831FC5"/>
    <w:rsid w:val="000B3CAE"/>
    <w:rsid w:val="00522416"/>
    <w:rsid w:val="006F492A"/>
    <w:rsid w:val="00831FC5"/>
    <w:rsid w:val="009A643E"/>
    <w:rsid w:val="009B2AAA"/>
    <w:rsid w:val="009E722A"/>
    <w:rsid w:val="00A37F00"/>
    <w:rsid w:val="00E7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2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492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F492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92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92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92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92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92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92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92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92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492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F492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492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492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492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492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492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492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492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492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492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492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492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492A"/>
    <w:rPr>
      <w:b/>
      <w:bCs/>
      <w:spacing w:val="0"/>
    </w:rPr>
  </w:style>
  <w:style w:type="character" w:styleId="a9">
    <w:name w:val="Emphasis"/>
    <w:uiPriority w:val="20"/>
    <w:qFormat/>
    <w:rsid w:val="006F492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49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49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492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492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492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F492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492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492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492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492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492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492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Dns-shop</dc:creator>
  <cp:keywords/>
  <dc:description/>
  <cp:lastModifiedBy>Dns-shop</cp:lastModifiedBy>
  <cp:revision>3</cp:revision>
  <dcterms:created xsi:type="dcterms:W3CDTF">2024-11-15T20:54:00Z</dcterms:created>
  <dcterms:modified xsi:type="dcterms:W3CDTF">2024-11-15T20:58:00Z</dcterms:modified>
</cp:coreProperties>
</file>