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F3" w:rsidRDefault="00BF1C18" w:rsidP="00BF1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12EAA">
        <w:rPr>
          <w:rFonts w:ascii="Times New Roman" w:hAnsi="Times New Roman" w:cs="Times New Roman"/>
          <w:b/>
          <w:sz w:val="28"/>
          <w:szCs w:val="28"/>
        </w:rPr>
        <w:t>Наставничество: педагог-педагог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1730F" w:rsidRDefault="00511DF3" w:rsidP="00D3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25">
        <w:rPr>
          <w:rFonts w:ascii="Times New Roman" w:hAnsi="Times New Roman" w:cs="Times New Roman"/>
          <w:sz w:val="28"/>
          <w:szCs w:val="28"/>
        </w:rPr>
        <w:t>Молодой педагог дополнительного образования</w:t>
      </w:r>
      <w:r w:rsidR="00E1730F">
        <w:rPr>
          <w:rFonts w:ascii="Times New Roman" w:hAnsi="Times New Roman" w:cs="Times New Roman"/>
          <w:sz w:val="28"/>
          <w:szCs w:val="28"/>
        </w:rPr>
        <w:t xml:space="preserve"> </w:t>
      </w:r>
      <w:r w:rsidRPr="00D73925">
        <w:rPr>
          <w:rFonts w:ascii="Times New Roman" w:hAnsi="Times New Roman" w:cs="Times New Roman"/>
          <w:sz w:val="28"/>
          <w:szCs w:val="28"/>
        </w:rPr>
        <w:t>– это словосочетание не всегда говорит о том, что педагог молод по возрасту, чаще это говорит о том, что человек начал свой путь в педагогическую профессию. Путь та</w:t>
      </w:r>
      <w:r w:rsidR="00E1730F">
        <w:rPr>
          <w:rFonts w:ascii="Times New Roman" w:hAnsi="Times New Roman" w:cs="Times New Roman"/>
          <w:sz w:val="28"/>
          <w:szCs w:val="28"/>
        </w:rPr>
        <w:t>кого педагога может быть долгим-</w:t>
      </w:r>
      <w:r w:rsidRPr="00D73925">
        <w:rPr>
          <w:rFonts w:ascii="Times New Roman" w:hAnsi="Times New Roman" w:cs="Times New Roman"/>
          <w:sz w:val="28"/>
          <w:szCs w:val="28"/>
        </w:rPr>
        <w:t xml:space="preserve"> путем проб и ошибо</w:t>
      </w:r>
      <w:r w:rsidR="00E1730F">
        <w:rPr>
          <w:rFonts w:ascii="Times New Roman" w:hAnsi="Times New Roman" w:cs="Times New Roman"/>
          <w:sz w:val="28"/>
          <w:szCs w:val="28"/>
        </w:rPr>
        <w:t>к, поиска себя в этой профессии: изучение разнообразной</w:t>
      </w:r>
      <w:r w:rsidRPr="00D73925">
        <w:rPr>
          <w:rFonts w:ascii="Times New Roman" w:hAnsi="Times New Roman" w:cs="Times New Roman"/>
          <w:sz w:val="28"/>
          <w:szCs w:val="28"/>
        </w:rPr>
        <w:t xml:space="preserve"> методической литературы, </w:t>
      </w:r>
      <w:r w:rsidR="00E1730F">
        <w:rPr>
          <w:rFonts w:ascii="Times New Roman" w:hAnsi="Times New Roman" w:cs="Times New Roman"/>
          <w:sz w:val="28"/>
          <w:szCs w:val="28"/>
        </w:rPr>
        <w:t xml:space="preserve">пробами </w:t>
      </w:r>
      <w:r w:rsidRPr="00D73925">
        <w:rPr>
          <w:rFonts w:ascii="Times New Roman" w:hAnsi="Times New Roman" w:cs="Times New Roman"/>
          <w:sz w:val="28"/>
          <w:szCs w:val="28"/>
        </w:rPr>
        <w:t>огромно</w:t>
      </w:r>
      <w:r w:rsidR="00E1730F">
        <w:rPr>
          <w:rFonts w:ascii="Times New Roman" w:hAnsi="Times New Roman" w:cs="Times New Roman"/>
          <w:sz w:val="28"/>
          <w:szCs w:val="28"/>
        </w:rPr>
        <w:t>го</w:t>
      </w:r>
      <w:r w:rsidRPr="00D73925">
        <w:rPr>
          <w:rFonts w:ascii="Times New Roman" w:hAnsi="Times New Roman" w:cs="Times New Roman"/>
          <w:sz w:val="28"/>
          <w:szCs w:val="28"/>
        </w:rPr>
        <w:t xml:space="preserve"> количество техник, форм и методов работы</w:t>
      </w:r>
      <w:r w:rsidR="00E1730F">
        <w:rPr>
          <w:rFonts w:ascii="Times New Roman" w:hAnsi="Times New Roman" w:cs="Times New Roman"/>
          <w:sz w:val="28"/>
          <w:szCs w:val="28"/>
        </w:rPr>
        <w:t xml:space="preserve"> –</w:t>
      </w:r>
      <w:r w:rsidRPr="00D73925">
        <w:rPr>
          <w:rFonts w:ascii="Times New Roman" w:hAnsi="Times New Roman" w:cs="Times New Roman"/>
          <w:sz w:val="28"/>
          <w:szCs w:val="28"/>
        </w:rPr>
        <w:t xml:space="preserve"> и</w:t>
      </w:r>
      <w:r w:rsidR="00E1730F">
        <w:rPr>
          <w:rFonts w:ascii="Times New Roman" w:hAnsi="Times New Roman" w:cs="Times New Roman"/>
          <w:sz w:val="28"/>
          <w:szCs w:val="28"/>
        </w:rPr>
        <w:t>,</w:t>
      </w:r>
      <w:r w:rsidRPr="00D73925">
        <w:rPr>
          <w:rFonts w:ascii="Times New Roman" w:hAnsi="Times New Roman" w:cs="Times New Roman"/>
          <w:sz w:val="28"/>
          <w:szCs w:val="28"/>
        </w:rPr>
        <w:t xml:space="preserve"> это хорошо, педагог дополнительного образования обязан постоянно учиться и развиваться. </w:t>
      </w:r>
      <w:r w:rsidR="00E1730F">
        <w:rPr>
          <w:rFonts w:ascii="Times New Roman" w:hAnsi="Times New Roman" w:cs="Times New Roman"/>
          <w:sz w:val="28"/>
          <w:szCs w:val="28"/>
        </w:rPr>
        <w:t xml:space="preserve">Или быстро – когда ты сможешь </w:t>
      </w:r>
      <w:r w:rsidRPr="00D73925">
        <w:rPr>
          <w:rFonts w:ascii="Times New Roman" w:hAnsi="Times New Roman" w:cs="Times New Roman"/>
          <w:sz w:val="28"/>
          <w:szCs w:val="28"/>
        </w:rPr>
        <w:t xml:space="preserve">развивать свой </w:t>
      </w:r>
      <w:r w:rsidR="00E1730F">
        <w:rPr>
          <w:rFonts w:ascii="Times New Roman" w:hAnsi="Times New Roman" w:cs="Times New Roman"/>
          <w:sz w:val="28"/>
          <w:szCs w:val="28"/>
        </w:rPr>
        <w:t xml:space="preserve">уже имеющийся </w:t>
      </w:r>
      <w:r w:rsidRPr="00D73925">
        <w:rPr>
          <w:rFonts w:ascii="Times New Roman" w:hAnsi="Times New Roman" w:cs="Times New Roman"/>
          <w:sz w:val="28"/>
          <w:szCs w:val="28"/>
        </w:rPr>
        <w:t xml:space="preserve">педагогический потенциал, когда ты </w:t>
      </w:r>
      <w:r w:rsidR="00E1730F">
        <w:rPr>
          <w:rFonts w:ascii="Times New Roman" w:hAnsi="Times New Roman" w:cs="Times New Roman"/>
          <w:sz w:val="28"/>
          <w:szCs w:val="28"/>
        </w:rPr>
        <w:t>уверено стоишь</w:t>
      </w:r>
      <w:r w:rsidRPr="00D73925">
        <w:rPr>
          <w:rFonts w:ascii="Times New Roman" w:hAnsi="Times New Roman" w:cs="Times New Roman"/>
          <w:sz w:val="28"/>
          <w:szCs w:val="28"/>
        </w:rPr>
        <w:t xml:space="preserve"> на ног</w:t>
      </w:r>
      <w:r w:rsidR="00E1730F">
        <w:rPr>
          <w:rFonts w:ascii="Times New Roman" w:hAnsi="Times New Roman" w:cs="Times New Roman"/>
          <w:sz w:val="28"/>
          <w:szCs w:val="28"/>
        </w:rPr>
        <w:t>ах, как педагог;</w:t>
      </w:r>
      <w:r w:rsidRPr="00D73925">
        <w:rPr>
          <w:rFonts w:ascii="Times New Roman" w:hAnsi="Times New Roman" w:cs="Times New Roman"/>
          <w:sz w:val="28"/>
          <w:szCs w:val="28"/>
        </w:rPr>
        <w:t xml:space="preserve"> когда тебе есть, что сказать и показать ученикам</w:t>
      </w:r>
      <w:r w:rsidR="00E1730F">
        <w:rPr>
          <w:rFonts w:ascii="Times New Roman" w:hAnsi="Times New Roman" w:cs="Times New Roman"/>
          <w:sz w:val="28"/>
          <w:szCs w:val="28"/>
        </w:rPr>
        <w:t xml:space="preserve">; когда ты </w:t>
      </w:r>
      <w:r w:rsidR="00A86E6F" w:rsidRPr="00D73925">
        <w:rPr>
          <w:rFonts w:ascii="Times New Roman" w:hAnsi="Times New Roman" w:cs="Times New Roman"/>
          <w:sz w:val="28"/>
          <w:szCs w:val="28"/>
        </w:rPr>
        <w:t>уверен в своих собственных силах</w:t>
      </w:r>
      <w:r w:rsidR="00E1730F">
        <w:rPr>
          <w:rFonts w:ascii="Times New Roman" w:hAnsi="Times New Roman" w:cs="Times New Roman"/>
          <w:sz w:val="28"/>
          <w:szCs w:val="28"/>
        </w:rPr>
        <w:t xml:space="preserve"> -</w:t>
      </w:r>
      <w:r w:rsidR="00A86E6F" w:rsidRPr="00D73925">
        <w:rPr>
          <w:rFonts w:ascii="Times New Roman" w:hAnsi="Times New Roman" w:cs="Times New Roman"/>
          <w:sz w:val="28"/>
          <w:szCs w:val="28"/>
        </w:rPr>
        <w:t xml:space="preserve"> т.е. тогда, когда ты полностью адаптировал себя, свои знания, умения, навыки под своих учеников. </w:t>
      </w:r>
      <w:r w:rsidR="00E1730F">
        <w:rPr>
          <w:rFonts w:ascii="Times New Roman" w:hAnsi="Times New Roman" w:cs="Times New Roman"/>
          <w:sz w:val="28"/>
          <w:szCs w:val="28"/>
        </w:rPr>
        <w:t xml:space="preserve">Что требуется «молодому педагогу», чтобы в краткие сроки адаптироваться в профессии, коллективе коллег, родителей, детей?  </w:t>
      </w:r>
    </w:p>
    <w:p w:rsidR="00E1730F" w:rsidRDefault="00E1730F" w:rsidP="00D3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рядом – опытный наставник, который поможет </w:t>
      </w:r>
      <w:r w:rsidR="00A86E6F" w:rsidRPr="00D73925">
        <w:rPr>
          <w:rFonts w:ascii="Times New Roman" w:hAnsi="Times New Roman" w:cs="Times New Roman"/>
          <w:sz w:val="28"/>
          <w:szCs w:val="28"/>
        </w:rPr>
        <w:t xml:space="preserve">организовать рабочее время </w:t>
      </w:r>
      <w:r>
        <w:rPr>
          <w:rFonts w:ascii="Times New Roman" w:hAnsi="Times New Roman" w:cs="Times New Roman"/>
          <w:sz w:val="28"/>
          <w:szCs w:val="28"/>
        </w:rPr>
        <w:t xml:space="preserve">и время самообразования </w:t>
      </w:r>
      <w:r w:rsidR="00A86E6F" w:rsidRPr="00D73925">
        <w:rPr>
          <w:rFonts w:ascii="Times New Roman" w:hAnsi="Times New Roman" w:cs="Times New Roman"/>
          <w:sz w:val="28"/>
          <w:szCs w:val="28"/>
        </w:rPr>
        <w:t xml:space="preserve">с минимальными затратами. </w:t>
      </w:r>
      <w:r>
        <w:rPr>
          <w:rFonts w:ascii="Times New Roman" w:hAnsi="Times New Roman" w:cs="Times New Roman"/>
          <w:sz w:val="28"/>
          <w:szCs w:val="28"/>
        </w:rPr>
        <w:t>Организовать изучение в</w:t>
      </w:r>
      <w:r w:rsidR="00A86E6F" w:rsidRPr="00D73925">
        <w:rPr>
          <w:rFonts w:ascii="Times New Roman" w:hAnsi="Times New Roman" w:cs="Times New Roman"/>
          <w:sz w:val="28"/>
          <w:szCs w:val="28"/>
        </w:rPr>
        <w:t>сей рабочей информации: документации, требованиях, подготовках к занятиям с детьми самого разного возраста, взаимодействие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6E6F" w:rsidRPr="00D73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Активизирует</w:t>
      </w:r>
      <w:r w:rsidR="00A86E6F" w:rsidRPr="00D73925">
        <w:rPr>
          <w:rFonts w:ascii="Times New Roman" w:hAnsi="Times New Roman" w:cs="Times New Roman"/>
          <w:sz w:val="28"/>
          <w:szCs w:val="28"/>
        </w:rPr>
        <w:t xml:space="preserve"> интерес к той деятельности, которой хочется заниматься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6E6F" w:rsidRPr="00D73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A86E6F" w:rsidRPr="00D73925">
        <w:rPr>
          <w:rFonts w:ascii="Times New Roman" w:hAnsi="Times New Roman" w:cs="Times New Roman"/>
          <w:sz w:val="28"/>
          <w:szCs w:val="28"/>
        </w:rPr>
        <w:t xml:space="preserve">ыстро и эффективно настроит работу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A86E6F" w:rsidRPr="00D73925">
        <w:rPr>
          <w:rFonts w:ascii="Times New Roman" w:hAnsi="Times New Roman" w:cs="Times New Roman"/>
          <w:sz w:val="28"/>
          <w:szCs w:val="28"/>
        </w:rPr>
        <w:t>так, чтобы работалось с удовольствием и результатом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925" w:rsidRDefault="00D73925" w:rsidP="00D3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0F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– универсальная технология передачи опыта, знаний, формирования навыков, компетенций, мегакомпетенций и ценностей через неформальное общение, основанное на доверии и партнерстве.</w:t>
      </w:r>
    </w:p>
    <w:p w:rsidR="00D73925" w:rsidRDefault="00D73925" w:rsidP="00D3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0F">
        <w:rPr>
          <w:rFonts w:ascii="Times New Roman" w:hAnsi="Times New Roman" w:cs="Times New Roman"/>
          <w:b/>
          <w:sz w:val="28"/>
          <w:szCs w:val="28"/>
        </w:rPr>
        <w:t>Форма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– способ реализации целевой модели наставничества через организацию работы наставнической пары или группы участников которой</w:t>
      </w:r>
      <w:r w:rsidR="00E1730F">
        <w:rPr>
          <w:rFonts w:ascii="Times New Roman" w:hAnsi="Times New Roman" w:cs="Times New Roman"/>
          <w:sz w:val="28"/>
          <w:szCs w:val="28"/>
        </w:rPr>
        <w:t>, находятся в заданной обстоятельствами ролевой ситуации, определяемой основной деятельностью и позицией участника.</w:t>
      </w:r>
    </w:p>
    <w:p w:rsidR="008160BC" w:rsidRDefault="008160BC" w:rsidP="00D3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BC">
        <w:rPr>
          <w:rFonts w:ascii="Times New Roman" w:hAnsi="Times New Roman" w:cs="Times New Roman"/>
          <w:b/>
          <w:sz w:val="28"/>
          <w:szCs w:val="28"/>
        </w:rPr>
        <w:t>Наставляемый</w:t>
      </w:r>
      <w:r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который через взаимодействие с наставником и при его помощи и поддержки решает конкретные жизненные, личные, профессиональные задачи. Приобретает новый опыт и развивает новые навыки и компетенции. </w:t>
      </w:r>
    </w:p>
    <w:p w:rsidR="008160BC" w:rsidRPr="00D73925" w:rsidRDefault="008160BC" w:rsidP="00D3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BC">
        <w:rPr>
          <w:rFonts w:ascii="Times New Roman" w:hAnsi="Times New Roman" w:cs="Times New Roman"/>
          <w:b/>
          <w:sz w:val="28"/>
          <w:szCs w:val="28"/>
        </w:rPr>
        <w:t xml:space="preserve">Наставник </w:t>
      </w:r>
      <w:r>
        <w:rPr>
          <w:rFonts w:ascii="Times New Roman" w:hAnsi="Times New Roman" w:cs="Times New Roman"/>
          <w:sz w:val="28"/>
          <w:szCs w:val="28"/>
        </w:rPr>
        <w:t>- участник программы наставничества, имеющий успешный опыт в достижении жизненного, личностного и профессионального результата, компетентный и</w:t>
      </w:r>
      <w:r w:rsidRPr="00816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готовый  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D73925" w:rsidRDefault="008160BC" w:rsidP="00D3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организовать работу наставнической пары в постоянном дефиците свободного времени? </w:t>
      </w:r>
    </w:p>
    <w:p w:rsidR="008160BC" w:rsidRDefault="008160BC" w:rsidP="00D347F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Наставляемый должен доверять авторитету своего наставника, поэтому следует предложить молодому педагогу самому выбрать наставника из нескольких опытных педагогов. Пусть это будет, в начале взаимодействия, личная симпатия, которая в дальнейшем перейдет в авторитет.</w:t>
      </w:r>
    </w:p>
    <w:p w:rsidR="00B4274A" w:rsidRDefault="008160BC" w:rsidP="00D347F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Наставнику предстоит знать возрастные</w:t>
      </w:r>
      <w:r w:rsidR="00B4274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собенности своего наставляемого, </w:t>
      </w:r>
      <w:r w:rsidR="00B4274A">
        <w:rPr>
          <w:rFonts w:ascii="Times New Roman" w:hAnsi="Times New Roman" w:cs="Times New Roman"/>
          <w:sz w:val="28"/>
          <w:szCs w:val="28"/>
        </w:rPr>
        <w:t xml:space="preserve">образование и места где работал педагог, </w:t>
      </w:r>
      <w:r>
        <w:rPr>
          <w:rFonts w:ascii="Times New Roman" w:hAnsi="Times New Roman" w:cs="Times New Roman"/>
          <w:sz w:val="28"/>
          <w:szCs w:val="28"/>
        </w:rPr>
        <w:t>семейный статус</w:t>
      </w:r>
      <w:r w:rsidR="00B4274A">
        <w:rPr>
          <w:rFonts w:ascii="Times New Roman" w:hAnsi="Times New Roman" w:cs="Times New Roman"/>
          <w:sz w:val="28"/>
          <w:szCs w:val="28"/>
        </w:rPr>
        <w:t xml:space="preserve">, профессиональные интересы и способности, хобби. </w:t>
      </w:r>
    </w:p>
    <w:p w:rsidR="00B4274A" w:rsidRDefault="00B4274A" w:rsidP="00D347F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знаний о наставляемом определяются формы взаимодействия с наставляемым, план самореализации и обучения.</w:t>
      </w:r>
    </w:p>
    <w:p w:rsidR="00B4274A" w:rsidRDefault="00B4274A" w:rsidP="00D347F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взаимодействия наставник и наставляемый корректируют план. Определяют дальнейшие точки профессионального самоопределения.</w:t>
      </w:r>
    </w:p>
    <w:p w:rsidR="00B4274A" w:rsidRDefault="00B4274A" w:rsidP="00D3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работы:</w:t>
      </w:r>
    </w:p>
    <w:p w:rsidR="00B4274A" w:rsidRDefault="00B4274A" w:rsidP="00D3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Наставляемый – многодетная мама, образование средне-специальное, регент. Заочно обучается в педагогическом колледже. </w:t>
      </w:r>
      <w:r w:rsidR="00EC4A9C">
        <w:rPr>
          <w:rFonts w:ascii="Times New Roman" w:hAnsi="Times New Roman" w:cs="Times New Roman"/>
          <w:sz w:val="28"/>
          <w:szCs w:val="28"/>
        </w:rPr>
        <w:t>Долгие годы - п</w:t>
      </w:r>
      <w:r>
        <w:rPr>
          <w:rFonts w:ascii="Times New Roman" w:hAnsi="Times New Roman" w:cs="Times New Roman"/>
          <w:sz w:val="28"/>
          <w:szCs w:val="28"/>
        </w:rPr>
        <w:t>редседатель родительского коллектива</w:t>
      </w:r>
      <w:r w:rsidR="00EC4A9C">
        <w:rPr>
          <w:rFonts w:ascii="Times New Roman" w:hAnsi="Times New Roman" w:cs="Times New Roman"/>
          <w:sz w:val="28"/>
          <w:szCs w:val="28"/>
        </w:rPr>
        <w:t xml:space="preserve"> объединений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4A9C">
        <w:rPr>
          <w:rFonts w:ascii="Times New Roman" w:hAnsi="Times New Roman" w:cs="Times New Roman"/>
          <w:sz w:val="28"/>
          <w:szCs w:val="28"/>
        </w:rPr>
        <w:t>в которые</w:t>
      </w:r>
      <w:r>
        <w:rPr>
          <w:rFonts w:ascii="Times New Roman" w:hAnsi="Times New Roman" w:cs="Times New Roman"/>
          <w:sz w:val="28"/>
          <w:szCs w:val="28"/>
        </w:rPr>
        <w:t xml:space="preserve"> ходят ее дети. Хобби – рукоделие, кулинария, растениеводство</w:t>
      </w:r>
      <w:r w:rsidR="00EC4A9C">
        <w:rPr>
          <w:rFonts w:ascii="Times New Roman" w:hAnsi="Times New Roman" w:cs="Times New Roman"/>
          <w:sz w:val="28"/>
          <w:szCs w:val="28"/>
        </w:rPr>
        <w:t xml:space="preserve">, народное творчество и культура. Активный помощник педагогов дополнительного образования, участник конкурсов, смотров, мероприятий. Попробовать себя в профессии предложил директор «Дома творчества». Наставником выбрала педагога с которым взаимодействовала, как мама 6 лет. </w:t>
      </w:r>
    </w:p>
    <w:p w:rsidR="00EC4A9C" w:rsidRDefault="00EC4A9C" w:rsidP="00D3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наставничества: оперативная адаптация педагога в профессии.</w:t>
      </w:r>
    </w:p>
    <w:p w:rsidR="00EC4A9C" w:rsidRDefault="00EC4A9C" w:rsidP="00D3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C4A9C" w:rsidRDefault="00EC4A9C" w:rsidP="00D347F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требованиями к работе педагога дополнительного образования: документация.</w:t>
      </w:r>
    </w:p>
    <w:p w:rsidR="00EC4A9C" w:rsidRDefault="00EC4A9C" w:rsidP="00D347F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опытом работы педагога – наставника, в  выбранном виде деятельности.</w:t>
      </w:r>
    </w:p>
    <w:p w:rsidR="00EC4A9C" w:rsidRDefault="00EC4A9C" w:rsidP="00D347F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Определиться с направлениями </w:t>
      </w:r>
      <w:r w:rsidR="00CB3FCC">
        <w:rPr>
          <w:rFonts w:ascii="Times New Roman" w:hAnsi="Times New Roman" w:cs="Times New Roman"/>
          <w:sz w:val="28"/>
          <w:szCs w:val="28"/>
        </w:rPr>
        <w:t>деятельности, составить</w:t>
      </w:r>
      <w:r>
        <w:rPr>
          <w:rFonts w:ascii="Times New Roman" w:hAnsi="Times New Roman" w:cs="Times New Roman"/>
          <w:sz w:val="28"/>
          <w:szCs w:val="28"/>
        </w:rPr>
        <w:t xml:space="preserve"> план работы на учебный год</w:t>
      </w:r>
      <w:r w:rsidR="00CB3FCC">
        <w:rPr>
          <w:rFonts w:ascii="Times New Roman" w:hAnsi="Times New Roman" w:cs="Times New Roman"/>
          <w:sz w:val="28"/>
          <w:szCs w:val="28"/>
        </w:rPr>
        <w:t>.</w:t>
      </w:r>
    </w:p>
    <w:p w:rsidR="00CB3FCC" w:rsidRDefault="00AB1345" w:rsidP="00D347F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форм</w:t>
      </w:r>
      <w:r w:rsidR="00CB3FCC">
        <w:rPr>
          <w:rFonts w:ascii="Times New Roman" w:hAnsi="Times New Roman" w:cs="Times New Roman"/>
          <w:sz w:val="28"/>
          <w:szCs w:val="28"/>
        </w:rPr>
        <w:t xml:space="preserve"> и методов занятий и мероприятий.</w:t>
      </w:r>
    </w:p>
    <w:p w:rsidR="00CB3FCC" w:rsidRDefault="00CB3FCC" w:rsidP="00D347F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показать свой педагогический опыт на начальном этапе.</w:t>
      </w:r>
    </w:p>
    <w:p w:rsidR="00EC4A9C" w:rsidRDefault="00CB3FCC" w:rsidP="00D3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наставник-наставляемый было организовано в дистанционном и очном консультационном формате. Первая встреча – прошла очно: изучались журнал, планы работы, организация родительского комитета и детского коллектива. Последующие встречи организовы</w:t>
      </w:r>
      <w:r w:rsidR="00D97980">
        <w:rPr>
          <w:rFonts w:ascii="Times New Roman" w:hAnsi="Times New Roman" w:cs="Times New Roman"/>
          <w:sz w:val="28"/>
          <w:szCs w:val="28"/>
        </w:rPr>
        <w:t>вались В</w:t>
      </w:r>
      <w:r>
        <w:rPr>
          <w:rFonts w:ascii="Times New Roman" w:hAnsi="Times New Roman" w:cs="Times New Roman"/>
          <w:sz w:val="28"/>
          <w:szCs w:val="28"/>
        </w:rPr>
        <w:t xml:space="preserve"> Контакте -решались ежеминутно возникающие вопросы, проблемы, наставник делился своими наработками, сценариями, упражнениями, «хитростями» педагогического взаимодействия – педагог-родитель-дети. Учил, как использовать уже появившиеся готовые сценарии, видеоклипы, рисунки детей, фотографии для формирования портфолио педагога. Возникающие у наставляемого педагога вопросы и проблемы решались </w:t>
      </w:r>
      <w:r w:rsidR="007C67E9">
        <w:rPr>
          <w:rFonts w:ascii="Times New Roman" w:hAnsi="Times New Roman" w:cs="Times New Roman"/>
          <w:sz w:val="28"/>
          <w:szCs w:val="28"/>
        </w:rPr>
        <w:t>при встречах/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консультациях в Доме творчества, </w:t>
      </w:r>
      <w:r w:rsidR="007C67E9">
        <w:rPr>
          <w:rFonts w:ascii="Times New Roman" w:hAnsi="Times New Roman" w:cs="Times New Roman"/>
          <w:sz w:val="28"/>
          <w:szCs w:val="28"/>
        </w:rPr>
        <w:t xml:space="preserve">один раз в неделю.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7E9" w:rsidRDefault="007C67E9" w:rsidP="00D3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Наставник, на начальном этапе взаимодействия, подбирал для молодого педагога статьи и материалы. В дальнейшем, корректировал педагогические интересы, чтобы деятельность наставляемого шла в одном русле, к конкретно установленному результату и не отвлекала его на другие, интересные педагогические темы и направления деятельности. Таким образом, компетенции молодого педагога постоянно росли, он уверено двигался вперед. Овладевал знаниями и умениями, которые ему требовалис</w:t>
      </w:r>
      <w:r w:rsidR="00D97980">
        <w:rPr>
          <w:rFonts w:ascii="Times New Roman" w:hAnsi="Times New Roman" w:cs="Times New Roman"/>
          <w:sz w:val="28"/>
          <w:szCs w:val="28"/>
        </w:rPr>
        <w:t>ь на данный период становления.</w:t>
      </w:r>
    </w:p>
    <w:p w:rsidR="00D97980" w:rsidRDefault="00D97980" w:rsidP="00D3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Формы и методы подачи материала, которыми пользовался наставник для взаимодействия с наставляемым в дистанционном фомате:</w:t>
      </w:r>
    </w:p>
    <w:p w:rsidR="00D97980" w:rsidRDefault="00D97980" w:rsidP="00D979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педагогике, психологии, культурологии и т.д.</w:t>
      </w:r>
    </w:p>
    <w:p w:rsidR="00D97980" w:rsidRDefault="00D97980" w:rsidP="00D979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обуч</w:t>
      </w:r>
      <w:r w:rsidR="00E1383F">
        <w:rPr>
          <w:rFonts w:ascii="Times New Roman" w:hAnsi="Times New Roman" w:cs="Times New Roman"/>
          <w:sz w:val="28"/>
          <w:szCs w:val="28"/>
        </w:rPr>
        <w:t>ающие вебинары, семинары, курсы</w:t>
      </w:r>
    </w:p>
    <w:p w:rsidR="00D97980" w:rsidRDefault="00E1383F" w:rsidP="00D979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</w:t>
      </w:r>
    </w:p>
    <w:p w:rsidR="00D97980" w:rsidRDefault="00E1383F" w:rsidP="00D979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Кейсы</w:t>
      </w:r>
    </w:p>
    <w:p w:rsidR="00D97980" w:rsidRDefault="00D97980" w:rsidP="00D979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Марафон идей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7980" w:rsidRDefault="00D97980" w:rsidP="00D979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видео и презентации.</w:t>
      </w:r>
    </w:p>
    <w:p w:rsidR="00D97980" w:rsidRPr="00D97980" w:rsidRDefault="00D97980" w:rsidP="00D97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взаимодействия в очном формате:</w:t>
      </w:r>
    </w:p>
    <w:p w:rsidR="00E1383F" w:rsidRDefault="00E1383F" w:rsidP="00D979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</w:p>
    <w:p w:rsidR="00E1383F" w:rsidRDefault="00E1383F" w:rsidP="00D979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документами педагога</w:t>
      </w:r>
    </w:p>
    <w:p w:rsidR="00E1383F" w:rsidRDefault="00E1383F" w:rsidP="00D979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педагога за год: практическое        занятие</w:t>
      </w:r>
    </w:p>
    <w:p w:rsidR="00D97980" w:rsidRDefault="00D97980" w:rsidP="00D979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Взаимное посещение занятий</w:t>
      </w:r>
    </w:p>
    <w:p w:rsidR="00D97980" w:rsidRDefault="00D97980" w:rsidP="00D979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</w:t>
      </w:r>
    </w:p>
    <w:p w:rsidR="00D97980" w:rsidRDefault="00D97980" w:rsidP="00D979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D97980" w:rsidRPr="00D97980" w:rsidRDefault="00E1383F" w:rsidP="00D979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Разыгрывание ролевых ситуаций и т.д.</w:t>
      </w:r>
      <w:r w:rsidR="00D97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7E9" w:rsidRDefault="007C67E9" w:rsidP="00D3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материалы: конспекты, сценарии, фото и видео материалы – наставник, на начальном этапе, помогал размещать на интернет порталах. Наставляемому предлагались ссылки на интернет-сайты педагогических публикаций, конкурсов. Далее педагог сам подбирал материал и интернет-сайты для размещения своих материалов.</w:t>
      </w:r>
    </w:p>
    <w:p w:rsidR="007C67E9" w:rsidRDefault="007C67E9" w:rsidP="00D3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занятия своего наставляемого, опытный наставник всегда </w:t>
      </w:r>
      <w:r w:rsidR="006557D6">
        <w:rPr>
          <w:rFonts w:ascii="Times New Roman" w:hAnsi="Times New Roman" w:cs="Times New Roman"/>
          <w:sz w:val="28"/>
          <w:szCs w:val="28"/>
        </w:rPr>
        <w:t>увидит его</w:t>
      </w:r>
      <w:r>
        <w:rPr>
          <w:rFonts w:ascii="Times New Roman" w:hAnsi="Times New Roman" w:cs="Times New Roman"/>
          <w:sz w:val="28"/>
          <w:szCs w:val="28"/>
        </w:rPr>
        <w:t xml:space="preserve"> сильные и слабые стороны, поэтому, </w:t>
      </w:r>
      <w:r w:rsidR="006557D6">
        <w:rPr>
          <w:rFonts w:ascii="Times New Roman" w:hAnsi="Times New Roman" w:cs="Times New Roman"/>
          <w:sz w:val="28"/>
          <w:szCs w:val="28"/>
        </w:rPr>
        <w:t>корректировка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наставляемого, его постоянное совершенствование должно </w:t>
      </w:r>
      <w:r w:rsidR="006557D6">
        <w:rPr>
          <w:rFonts w:ascii="Times New Roman" w:hAnsi="Times New Roman" w:cs="Times New Roman"/>
          <w:sz w:val="28"/>
          <w:szCs w:val="28"/>
        </w:rPr>
        <w:t>постоянно поддерживаться наставником. Так, в данном взаимодействии, наставник, постоянно содействовал обучению своего наставляемого на обучающих вебинарах, курсах. Отслеживал профессиональный  рост молодого педагога через участие его в конкурсах и фестивалях.</w:t>
      </w:r>
    </w:p>
    <w:p w:rsidR="0076558C" w:rsidRDefault="006557D6" w:rsidP="00D3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Последняя встреча, на первом году взаимодействия наставник- наставляемый – очная. </w:t>
      </w:r>
      <w:r w:rsidR="0076558C">
        <w:rPr>
          <w:rFonts w:ascii="Times New Roman" w:hAnsi="Times New Roman" w:cs="Times New Roman"/>
          <w:sz w:val="28"/>
          <w:szCs w:val="28"/>
        </w:rPr>
        <w:t xml:space="preserve">Подведение итогов за учебный год – анализ сделанного: «что получилось – не получилось, почему?» </w:t>
      </w:r>
    </w:p>
    <w:p w:rsidR="006557D6" w:rsidRPr="00B4274A" w:rsidRDefault="0076558C" w:rsidP="00D3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умея планировать и анализировать свою деятельность можно двигаться вперед. Встречи наставник – наставляемый, на этих двух этапах, тщательно проговаривались, обращалось внимание на трудности этих периодов, анализе прошедшего года и требований следующего, исходя их этого анализа. </w:t>
      </w:r>
    </w:p>
    <w:p w:rsidR="008160BC" w:rsidRDefault="00B4274A" w:rsidP="00D3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74A">
        <w:rPr>
          <w:rFonts w:ascii="Times New Roman" w:hAnsi="Times New Roman" w:cs="Times New Roman"/>
          <w:sz w:val="28"/>
          <w:szCs w:val="28"/>
        </w:rPr>
        <w:t xml:space="preserve"> </w:t>
      </w:r>
      <w:r w:rsidR="0076558C">
        <w:rPr>
          <w:rFonts w:ascii="Times New Roman" w:hAnsi="Times New Roman" w:cs="Times New Roman"/>
          <w:sz w:val="28"/>
          <w:szCs w:val="28"/>
        </w:rPr>
        <w:t>Таким образом, к</w:t>
      </w:r>
      <w:r w:rsidR="006557D6">
        <w:rPr>
          <w:rFonts w:ascii="Times New Roman" w:hAnsi="Times New Roman" w:cs="Times New Roman"/>
          <w:sz w:val="28"/>
          <w:szCs w:val="28"/>
        </w:rPr>
        <w:t xml:space="preserve"> концу первого года, наставляемый :</w:t>
      </w:r>
    </w:p>
    <w:p w:rsidR="006557D6" w:rsidRDefault="006557D6" w:rsidP="00D347FA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Завоевал педагогический авторитет среди коллег.</w:t>
      </w:r>
    </w:p>
    <w:p w:rsidR="006557D6" w:rsidRDefault="006557D6" w:rsidP="00D347FA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Имел портфолио с материалами по всем его разделам.</w:t>
      </w:r>
    </w:p>
    <w:p w:rsidR="006557D6" w:rsidRDefault="006557D6" w:rsidP="00D347FA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Имел опыт участия в педагогических конкурсах сам, с обучающимися.</w:t>
      </w:r>
    </w:p>
    <w:p w:rsidR="006557D6" w:rsidRDefault="006557D6" w:rsidP="00D347FA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Имел дипломы за победы в конкурсах: педагогических и детских.</w:t>
      </w:r>
    </w:p>
    <w:p w:rsidR="006557D6" w:rsidRDefault="006557D6" w:rsidP="00D347FA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Уверено работал с коллективом детей, родителей, пользовался у них авторитетом и любовью.</w:t>
      </w:r>
    </w:p>
    <w:p w:rsidR="006557D6" w:rsidRDefault="006557D6" w:rsidP="00D3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конец второго года своей работы, это был опытный педагог дополнительного образования, передающий свой педагогический  опыт, на педагогических советах, в НИРО, участник областного конкурса «Сердце отдаю детям».</w:t>
      </w:r>
    </w:p>
    <w:p w:rsidR="0076558C" w:rsidRDefault="0076558C" w:rsidP="00D3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Наставничество «Учитель-учитель» - за </w:t>
      </w:r>
      <w:r w:rsidR="00D347FA">
        <w:rPr>
          <w:rFonts w:ascii="Times New Roman" w:hAnsi="Times New Roman" w:cs="Times New Roman"/>
          <w:sz w:val="28"/>
          <w:szCs w:val="28"/>
        </w:rPr>
        <w:t>2019-2020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этот подход к адаптации молодого педагога в Доме творчества, объединении, был </w:t>
      </w:r>
      <w:r w:rsidR="00D347FA">
        <w:rPr>
          <w:rFonts w:ascii="Times New Roman" w:hAnsi="Times New Roman" w:cs="Times New Roman"/>
          <w:sz w:val="28"/>
          <w:szCs w:val="28"/>
        </w:rPr>
        <w:t xml:space="preserve">успешно апробирован с двумя наставляемыми – педагогами дополнительного образования. В 2020-2021 учебном году, мы апробировали его с педагогом, адаптация которого в коллективе, ранее прошла неудачно. Подход оправдал себя. </w:t>
      </w:r>
    </w:p>
    <w:p w:rsidR="00D347FA" w:rsidRDefault="00D347FA" w:rsidP="00D3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три педагога – в настоящее время (3 года педагогической деятельности в коллективе), ведущие педагоги Дома творчества. Их педагогический опыт затребован в коллективе, муниципалитете, областном, Всероссийском и Международном уровне. </w:t>
      </w:r>
    </w:p>
    <w:p w:rsidR="00511DF3" w:rsidRPr="00511DF3" w:rsidRDefault="00511DF3" w:rsidP="00D3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1DF3" w:rsidRPr="00511DF3" w:rsidSect="0051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93542"/>
    <w:multiLevelType w:val="hybridMultilevel"/>
    <w:tmpl w:val="9E32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7335A"/>
    <w:multiLevelType w:val="hybridMultilevel"/>
    <w:tmpl w:val="70A874CA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6DFD5FC7"/>
    <w:multiLevelType w:val="hybridMultilevel"/>
    <w:tmpl w:val="C180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30BDA"/>
    <w:multiLevelType w:val="hybridMultilevel"/>
    <w:tmpl w:val="AF6C7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F3"/>
    <w:rsid w:val="00511DF3"/>
    <w:rsid w:val="00512EAA"/>
    <w:rsid w:val="006557D6"/>
    <w:rsid w:val="0076558C"/>
    <w:rsid w:val="007C67E9"/>
    <w:rsid w:val="008160BC"/>
    <w:rsid w:val="00A86E6F"/>
    <w:rsid w:val="00AB1345"/>
    <w:rsid w:val="00B4274A"/>
    <w:rsid w:val="00BF1C18"/>
    <w:rsid w:val="00CB3FCC"/>
    <w:rsid w:val="00D347FA"/>
    <w:rsid w:val="00D73925"/>
    <w:rsid w:val="00D97980"/>
    <w:rsid w:val="00E1383F"/>
    <w:rsid w:val="00E1730F"/>
    <w:rsid w:val="00E53BF9"/>
    <w:rsid w:val="00EC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78A4"/>
  <w15:chartTrackingRefBased/>
  <w15:docId w15:val="{25486E8F-98B7-46B7-95D0-F9F93BC7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3</cp:revision>
  <dcterms:created xsi:type="dcterms:W3CDTF">2023-04-06T09:16:00Z</dcterms:created>
  <dcterms:modified xsi:type="dcterms:W3CDTF">2024-04-02T11:17:00Z</dcterms:modified>
</cp:coreProperties>
</file>