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E6" w:rsidRPr="00957BE6" w:rsidRDefault="00957BE6" w:rsidP="00957B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7BE6">
        <w:rPr>
          <w:rFonts w:ascii="Times New Roman" w:hAnsi="Times New Roman" w:cs="Times New Roman"/>
          <w:sz w:val="28"/>
          <w:szCs w:val="28"/>
        </w:rPr>
        <w:t>Использование ИКТ технологий на уроках математики.</w:t>
      </w:r>
    </w:p>
    <w:p w:rsidR="00957BE6" w:rsidRPr="00957BE6" w:rsidRDefault="00957BE6" w:rsidP="00957B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Сегодня представить современный урок без использования ИКТ технологий невозможно. Их использование на уроках в школе является одним из важных средств формирования информационных компетенций обучающихся. По моему мнению, </w:t>
      </w:r>
      <w:r w:rsidRPr="00957BE6">
        <w:rPr>
          <w:rFonts w:ascii="Times New Roman" w:hAnsi="Times New Roman" w:cs="Times New Roman"/>
          <w:sz w:val="24"/>
          <w:szCs w:val="24"/>
        </w:rPr>
        <w:t xml:space="preserve">информационные технологии существенно меняют и повышают эффективность преподавания. </w:t>
      </w:r>
    </w:p>
    <w:p w:rsidR="00957BE6" w:rsidRPr="00957BE6" w:rsidRDefault="00957BE6" w:rsidP="00957B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BE6">
        <w:rPr>
          <w:rFonts w:ascii="Times New Roman" w:hAnsi="Times New Roman" w:cs="Times New Roman"/>
          <w:sz w:val="24"/>
          <w:szCs w:val="24"/>
        </w:rPr>
        <w:t xml:space="preserve">    </w:t>
      </w: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Методы и приёмы использования ИКТ технологий на уроке разные, но при их внедрении мы выполняем единственную задачу -  сделать урок интересным, увлекательным и познавательным.  На своих уроках математики я стараюсь совмещать компьютерные технологии с традиционными. А своей главной задачей считаю помочь обучающимся </w:t>
      </w:r>
      <w:r w:rsidRPr="00957BE6">
        <w:rPr>
          <w:rFonts w:ascii="Times New Roman" w:hAnsi="Times New Roman" w:cs="Times New Roman"/>
          <w:sz w:val="24"/>
          <w:szCs w:val="24"/>
        </w:rPr>
        <w:t>приобрести навыки, которые помогут продолжать образование в течение всей жизни.</w:t>
      </w: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Применение компьютера на уроке позволяет значительно расширить его границы. </w:t>
      </w:r>
    </w:p>
    <w:p w:rsidR="00957BE6" w:rsidRPr="00957BE6" w:rsidRDefault="00957BE6" w:rsidP="00957B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своих занятиях, особенно при объяснении нового материала, я часто использую презентации. </w:t>
      </w:r>
      <w:r w:rsidRPr="00957BE6">
        <w:rPr>
          <w:rFonts w:ascii="Times New Roman" w:hAnsi="Times New Roman" w:cs="Times New Roman"/>
          <w:sz w:val="24"/>
          <w:szCs w:val="24"/>
        </w:rPr>
        <w:t xml:space="preserve">Программа разработки презентаций </w:t>
      </w:r>
      <w:proofErr w:type="spellStart"/>
      <w:r w:rsidRPr="00957BE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57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E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57BE6">
        <w:rPr>
          <w:rFonts w:ascii="Times New Roman" w:hAnsi="Times New Roman" w:cs="Times New Roman"/>
          <w:sz w:val="24"/>
          <w:szCs w:val="24"/>
        </w:rPr>
        <w:t xml:space="preserve"> позволяет подготовить материалы к уроку, комбинируя различные средства наглядности. </w:t>
      </w: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составление презентаций уходит много времени, поэтому я использую как собственные презентации, так и презентации своих коллег. Презентации особенно интересны тем, что их может создать любой обучающийся, который имеет доступ к компьютеру. В средних и старших классах я привлекаю детей самих составлять презентации по пройденным темам, демонстрируя их классу. При этом у подростков формируется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Так же презентации активно используются для представления ученических проектов. </w:t>
      </w:r>
    </w:p>
    <w:p w:rsidR="00957BE6" w:rsidRPr="00957BE6" w:rsidRDefault="00957BE6" w:rsidP="00957B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Пройдя курсы повышения квалификации по использованию интерактивной доски на уроках, я нахожу наиболее эффективное её использование при решении геометрических задач по готовым чертежам и на занятиях по алгебре по теме «Построение графиков функций». При объяснении новой темы в старших классах или при разборе наиболее сложных математических задач, я иногда показываю фрагменты видео-уроков. Это позволяет повысить интерес обучающихся к предмету, снизить рутинность восприятия и обработки учебной информации. Р</w:t>
      </w:r>
      <w:r w:rsidRPr="0095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азвитие </w:t>
      </w:r>
      <w:proofErr w:type="spellStart"/>
      <w:r w:rsidRPr="0095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межпредметных</w:t>
      </w:r>
      <w:proofErr w:type="spellEnd"/>
      <w:r w:rsidRPr="0095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связей математики и информатики </w:t>
      </w: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связано с работой обучающихся с электронными таблицами. </w:t>
      </w:r>
    </w:p>
    <w:p w:rsidR="00957BE6" w:rsidRPr="00957BE6" w:rsidRDefault="00957BE6" w:rsidP="00957BE6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По моему мнению, использование ИКТ технологий может преобразовать преподавание математики, оптимизировать процессы понимания и запоминания учебного материала, поднять на более высокий уровень интерес обучающихся к предмету. Однако не стоит безмерно увлекаться компьютерными технологиями. Их стоит применять лишь в той части учебного процесса, где ИКТ технологии применить необходимо. А главное – ни что не заменит общения учителя и обучающегося на уроке.</w:t>
      </w:r>
    </w:p>
    <w:p w:rsidR="00957BE6" w:rsidRPr="00957BE6" w:rsidRDefault="00957BE6" w:rsidP="00957BE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BE6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литературы</w:t>
      </w:r>
    </w:p>
    <w:p w:rsidR="00957BE6" w:rsidRPr="00957BE6" w:rsidRDefault="00957BE6" w:rsidP="00957BE6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1.Информатизация образования: проблемы и перспективы. Винницкий </w:t>
      </w:r>
      <w:r w:rsidRPr="00957B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Ю.А</w:t>
      </w:r>
      <w:r w:rsidRPr="00957BE6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  <w:lang w:eastAsia="ru-RU"/>
        </w:rPr>
        <w:t xml:space="preserve">.  </w:t>
      </w:r>
      <w:r w:rsidRPr="00957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</w:t>
      </w:r>
      <w:proofErr w:type="gramStart"/>
      <w:r w:rsidRPr="00957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/  </w:t>
      </w:r>
      <w:r w:rsidRPr="00957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URL</w:t>
      </w:r>
      <w:proofErr w:type="gramEnd"/>
      <w:r w:rsidRPr="00957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957BE6" w:rsidRPr="00957BE6" w:rsidRDefault="00957BE6" w:rsidP="00957BE6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4" w:history="1"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edugalaxy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intel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index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php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?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act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=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attach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&amp;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type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=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blogentry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&amp;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id</w:t>
        </w:r>
        <w:r w:rsidRPr="00957B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=3409</w:t>
        </w:r>
      </w:hyperlink>
      <w:r w:rsidRPr="00957B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57BE6" w:rsidRPr="00957BE6" w:rsidRDefault="00957BE6" w:rsidP="00957BE6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957BE6">
        <w:rPr>
          <w:rFonts w:ascii="Times New Roman" w:eastAsia="TimesNewRomanPSMT" w:hAnsi="Times New Roman" w:cs="Times New Roman"/>
          <w:sz w:val="24"/>
          <w:szCs w:val="24"/>
        </w:rPr>
        <w:t xml:space="preserve">2.Зуев Н.А. Информационные технологии в образовании: возможности и негативные последствия / Н.А. Зуев, Н.Н. Левкина // Общество в эпоху перемен: формирование </w:t>
      </w:r>
      <w:r w:rsidRPr="00957BE6">
        <w:rPr>
          <w:rFonts w:ascii="Times New Roman" w:eastAsia="TimesNewRomanPSMT" w:hAnsi="Times New Roman" w:cs="Times New Roman"/>
          <w:sz w:val="24"/>
          <w:szCs w:val="24"/>
        </w:rPr>
        <w:lastRenderedPageBreak/>
        <w:t>новых социально-экономических отношений: Материалы V международной научно-практической конференции. – Саратов, 2014. – С. 92–93.</w:t>
      </w:r>
    </w:p>
    <w:p w:rsidR="00957BE6" w:rsidRPr="00957BE6" w:rsidRDefault="00957BE6" w:rsidP="00957BE6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957BE6">
        <w:rPr>
          <w:rFonts w:ascii="Times New Roman" w:eastAsia="TimesNewRomanPSMT" w:hAnsi="Times New Roman" w:cs="Times New Roman"/>
          <w:sz w:val="24"/>
          <w:szCs w:val="24"/>
        </w:rPr>
        <w:t xml:space="preserve">3. Сайков Б.П. Организация информационного пространства образовательного учреждения: Практическое </w:t>
      </w:r>
      <w:proofErr w:type="spellStart"/>
      <w:r w:rsidRPr="00957BE6">
        <w:rPr>
          <w:rFonts w:ascii="Times New Roman" w:eastAsia="TimesNewRomanPSMT" w:hAnsi="Times New Roman" w:cs="Times New Roman"/>
          <w:sz w:val="24"/>
          <w:szCs w:val="24"/>
        </w:rPr>
        <w:t>ру</w:t>
      </w:r>
      <w:proofErr w:type="spellEnd"/>
      <w:r w:rsidRPr="00957BE6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957BE6" w:rsidRPr="00957BE6" w:rsidRDefault="00957BE6" w:rsidP="00957BE6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BE6">
        <w:rPr>
          <w:rFonts w:ascii="Times New Roman" w:eastAsia="TimesNewRomanPSMT" w:hAnsi="Times New Roman" w:cs="Times New Roman"/>
          <w:sz w:val="24"/>
          <w:szCs w:val="24"/>
        </w:rPr>
        <w:t>ководство</w:t>
      </w:r>
      <w:proofErr w:type="spellEnd"/>
      <w:r w:rsidRPr="00957BE6">
        <w:rPr>
          <w:rFonts w:ascii="Times New Roman" w:eastAsia="TimesNewRomanPSMT" w:hAnsi="Times New Roman" w:cs="Times New Roman"/>
          <w:sz w:val="24"/>
          <w:szCs w:val="24"/>
        </w:rPr>
        <w:t>. – М.: БИНОМ. Лаборатория знаний, 2004. – 406 с.</w:t>
      </w:r>
    </w:p>
    <w:p w:rsidR="00957BE6" w:rsidRPr="00957BE6" w:rsidRDefault="00957BE6" w:rsidP="00957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:rsidR="0049665F" w:rsidRDefault="00957BE6"/>
    <w:sectPr w:rsidR="0049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9B"/>
    <w:rsid w:val="00957BE6"/>
    <w:rsid w:val="00AD6ADF"/>
    <w:rsid w:val="00D67A9B"/>
    <w:rsid w:val="00E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3773F-9512-44AC-A503-E2481095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galaxy.intel.ru/index.php?act=attach&amp;type=blogentry&amp;id=3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Смагина</dc:creator>
  <cp:keywords/>
  <dc:description/>
  <cp:lastModifiedBy>Светлана Смагина</cp:lastModifiedBy>
  <cp:revision>2</cp:revision>
  <dcterms:created xsi:type="dcterms:W3CDTF">2023-12-10T10:50:00Z</dcterms:created>
  <dcterms:modified xsi:type="dcterms:W3CDTF">2023-12-10T10:51:00Z</dcterms:modified>
</cp:coreProperties>
</file>