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3B" w:rsidRDefault="000E1D3B" w:rsidP="000E1D3B">
      <w:pPr>
        <w:jc w:val="right"/>
        <w:rPr>
          <w:b/>
        </w:rPr>
      </w:pPr>
      <w:r>
        <w:rPr>
          <w:b/>
        </w:rPr>
        <w:t xml:space="preserve">Коротяева Ирина Владимировна, </w:t>
      </w:r>
    </w:p>
    <w:p w:rsidR="000E1D3B" w:rsidRDefault="000E1D3B" w:rsidP="000E1D3B">
      <w:pPr>
        <w:jc w:val="right"/>
        <w:rPr>
          <w:b/>
        </w:rPr>
      </w:pPr>
      <w:r>
        <w:rPr>
          <w:b/>
        </w:rPr>
        <w:t xml:space="preserve">учитель начальных классов </w:t>
      </w:r>
    </w:p>
    <w:p w:rsidR="000E1D3B" w:rsidRDefault="000E1D3B" w:rsidP="000E1D3B">
      <w:pPr>
        <w:jc w:val="right"/>
        <w:rPr>
          <w:b/>
        </w:rPr>
      </w:pPr>
      <w:r>
        <w:rPr>
          <w:b/>
        </w:rPr>
        <w:t>МБОУ «Коношская СШ имени Н.П.Лавёрова»</w:t>
      </w:r>
    </w:p>
    <w:p w:rsidR="00606C69" w:rsidRPr="00EC1EFC" w:rsidRDefault="00606C69" w:rsidP="00EC1EFC">
      <w:pPr>
        <w:jc w:val="center"/>
        <w:rPr>
          <w:b/>
          <w:bCs/>
          <w:iCs/>
          <w:color w:val="000000" w:themeColor="text1"/>
        </w:rPr>
      </w:pPr>
      <w:r w:rsidRPr="00EC1EFC">
        <w:rPr>
          <w:b/>
          <w:bCs/>
          <w:iCs/>
          <w:color w:val="000000" w:themeColor="text1"/>
        </w:rPr>
        <w:t>Применение шоу-технологии</w:t>
      </w:r>
      <w:r w:rsidR="00D755D8">
        <w:rPr>
          <w:b/>
          <w:bCs/>
          <w:iCs/>
          <w:color w:val="000000" w:themeColor="text1"/>
        </w:rPr>
        <w:t xml:space="preserve"> в</w:t>
      </w:r>
      <w:r w:rsidRPr="00EC1EFC">
        <w:rPr>
          <w:b/>
          <w:bCs/>
          <w:iCs/>
          <w:color w:val="000000" w:themeColor="text1"/>
        </w:rPr>
        <w:t xml:space="preserve"> работе с родителями</w:t>
      </w:r>
    </w:p>
    <w:p w:rsidR="00606C69" w:rsidRPr="00EC1EFC" w:rsidRDefault="00606C69" w:rsidP="00EC1EFC">
      <w:pPr>
        <w:ind w:firstLine="709"/>
        <w:jc w:val="right"/>
        <w:rPr>
          <w:b/>
          <w:bCs/>
          <w:iCs/>
          <w:color w:val="000000" w:themeColor="text1"/>
        </w:rPr>
      </w:pPr>
    </w:p>
    <w:p w:rsidR="00606C69" w:rsidRPr="00606C69" w:rsidRDefault="00606C69" w:rsidP="00EC1EFC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06C69">
        <w:rPr>
          <w:color w:val="000000" w:themeColor="text1"/>
        </w:rPr>
        <w:t>Важным направлением многогранной деятельности класс</w:t>
      </w:r>
      <w:r w:rsidRPr="00606C69">
        <w:rPr>
          <w:color w:val="000000" w:themeColor="text1"/>
        </w:rPr>
        <w:softHyphen/>
        <w:t>ного руководителя является работа с родителями учащихся</w:t>
      </w:r>
      <w:r w:rsidRPr="00EC1EFC">
        <w:rPr>
          <w:color w:val="000000" w:themeColor="text1"/>
        </w:rPr>
        <w:t>.</w:t>
      </w:r>
      <w:r w:rsidRPr="00606C69">
        <w:rPr>
          <w:color w:val="000000" w:themeColor="text1"/>
        </w:rPr>
        <w:t xml:space="preserve"> Успех этой деятельности во многом зависит от подготовленности классного руководителя к этой работе.</w:t>
      </w:r>
    </w:p>
    <w:p w:rsidR="00606C69" w:rsidRPr="00606C69" w:rsidRDefault="00606C69" w:rsidP="00EC1EFC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06C69">
        <w:rPr>
          <w:color w:val="000000" w:themeColor="text1"/>
        </w:rPr>
        <w:t>Задача каждого классного руководителя – стать для родителей помощником и советчиком в вопросах воспитания, создать в коллективе детей и родителей атмосферу добра и взаимопомощи. Это особенно важно в начальной школе, когда ребенок только начинает обучение в школе</w:t>
      </w:r>
    </w:p>
    <w:p w:rsidR="00606C69" w:rsidRPr="00606C69" w:rsidRDefault="00606C69" w:rsidP="00EC1EFC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06C69">
        <w:rPr>
          <w:color w:val="000000" w:themeColor="text1"/>
        </w:rPr>
        <w:t>С тех пор как существует семья, она играет важную роль в воспитании детей. В.А.Караковский, А.Н.Тубельский, Н.Е.Щуркова и другие педагоги-практики считают, что в школе должен быть налажен тесный контакт с социальным окружением, в том числе и прежде всего с родительской общественностью. Именно общение с родителями через разнообразные формы деятельности помогает им не только изучить своих детей, их интересы и привычки, но и осознать важность взаимодействия.</w:t>
      </w:r>
    </w:p>
    <w:p w:rsidR="00606C69" w:rsidRPr="00EC1EFC" w:rsidRDefault="00606C69" w:rsidP="00EC1EFC">
      <w:pPr>
        <w:pStyle w:val="a4"/>
        <w:shd w:val="clear" w:color="auto" w:fill="FFFFFF"/>
        <w:rPr>
          <w:color w:val="000000" w:themeColor="text1"/>
        </w:rPr>
      </w:pPr>
      <w:r w:rsidRPr="00EC1EFC">
        <w:rPr>
          <w:color w:val="000000" w:themeColor="text1"/>
        </w:rPr>
        <w:t>Ш.А.Амонашвили писал: “Главную обязанность учителей мы должны видеть не в упреках в адрес родителей и наставлениях, как им повлиять на ребенка, а в стремлении гуманизировать взаимоотношения родителей с детьми”. Названные выше авторы убеждены, что взаимодействие школы с семьей – это не замена домашнего воспитания общественным или наоборот, а их взаимодополняемость в созидании личности ребенка. Это взаимодействие, сотрудничество должно проявляться во всех видах деятельности.</w:t>
      </w:r>
    </w:p>
    <w:p w:rsidR="00606C69" w:rsidRPr="00606C69" w:rsidRDefault="00606C69" w:rsidP="00EC1EFC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06C69">
        <w:rPr>
          <w:color w:val="000000" w:themeColor="text1"/>
        </w:rPr>
        <w:t>Семья и школа – это два социальных института, от согласованности действий которых зависит эффективность процесса воспитания ребенка. Никто не сомневается, что влияние семьи на ребенка сильнее, чем влияние школы, улицы, средств массовой информации. Однако в то же время семья не может обеспечить в полном объеме воспитание активной, творческой личности. Необходимость и важность сотрудничества семьи и школы никогда не ставилось под сомнение. Ни школа без семьи, ни семья без школы не способны справиться с тончайшими и сложнейшими задачами становления человека. Старый школьный афоризм гласит: “Самое сложное в работе с детьми – это работа с их родителями”. Ведущую роль в организации сотрудничества семьи и школы играет классный руководитель. Поэтому </w:t>
      </w:r>
      <w:r w:rsidRPr="00606C69">
        <w:rPr>
          <w:b/>
          <w:bCs/>
          <w:color w:val="000000" w:themeColor="text1"/>
        </w:rPr>
        <w:t>главной задачей классного руководителя является установление взаимоотношений с семьей.</w:t>
      </w:r>
    </w:p>
    <w:p w:rsidR="007B30EF" w:rsidRPr="00EC1EFC" w:rsidRDefault="00606C69" w:rsidP="00EC1EFC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606C69">
        <w:rPr>
          <w:color w:val="000000" w:themeColor="text1"/>
        </w:rPr>
        <w:t xml:space="preserve">Cегодня уже никто не будет спорить с тем, </w:t>
      </w:r>
      <w:r w:rsidR="007B30EF" w:rsidRPr="00EC1EFC">
        <w:rPr>
          <w:color w:val="000000" w:themeColor="text1"/>
        </w:rPr>
        <w:t>изменилось общество, а значит, и дети, и родители. Все эти изменения должны повлиять и на  формы работы с детьми и родителями. Сегодня детям уже не нравится просто читать стихи и показывать концерты родителям.</w:t>
      </w:r>
    </w:p>
    <w:p w:rsidR="00606C69" w:rsidRDefault="00606C69" w:rsidP="00EC1EFC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EC1EFC">
        <w:rPr>
          <w:color w:val="000000" w:themeColor="text1"/>
        </w:rPr>
        <w:t xml:space="preserve"> Наиболее эффективной современной технологией</w:t>
      </w:r>
      <w:r w:rsidR="007B30EF" w:rsidRPr="00EC1EFC">
        <w:rPr>
          <w:color w:val="000000" w:themeColor="text1"/>
        </w:rPr>
        <w:t>, где происходит взаимодействие родителей и детей считаю</w:t>
      </w:r>
      <w:r w:rsidRPr="00EC1EFC">
        <w:rPr>
          <w:color w:val="000000" w:themeColor="text1"/>
        </w:rPr>
        <w:t xml:space="preserve"> шоу - технологию.</w:t>
      </w:r>
    </w:p>
    <w:p w:rsidR="00166B5C" w:rsidRPr="00EC1EFC" w:rsidRDefault="00166B5C" w:rsidP="00EC1EFC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166B5C">
        <w:rPr>
          <w:b/>
          <w:bCs/>
          <w:color w:val="000000" w:themeColor="text1"/>
        </w:rPr>
        <w:t>Цель:</w:t>
      </w:r>
      <w:r>
        <w:rPr>
          <w:color w:val="000000" w:themeColor="text1"/>
        </w:rPr>
        <w:t xml:space="preserve"> применение шоу-технологии как средство активизации родителей через совместную деятельность с обучающимися.</w:t>
      </w:r>
    </w:p>
    <w:p w:rsidR="00606C69" w:rsidRPr="00EC1EFC" w:rsidRDefault="00606C69" w:rsidP="00EC1EFC">
      <w:pPr>
        <w:ind w:firstLine="709"/>
        <w:jc w:val="both"/>
        <w:rPr>
          <w:b/>
          <w:color w:val="000000" w:themeColor="text1"/>
        </w:rPr>
      </w:pPr>
    </w:p>
    <w:p w:rsidR="00606C69" w:rsidRPr="00EC1EFC" w:rsidRDefault="00606C69" w:rsidP="00EC1EFC">
      <w:pPr>
        <w:jc w:val="both"/>
        <w:rPr>
          <w:color w:val="000000" w:themeColor="text1"/>
        </w:rPr>
      </w:pPr>
      <w:r w:rsidRPr="00EC1EFC">
        <w:rPr>
          <w:color w:val="000000" w:themeColor="text1"/>
        </w:rPr>
        <w:t xml:space="preserve">Шоу-технология – это совокупность мероприятий по организации детских культурно-досуговых, спортивно-массовых и других подобного рода мероприятий, которые являются неотъемлемой частью деятельности  любого школьного учреждения.       </w:t>
      </w:r>
    </w:p>
    <w:p w:rsidR="00606C69" w:rsidRPr="00EC1EFC" w:rsidRDefault="00606C69" w:rsidP="00EC1EFC">
      <w:pPr>
        <w:ind w:firstLine="709"/>
        <w:jc w:val="both"/>
        <w:rPr>
          <w:b/>
          <w:color w:val="000000" w:themeColor="text1"/>
        </w:rPr>
      </w:pPr>
    </w:p>
    <w:p w:rsidR="00606C69" w:rsidRPr="00EC1EFC" w:rsidRDefault="00606C69" w:rsidP="00EC1EFC">
      <w:pPr>
        <w:jc w:val="both"/>
        <w:rPr>
          <w:color w:val="000000" w:themeColor="text1"/>
        </w:rPr>
      </w:pPr>
      <w:r w:rsidRPr="00EC1EFC">
        <w:rPr>
          <w:color w:val="000000" w:themeColor="text1"/>
        </w:rPr>
        <w:t>Шоу-технология имеет три основных особенности:</w:t>
      </w:r>
    </w:p>
    <w:p w:rsidR="00606C69" w:rsidRPr="00EC1EFC" w:rsidRDefault="00606C69" w:rsidP="00EC1EF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EFC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- деление участников на выступающих («сцена») и зрителей </w:t>
      </w:r>
      <w:r w:rsidRPr="00EC1EF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(«зал»);</w:t>
      </w:r>
    </w:p>
    <w:p w:rsidR="00606C69" w:rsidRPr="00EC1EFC" w:rsidRDefault="00606C69" w:rsidP="00EC1EF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EFC">
        <w:rPr>
          <w:rFonts w:ascii="Times New Roman" w:hAnsi="Times New Roman" w:cs="Times New Roman"/>
          <w:color w:val="000000" w:themeColor="text1"/>
          <w:sz w:val="24"/>
          <w:szCs w:val="24"/>
        </w:rPr>
        <w:t>- соревновательность на сцене;</w:t>
      </w:r>
    </w:p>
    <w:p w:rsidR="00606C69" w:rsidRPr="00EC1EFC" w:rsidRDefault="00606C69" w:rsidP="00EC1EF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EFC">
        <w:rPr>
          <w:rFonts w:ascii="Times New Roman" w:hAnsi="Times New Roman" w:cs="Times New Roman"/>
          <w:color w:val="000000" w:themeColor="text1"/>
          <w:sz w:val="24"/>
          <w:szCs w:val="24"/>
        </w:rPr>
        <w:t>- заготовленный организаторами сценарий.</w:t>
      </w:r>
    </w:p>
    <w:p w:rsidR="00606C69" w:rsidRPr="00EC1EFC" w:rsidRDefault="00606C69" w:rsidP="00EC1EF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Все три особенности - обязательные признаки. Поэтому к шоу-программам не относятся такие мероприятия, как обычный концерт (нет соревновательности), проведение классической новогодней елки (нет </w:t>
      </w:r>
      <w:r w:rsidRPr="00EC1EF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устойчивого деления на «зал» и «сцену»), КТД – коллективная творческая деятельность (нет «зала-сцены»; </w:t>
      </w:r>
      <w:r w:rsidRPr="00EC1EFC">
        <w:rPr>
          <w:rFonts w:ascii="Times New Roman" w:hAnsi="Times New Roman" w:cs="Times New Roman"/>
          <w:color w:val="000000" w:themeColor="text1"/>
          <w:sz w:val="24"/>
          <w:szCs w:val="24"/>
        </w:rPr>
        <w:t>«сценарий», план действий разрабатывают не отдельные организато</w:t>
      </w:r>
      <w:r w:rsidRPr="00EC1EF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ры, а все участники дела). </w:t>
      </w:r>
    </w:p>
    <w:p w:rsidR="00606C69" w:rsidRPr="00EC1EFC" w:rsidRDefault="00606C69" w:rsidP="00EC1EFC">
      <w:pPr>
        <w:jc w:val="both"/>
        <w:rPr>
          <w:color w:val="000000" w:themeColor="text1"/>
        </w:rPr>
      </w:pPr>
      <w:r w:rsidRPr="00EC1EFC">
        <w:rPr>
          <w:color w:val="000000" w:themeColor="text1"/>
        </w:rPr>
        <w:t xml:space="preserve"> Рассмотрим этапы реализации технологии</w:t>
      </w:r>
      <w:r w:rsidR="007B30EF" w:rsidRPr="00EC1EFC">
        <w:rPr>
          <w:color w:val="000000" w:themeColor="text1"/>
        </w:rPr>
        <w:t xml:space="preserve"> на примере традиционного мероприятия нашего класса «Битва хоров»</w:t>
      </w:r>
      <w:r w:rsidRPr="00EC1EFC">
        <w:rPr>
          <w:color w:val="000000" w:themeColor="text1"/>
        </w:rPr>
        <w:t>:</w:t>
      </w:r>
    </w:p>
    <w:p w:rsidR="00606C69" w:rsidRPr="00EC1EFC" w:rsidRDefault="00606C69" w:rsidP="00EC1EFC">
      <w:pPr>
        <w:numPr>
          <w:ilvl w:val="0"/>
          <w:numId w:val="2"/>
        </w:numPr>
        <w:jc w:val="both"/>
        <w:rPr>
          <w:color w:val="000000" w:themeColor="text1"/>
        </w:rPr>
      </w:pPr>
      <w:r w:rsidRPr="00EC1EFC">
        <w:rPr>
          <w:color w:val="000000" w:themeColor="text1"/>
        </w:rPr>
        <w:t>подготовка шоу-программы;</w:t>
      </w:r>
    </w:p>
    <w:p w:rsidR="00A922FA" w:rsidRPr="00EC1EFC" w:rsidRDefault="007B30EF" w:rsidP="00EC1EFC">
      <w:pPr>
        <w:pStyle w:val="a9"/>
        <w:ind w:left="1069"/>
        <w:jc w:val="both"/>
        <w:rPr>
          <w:color w:val="000000" w:themeColor="text1"/>
        </w:rPr>
      </w:pPr>
      <w:r w:rsidRPr="00EC1EFC">
        <w:rPr>
          <w:color w:val="000000" w:themeColor="text1"/>
        </w:rPr>
        <w:t>На этапеподготовки я собрала родительский комитет и предложила разбить весь класс с родителями и детьми на 3 команды, лидерами команд стали члены родительского комитета. После того, как</w:t>
      </w:r>
      <w:r w:rsidR="00A922FA" w:rsidRPr="00EC1EFC">
        <w:rPr>
          <w:color w:val="000000" w:themeColor="text1"/>
        </w:rPr>
        <w:t xml:space="preserve"> команды были сформированы, нужно было каждой группе выбрать песни (мы проводили соревнование в 2 тура. К 8 Марта нужно было подготовить песню о цветах и к 8 Марта. К Новому году темы определили такие: песня о зиме и про Новый год)</w:t>
      </w:r>
    </w:p>
    <w:p w:rsidR="00A922FA" w:rsidRPr="00EC1EFC" w:rsidRDefault="007B30EF" w:rsidP="00EC1EFC">
      <w:pPr>
        <w:pStyle w:val="a9"/>
        <w:ind w:left="1069"/>
        <w:jc w:val="both"/>
        <w:rPr>
          <w:color w:val="000000" w:themeColor="text1"/>
        </w:rPr>
      </w:pPr>
      <w:r w:rsidRPr="00EC1EFC">
        <w:rPr>
          <w:color w:val="000000" w:themeColor="text1"/>
        </w:rPr>
        <w:t xml:space="preserve">Планирование </w:t>
      </w:r>
      <w:r w:rsidR="00A922FA" w:rsidRPr="00EC1EFC">
        <w:rPr>
          <w:color w:val="000000" w:themeColor="text1"/>
        </w:rPr>
        <w:t xml:space="preserve">каждая команда </w:t>
      </w:r>
      <w:r w:rsidRPr="00EC1EFC">
        <w:rPr>
          <w:color w:val="000000" w:themeColor="text1"/>
        </w:rPr>
        <w:t xml:space="preserve"> осуществля</w:t>
      </w:r>
      <w:r w:rsidR="00A922FA" w:rsidRPr="00EC1EFC">
        <w:rPr>
          <w:color w:val="000000" w:themeColor="text1"/>
        </w:rPr>
        <w:t>ласамостоятельно.</w:t>
      </w:r>
    </w:p>
    <w:p w:rsidR="007B30EF" w:rsidRPr="00EC1EFC" w:rsidRDefault="007B30EF" w:rsidP="00EC1EFC">
      <w:pPr>
        <w:pStyle w:val="a9"/>
        <w:ind w:left="1069"/>
        <w:jc w:val="both"/>
        <w:rPr>
          <w:color w:val="000000" w:themeColor="text1"/>
        </w:rPr>
      </w:pPr>
      <w:r w:rsidRPr="00EC1EFC">
        <w:rPr>
          <w:color w:val="000000" w:themeColor="text1"/>
        </w:rPr>
        <w:t xml:space="preserve"> Будущие участники к проектированию</w:t>
      </w:r>
      <w:r w:rsidR="00A922FA" w:rsidRPr="00EC1EFC">
        <w:rPr>
          <w:color w:val="000000" w:themeColor="text1"/>
        </w:rPr>
        <w:t xml:space="preserve"> сценария </w:t>
      </w:r>
      <w:r w:rsidRPr="00EC1EFC">
        <w:rPr>
          <w:color w:val="000000" w:themeColor="text1"/>
        </w:rPr>
        <w:t>не привлека</w:t>
      </w:r>
      <w:r w:rsidR="00A922FA" w:rsidRPr="00EC1EFC">
        <w:rPr>
          <w:color w:val="000000" w:themeColor="text1"/>
        </w:rPr>
        <w:t>лись</w:t>
      </w:r>
      <w:r w:rsidRPr="00EC1EFC">
        <w:rPr>
          <w:color w:val="000000" w:themeColor="text1"/>
        </w:rPr>
        <w:t>, но участвова</w:t>
      </w:r>
      <w:r w:rsidR="00A922FA" w:rsidRPr="00EC1EFC">
        <w:rPr>
          <w:color w:val="000000" w:themeColor="text1"/>
        </w:rPr>
        <w:t>ли</w:t>
      </w:r>
      <w:r w:rsidRPr="00EC1EFC">
        <w:rPr>
          <w:color w:val="000000" w:themeColor="text1"/>
        </w:rPr>
        <w:t xml:space="preserve"> в оформлении </w:t>
      </w:r>
      <w:r w:rsidR="00A922FA" w:rsidRPr="00EC1EFC">
        <w:rPr>
          <w:color w:val="000000" w:themeColor="text1"/>
        </w:rPr>
        <w:t>класса</w:t>
      </w:r>
      <w:r w:rsidRPr="00EC1EFC">
        <w:rPr>
          <w:color w:val="000000" w:themeColor="text1"/>
        </w:rPr>
        <w:t>, подготовке реквизита.</w:t>
      </w:r>
    </w:p>
    <w:p w:rsidR="00A922FA" w:rsidRPr="00EC1EFC" w:rsidRDefault="00A922FA" w:rsidP="00EC1EFC">
      <w:pPr>
        <w:pStyle w:val="a5"/>
        <w:spacing w:line="240" w:lineRule="auto"/>
        <w:rPr>
          <w:color w:val="000000" w:themeColor="text1"/>
          <w:sz w:val="24"/>
          <w:szCs w:val="24"/>
        </w:rPr>
      </w:pPr>
      <w:r w:rsidRPr="00EC1EFC">
        <w:rPr>
          <w:color w:val="000000" w:themeColor="text1"/>
          <w:sz w:val="24"/>
          <w:szCs w:val="24"/>
        </w:rPr>
        <w:t xml:space="preserve">Задачами учителя на этапе подготовки являются: </w:t>
      </w:r>
    </w:p>
    <w:p w:rsidR="00A922FA" w:rsidRPr="00EC1EFC" w:rsidRDefault="00A922FA" w:rsidP="00EC1EFC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EC1EFC">
        <w:rPr>
          <w:color w:val="000000" w:themeColor="text1"/>
        </w:rPr>
        <w:t xml:space="preserve">разработка или поиск сценария шоу; </w:t>
      </w:r>
    </w:p>
    <w:p w:rsidR="00A922FA" w:rsidRPr="00EC1EFC" w:rsidRDefault="00A922FA" w:rsidP="00EC1EFC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EC1EFC">
        <w:rPr>
          <w:color w:val="000000" w:themeColor="text1"/>
        </w:rPr>
        <w:t>подготовка «сцены», «зала», ведущего, процедуры оценивания, оформления.</w:t>
      </w:r>
    </w:p>
    <w:p w:rsidR="00A922FA" w:rsidRPr="00EC1EFC" w:rsidRDefault="00A922FA" w:rsidP="00EC1EFC">
      <w:pPr>
        <w:pStyle w:val="a5"/>
        <w:spacing w:line="240" w:lineRule="auto"/>
        <w:rPr>
          <w:b/>
          <w:color w:val="000000" w:themeColor="text1"/>
          <w:sz w:val="24"/>
          <w:szCs w:val="24"/>
        </w:rPr>
      </w:pPr>
      <w:r w:rsidRPr="00EC1EFC">
        <w:rPr>
          <w:color w:val="000000" w:themeColor="text1"/>
          <w:sz w:val="24"/>
          <w:szCs w:val="24"/>
        </w:rPr>
        <w:t xml:space="preserve">Подготовка включает пять относительно самостоятельных технологических блоков: «сцена», ведущий, «зал», оценивание, оформление. Эти блоки связаны лишь общей идеей, участники подготовительной работы в каждом блоке могут и не знать, чем заняты другие участники подготовки шоу. </w:t>
      </w:r>
    </w:p>
    <w:p w:rsidR="00EC1EFC" w:rsidRPr="00EC1EFC" w:rsidRDefault="00EC1EFC" w:rsidP="00EC1EFC">
      <w:pPr>
        <w:numPr>
          <w:ilvl w:val="0"/>
          <w:numId w:val="2"/>
        </w:numPr>
        <w:jc w:val="both"/>
        <w:rPr>
          <w:color w:val="000000" w:themeColor="text1"/>
        </w:rPr>
      </w:pPr>
      <w:r w:rsidRPr="00EC1EFC">
        <w:rPr>
          <w:color w:val="000000" w:themeColor="text1"/>
        </w:rPr>
        <w:t>П</w:t>
      </w:r>
      <w:r w:rsidR="00606C69" w:rsidRPr="00EC1EFC">
        <w:rPr>
          <w:color w:val="000000" w:themeColor="text1"/>
        </w:rPr>
        <w:t>роведение шоу</w:t>
      </w:r>
    </w:p>
    <w:p w:rsidR="00EC1EFC" w:rsidRPr="00EC1EFC" w:rsidRDefault="00EC1EFC" w:rsidP="00EC1EFC">
      <w:pPr>
        <w:spacing w:after="200"/>
        <w:rPr>
          <w:color w:val="000000" w:themeColor="text1"/>
        </w:rPr>
      </w:pPr>
      <w:r w:rsidRPr="00EC1EFC">
        <w:rPr>
          <w:b/>
          <w:color w:val="000000" w:themeColor="text1"/>
        </w:rPr>
        <w:t>Проведение воспитательного шоу</w:t>
      </w:r>
      <w:r w:rsidRPr="00EC1EFC">
        <w:rPr>
          <w:color w:val="000000" w:themeColor="text1"/>
        </w:rPr>
        <w:t xml:space="preserve"> включает три части: </w:t>
      </w:r>
      <w:r w:rsidRPr="00EC1EFC">
        <w:rPr>
          <w:b/>
          <w:color w:val="000000" w:themeColor="text1"/>
        </w:rPr>
        <w:t>запуск, основнаячасть</w:t>
      </w:r>
      <w:r w:rsidRPr="00EC1EFC">
        <w:rPr>
          <w:color w:val="000000" w:themeColor="text1"/>
        </w:rPr>
        <w:t xml:space="preserve"> («задание-оценивание» + сценическое действо</w:t>
      </w:r>
      <w:r w:rsidRPr="00EC1EFC">
        <w:rPr>
          <w:rFonts w:eastAsia="+mn-ea"/>
          <w:color w:val="000000" w:themeColor="text1"/>
        </w:rPr>
        <w:t>)</w:t>
      </w:r>
      <w:r w:rsidRPr="00EC1EFC">
        <w:rPr>
          <w:color w:val="000000" w:themeColor="text1"/>
        </w:rPr>
        <w:t xml:space="preserve">, </w:t>
      </w:r>
      <w:r w:rsidRPr="00EC1EFC">
        <w:rPr>
          <w:b/>
          <w:color w:val="000000" w:themeColor="text1"/>
        </w:rPr>
        <w:t>финал</w:t>
      </w:r>
      <w:r w:rsidRPr="00EC1EFC">
        <w:rPr>
          <w:color w:val="000000" w:themeColor="text1"/>
        </w:rPr>
        <w:t xml:space="preserve">. </w:t>
      </w:r>
    </w:p>
    <w:p w:rsidR="00EC1EFC" w:rsidRPr="00EC1EFC" w:rsidRDefault="00EC1EFC" w:rsidP="00EC1EFC">
      <w:pPr>
        <w:spacing w:after="200"/>
        <w:rPr>
          <w:color w:val="000000" w:themeColor="text1"/>
        </w:rPr>
      </w:pPr>
      <w:r w:rsidRPr="00EC1EFC">
        <w:rPr>
          <w:color w:val="000000" w:themeColor="text1"/>
        </w:rPr>
        <w:t xml:space="preserve">  В качестве основных психологических механизмов реализации шоу  выделяют</w:t>
      </w:r>
      <w:r w:rsidRPr="00EC1EFC">
        <w:rPr>
          <w:color w:val="000000" w:themeColor="text1"/>
        </w:rPr>
        <w:br/>
        <w:t xml:space="preserve"> •  </w:t>
      </w:r>
      <w:r w:rsidRPr="00EC1EFC">
        <w:rPr>
          <w:b/>
          <w:color w:val="000000" w:themeColor="text1"/>
        </w:rPr>
        <w:t>«эмоциональное заражение»</w:t>
      </w:r>
      <w:r w:rsidRPr="00EC1EFC">
        <w:rPr>
          <w:b/>
          <w:color w:val="000000" w:themeColor="text1"/>
        </w:rPr>
        <w:br/>
        <w:t xml:space="preserve">•    соревновательность  </w:t>
      </w:r>
      <w:r w:rsidRPr="00EC1EFC">
        <w:rPr>
          <w:b/>
          <w:color w:val="000000" w:themeColor="text1"/>
        </w:rPr>
        <w:br/>
        <w:t>•    импровиз</w:t>
      </w:r>
      <w:r w:rsidR="00166B5C">
        <w:rPr>
          <w:b/>
          <w:color w:val="000000" w:themeColor="text1"/>
        </w:rPr>
        <w:t>а</w:t>
      </w:r>
      <w:r w:rsidRPr="00EC1EFC">
        <w:rPr>
          <w:b/>
          <w:color w:val="000000" w:themeColor="text1"/>
        </w:rPr>
        <w:t>ци</w:t>
      </w:r>
      <w:r w:rsidR="00166B5C">
        <w:rPr>
          <w:b/>
          <w:color w:val="000000" w:themeColor="text1"/>
        </w:rPr>
        <w:t>я</w:t>
      </w:r>
    </w:p>
    <w:p w:rsidR="00EC1EFC" w:rsidRPr="00EC1EFC" w:rsidRDefault="00EC1EFC" w:rsidP="00EC1EFC">
      <w:pPr>
        <w:pStyle w:val="a3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E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Основная часть</w:t>
      </w:r>
      <w:r w:rsidRPr="00EC1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шоу-программы состоит из чередующихся конкурсов и оцениваний, а параллельно с ними разворачивается сценическое действие, которое поддерживает интерес зрителей и включает их в происходящее на сцене. </w:t>
      </w:r>
    </w:p>
    <w:p w:rsidR="00C84DA0" w:rsidRPr="00EC1EFC" w:rsidRDefault="00C84DA0" w:rsidP="00C84DA0">
      <w:pPr>
        <w:pStyle w:val="a5"/>
        <w:spacing w:line="240" w:lineRule="auto"/>
        <w:ind w:firstLine="709"/>
        <w:rPr>
          <w:b/>
          <w:color w:val="000000" w:themeColor="text1"/>
          <w:sz w:val="24"/>
          <w:szCs w:val="24"/>
        </w:rPr>
      </w:pPr>
      <w:r w:rsidRPr="00EC1EFC">
        <w:rPr>
          <w:b/>
          <w:color w:val="000000" w:themeColor="text1"/>
          <w:sz w:val="24"/>
          <w:szCs w:val="24"/>
        </w:rPr>
        <w:t xml:space="preserve">Оценивание: </w:t>
      </w:r>
    </w:p>
    <w:p w:rsidR="00C84DA0" w:rsidRPr="00EC1EFC" w:rsidRDefault="00C84DA0" w:rsidP="00C84DA0">
      <w:pPr>
        <w:pStyle w:val="a5"/>
        <w:numPr>
          <w:ilvl w:val="0"/>
          <w:numId w:val="3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C1EFC">
        <w:rPr>
          <w:color w:val="000000" w:themeColor="text1"/>
          <w:sz w:val="24"/>
          <w:szCs w:val="24"/>
        </w:rPr>
        <w:t>обговаривается предмет оценивания и критерии оценки (что и как оценивается);</w:t>
      </w:r>
    </w:p>
    <w:p w:rsidR="00C84DA0" w:rsidRPr="00EC1EFC" w:rsidRDefault="00C84DA0" w:rsidP="00C84DA0">
      <w:pPr>
        <w:pStyle w:val="a5"/>
        <w:numPr>
          <w:ilvl w:val="0"/>
          <w:numId w:val="3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C1EFC">
        <w:rPr>
          <w:color w:val="000000" w:themeColor="text1"/>
          <w:sz w:val="24"/>
          <w:szCs w:val="24"/>
        </w:rPr>
        <w:t>кто и когда оценивает;</w:t>
      </w:r>
    </w:p>
    <w:p w:rsidR="00C84DA0" w:rsidRPr="00EC1EFC" w:rsidRDefault="00C84DA0" w:rsidP="00C84DA0">
      <w:pPr>
        <w:rPr>
          <w:color w:val="000000" w:themeColor="text1"/>
        </w:rPr>
      </w:pPr>
      <w:r w:rsidRPr="00EC1EFC">
        <w:rPr>
          <w:color w:val="000000" w:themeColor="text1"/>
        </w:rPr>
        <w:t>- техника оценивания ( Мы оценивали в соответствии критериям: актёрское мастерство исполнения (эмоциональность выступления, сценическая культура), имидж (сценическая одежда), соответствие песенного репертуара, качество исполнения, оригинальность выступления);</w:t>
      </w:r>
    </w:p>
    <w:p w:rsidR="00C84DA0" w:rsidRPr="00EC1EFC" w:rsidRDefault="00C84DA0" w:rsidP="00C84DA0">
      <w:pPr>
        <w:pStyle w:val="a5"/>
        <w:numPr>
          <w:ilvl w:val="0"/>
          <w:numId w:val="3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EC1EFC">
        <w:rPr>
          <w:color w:val="000000" w:themeColor="text1"/>
          <w:sz w:val="24"/>
          <w:szCs w:val="24"/>
        </w:rPr>
        <w:t xml:space="preserve">способы предъявления оценок.  </w:t>
      </w:r>
    </w:p>
    <w:p w:rsidR="00606C69" w:rsidRPr="00EC1EFC" w:rsidRDefault="00EC1EFC" w:rsidP="00EC1EFC">
      <w:pPr>
        <w:numPr>
          <w:ilvl w:val="0"/>
          <w:numId w:val="2"/>
        </w:numPr>
        <w:jc w:val="both"/>
        <w:rPr>
          <w:color w:val="000000" w:themeColor="text1"/>
        </w:rPr>
      </w:pPr>
      <w:r w:rsidRPr="00EC1EFC">
        <w:rPr>
          <w:color w:val="000000" w:themeColor="text1"/>
        </w:rPr>
        <w:t>П</w:t>
      </w:r>
      <w:r w:rsidR="00606C69" w:rsidRPr="00EC1EFC">
        <w:rPr>
          <w:color w:val="000000" w:themeColor="text1"/>
        </w:rPr>
        <w:t>одведение итогов.</w:t>
      </w:r>
    </w:p>
    <w:p w:rsidR="00606C69" w:rsidRPr="00EC1EFC" w:rsidRDefault="00606C69" w:rsidP="00EC1EFC">
      <w:pPr>
        <w:jc w:val="both"/>
        <w:rPr>
          <w:color w:val="000000" w:themeColor="text1"/>
        </w:rPr>
      </w:pPr>
      <w:r w:rsidRPr="00EC1EFC">
        <w:rPr>
          <w:color w:val="000000" w:themeColor="text1"/>
        </w:rPr>
        <w:t xml:space="preserve">           Проведение таких мероприятий достаточно эффективно, потому что они отличаются высоким эмоциональным уровнем, поэтому участникам, зрителям и жюри интересно наблюдать за его ходом и участвовать в них. Благодаря такому эмоциональному подъему, выполняются педагогические цели и задачи, достигается большая результативность воспитательной акции. Проведение такого шоу охватывает большое количество детей</w:t>
      </w:r>
      <w:r w:rsidR="00EC1EFC" w:rsidRPr="00EC1EFC">
        <w:rPr>
          <w:color w:val="000000" w:themeColor="text1"/>
        </w:rPr>
        <w:t xml:space="preserve"> и родителей</w:t>
      </w:r>
      <w:r w:rsidRPr="00EC1EFC">
        <w:rPr>
          <w:color w:val="000000" w:themeColor="text1"/>
        </w:rPr>
        <w:t xml:space="preserve">, им приходится работать сообща над единой </w:t>
      </w:r>
      <w:r w:rsidRPr="00EC1EFC">
        <w:rPr>
          <w:color w:val="000000" w:themeColor="text1"/>
        </w:rPr>
        <w:lastRenderedPageBreak/>
        <w:t>задачей, помогая друг другу, поэтому можно говорить о том, что шоу-технология сплачивает коллектив, обстановка становится более дружелюбной, распределение обязанностей в будущем будет проходить организованнее</w:t>
      </w:r>
      <w:r w:rsidR="00EC1EFC" w:rsidRPr="00EC1EFC">
        <w:rPr>
          <w:color w:val="000000" w:themeColor="text1"/>
        </w:rPr>
        <w:t>.</w:t>
      </w:r>
    </w:p>
    <w:p w:rsidR="00606C69" w:rsidRPr="00EC1EFC" w:rsidRDefault="00606C69" w:rsidP="00EC1EFC">
      <w:pPr>
        <w:ind w:firstLine="709"/>
        <w:jc w:val="both"/>
        <w:rPr>
          <w:color w:val="000000" w:themeColor="text1"/>
        </w:rPr>
      </w:pPr>
      <w:r w:rsidRPr="00EC1EFC">
        <w:rPr>
          <w:color w:val="000000" w:themeColor="text1"/>
        </w:rPr>
        <w:t>Поэтому применение воспитательной шоу-технологии в образовательном процессе необходимо для создания благоприятного микроклимата в коллективе, для развития личностных качеств учащихся.</w:t>
      </w:r>
    </w:p>
    <w:p w:rsidR="00606C69" w:rsidRPr="00EC1EFC" w:rsidRDefault="00606C69" w:rsidP="00EC1EFC">
      <w:pPr>
        <w:ind w:firstLine="709"/>
        <w:jc w:val="both"/>
        <w:rPr>
          <w:color w:val="000000" w:themeColor="text1"/>
        </w:rPr>
      </w:pPr>
    </w:p>
    <w:p w:rsidR="00606C69" w:rsidRPr="00EC1EFC" w:rsidRDefault="00606C69" w:rsidP="00EC1EFC">
      <w:pPr>
        <w:ind w:firstLine="709"/>
        <w:jc w:val="both"/>
        <w:rPr>
          <w:color w:val="000000" w:themeColor="text1"/>
        </w:rPr>
      </w:pPr>
    </w:p>
    <w:p w:rsidR="00606C69" w:rsidRPr="00EC1EFC" w:rsidRDefault="00606C69" w:rsidP="00EC1EFC">
      <w:pPr>
        <w:ind w:firstLine="709"/>
        <w:jc w:val="both"/>
        <w:rPr>
          <w:color w:val="000000" w:themeColor="text1"/>
        </w:rPr>
      </w:pPr>
    </w:p>
    <w:p w:rsidR="00606C69" w:rsidRPr="00EC1EFC" w:rsidRDefault="00606C69" w:rsidP="00EC1EFC">
      <w:pPr>
        <w:pStyle w:val="a5"/>
        <w:spacing w:line="240" w:lineRule="auto"/>
        <w:rPr>
          <w:color w:val="000000" w:themeColor="text1"/>
          <w:sz w:val="24"/>
          <w:szCs w:val="24"/>
        </w:rPr>
      </w:pPr>
    </w:p>
    <w:p w:rsidR="00606C69" w:rsidRPr="00EC1EFC" w:rsidRDefault="00606C69" w:rsidP="00EC1EFC">
      <w:pPr>
        <w:ind w:left="709"/>
        <w:jc w:val="both"/>
        <w:rPr>
          <w:color w:val="000000" w:themeColor="text1"/>
        </w:rPr>
      </w:pPr>
    </w:p>
    <w:p w:rsidR="00606C69" w:rsidRPr="00EC1EFC" w:rsidRDefault="00606C69" w:rsidP="00EC1EF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606C69" w:rsidRPr="00EC1EFC" w:rsidRDefault="00606C69" w:rsidP="00EC1EFC">
      <w:pPr>
        <w:rPr>
          <w:color w:val="000000" w:themeColor="text1"/>
        </w:rPr>
      </w:pPr>
    </w:p>
    <w:p w:rsidR="00A045BE" w:rsidRPr="00EC1EFC" w:rsidRDefault="004F7FBD" w:rsidP="00EC1EFC">
      <w:pPr>
        <w:rPr>
          <w:color w:val="000000" w:themeColor="text1"/>
        </w:rPr>
      </w:pPr>
    </w:p>
    <w:sectPr w:rsidR="00A045BE" w:rsidRPr="00EC1EFC" w:rsidSect="008E70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BD" w:rsidRDefault="004F7FBD">
      <w:r>
        <w:separator/>
      </w:r>
    </w:p>
  </w:endnote>
  <w:endnote w:type="continuationSeparator" w:id="1">
    <w:p w:rsidR="004F7FBD" w:rsidRDefault="004F7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09917"/>
      <w:docPartObj>
        <w:docPartGallery w:val="Page Numbers (Bottom of Page)"/>
        <w:docPartUnique/>
      </w:docPartObj>
    </w:sdtPr>
    <w:sdtContent>
      <w:p w:rsidR="008E70D0" w:rsidRDefault="00AD6B2D">
        <w:pPr>
          <w:pStyle w:val="a7"/>
          <w:jc w:val="center"/>
        </w:pPr>
        <w:r>
          <w:fldChar w:fldCharType="begin"/>
        </w:r>
        <w:r w:rsidR="00EC1EFC">
          <w:instrText xml:space="preserve"> PAGE   \* MERGEFORMAT </w:instrText>
        </w:r>
        <w:r>
          <w:fldChar w:fldCharType="separate"/>
        </w:r>
        <w:r w:rsidR="000E1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0D0" w:rsidRDefault="004F7F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BD" w:rsidRDefault="004F7FBD">
      <w:r>
        <w:separator/>
      </w:r>
    </w:p>
  </w:footnote>
  <w:footnote w:type="continuationSeparator" w:id="1">
    <w:p w:rsidR="004F7FBD" w:rsidRDefault="004F7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54A"/>
    <w:multiLevelType w:val="hybridMultilevel"/>
    <w:tmpl w:val="02D851FE"/>
    <w:lvl w:ilvl="0" w:tplc="D08C0A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25E58ED"/>
    <w:multiLevelType w:val="singleLevel"/>
    <w:tmpl w:val="F196AF22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2">
    <w:nsid w:val="2C142B84"/>
    <w:multiLevelType w:val="singleLevel"/>
    <w:tmpl w:val="F196AF22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3">
    <w:nsid w:val="409D771A"/>
    <w:multiLevelType w:val="singleLevel"/>
    <w:tmpl w:val="F196AF22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4">
    <w:nsid w:val="41825D02"/>
    <w:multiLevelType w:val="singleLevel"/>
    <w:tmpl w:val="F196AF22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5">
    <w:nsid w:val="4470410C"/>
    <w:multiLevelType w:val="singleLevel"/>
    <w:tmpl w:val="F196AF22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6">
    <w:nsid w:val="60F85CA6"/>
    <w:multiLevelType w:val="singleLevel"/>
    <w:tmpl w:val="F196AF22"/>
    <w:lvl w:ilvl="0">
      <w:numFmt w:val="bullet"/>
      <w:lvlText w:val="-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7">
    <w:nsid w:val="7EE87158"/>
    <w:multiLevelType w:val="hybridMultilevel"/>
    <w:tmpl w:val="0C0EC048"/>
    <w:lvl w:ilvl="0" w:tplc="29087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A3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2A1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EB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E2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66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A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D4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CF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F31"/>
    <w:rsid w:val="00096411"/>
    <w:rsid w:val="000E1D3B"/>
    <w:rsid w:val="00166B5C"/>
    <w:rsid w:val="00226278"/>
    <w:rsid w:val="00297F31"/>
    <w:rsid w:val="004F7FBD"/>
    <w:rsid w:val="00606C69"/>
    <w:rsid w:val="007B30EF"/>
    <w:rsid w:val="00A152C7"/>
    <w:rsid w:val="00A922FA"/>
    <w:rsid w:val="00AD6B2D"/>
    <w:rsid w:val="00B70777"/>
    <w:rsid w:val="00C84DA0"/>
    <w:rsid w:val="00D10872"/>
    <w:rsid w:val="00D755D8"/>
    <w:rsid w:val="00EC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C6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06C6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606C69"/>
    <w:pPr>
      <w:spacing w:line="204" w:lineRule="auto"/>
      <w:jc w:val="both"/>
    </w:pPr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606C6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30EF"/>
    <w:pPr>
      <w:ind w:left="720"/>
      <w:contextualSpacing/>
    </w:pPr>
  </w:style>
  <w:style w:type="table" w:styleId="aa">
    <w:name w:val="Table Grid"/>
    <w:basedOn w:val="a1"/>
    <w:uiPriority w:val="39"/>
    <w:rsid w:val="00EC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6</cp:revision>
  <dcterms:created xsi:type="dcterms:W3CDTF">2021-03-20T08:19:00Z</dcterms:created>
  <dcterms:modified xsi:type="dcterms:W3CDTF">2022-10-31T13:09:00Z</dcterms:modified>
</cp:coreProperties>
</file>