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theme/theme1.xml" ContentType="application/vnd.openxmlformats-officedocument.theme+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rPr>
          <w:rFonts w:ascii="Times New Roman" w:cs="Times New Roman" w:hAnsi="Times New Roman"/>
          <w:b/>
          <w:sz w:val="24"/>
          <w:szCs w:val="24"/>
        </w:rPr>
      </w:pPr>
      <w:r>
        <w:rPr>
          <w:rFonts w:ascii="Times New Roman" w:cs="Times New Roman" w:hAnsi="Times New Roman"/>
          <w:b/>
          <w:sz w:val="24"/>
          <w:szCs w:val="24"/>
        </w:rPr>
        <w:t xml:space="preserve">Метод проектов как педагогическая технология </w:t>
      </w:r>
      <w:r>
        <w:rPr>
          <w:rFonts w:ascii="Times New Roman" w:cs="Times New Roman" w:hAnsi="Times New Roman"/>
          <w:b/>
          <w:sz w:val="24"/>
          <w:szCs w:val="24"/>
        </w:rPr>
        <w:t>в обучении иностранным языкам</w:t>
      </w:r>
    </w:p>
    <w:p>
      <w:pPr>
        <w:spacing w:after="0"/>
        <w:rPr>
          <w:rFonts w:ascii="Times New Roman" w:cs="Times New Roman" w:hAnsi="Times New Roman"/>
          <w:sz w:val="24"/>
          <w:szCs w:val="24"/>
        </w:rPr>
      </w:pPr>
      <w:r>
        <w:rPr>
          <w:rFonts w:ascii="Times New Roman" w:cs="Times New Roman" w:hAnsi="Times New Roman"/>
          <w:sz w:val="24"/>
          <w:szCs w:val="24"/>
        </w:rPr>
        <w:t>Современное образование немыслимо уже без широкого применения информационных технологий. Они усиливают мотивацию учения, позволяют по-новому вести занятия, управлять учебным процессом.</w:t>
      </w:r>
    </w:p>
    <w:p>
      <w:pPr>
        <w:spacing w:after="0"/>
        <w:rPr>
          <w:rFonts w:ascii="Times New Roman" w:cs="Times New Roman" w:hAnsi="Times New Roman"/>
          <w:sz w:val="24"/>
          <w:szCs w:val="24"/>
        </w:rPr>
      </w:pPr>
      <w:r>
        <w:rPr>
          <w:rFonts w:ascii="Times New Roman" w:cs="Times New Roman" w:hAnsi="Times New Roman"/>
          <w:sz w:val="24"/>
          <w:szCs w:val="24"/>
        </w:rPr>
        <w:t xml:space="preserve">Наибольшую актуальность в наше время приобретает такое широко распространенное направление, как проектная методика, которая придает процессу обучения личностно-ориентированный и </w:t>
      </w:r>
      <w:r>
        <w:rPr>
          <w:rFonts w:ascii="Times New Roman" w:cs="Times New Roman" w:hAnsi="Times New Roman"/>
          <w:sz w:val="24"/>
          <w:szCs w:val="24"/>
        </w:rPr>
        <w:t>деятельностный</w:t>
      </w:r>
      <w:r>
        <w:rPr>
          <w:rFonts w:ascii="Times New Roman" w:cs="Times New Roman" w:hAnsi="Times New Roman"/>
          <w:sz w:val="24"/>
          <w:szCs w:val="24"/>
        </w:rPr>
        <w:t xml:space="preserve"> характер и в полной мере отвечает новым целям обучения. Е. С. </w:t>
      </w:r>
      <w:r>
        <w:rPr>
          <w:rFonts w:ascii="Times New Roman" w:cs="Times New Roman" w:hAnsi="Times New Roman"/>
          <w:sz w:val="24"/>
          <w:szCs w:val="24"/>
        </w:rPr>
        <w:t>Полат</w:t>
      </w:r>
      <w:r>
        <w:rPr>
          <w:rFonts w:ascii="Times New Roman" w:cs="Times New Roman" w:hAnsi="Times New Roman"/>
          <w:sz w:val="24"/>
          <w:szCs w:val="24"/>
        </w:rPr>
        <w:t xml:space="preserve"> считает, что она создает условия, в которых процесс обучения иностранному языку по своим основным характеристикам приближается к процессу естественного овладения языком в аутентичном языковом контексте [12].</w:t>
      </w:r>
    </w:p>
    <w:p>
      <w:pPr>
        <w:spacing w:after="0"/>
        <w:rPr>
          <w:rFonts w:ascii="Times New Roman" w:cs="Times New Roman" w:hAnsi="Times New Roman"/>
          <w:b/>
          <w:sz w:val="24"/>
          <w:szCs w:val="24"/>
        </w:rPr>
      </w:pPr>
      <w:r>
        <w:rPr>
          <w:rFonts w:ascii="Times New Roman" w:cs="Times New Roman" w:hAnsi="Times New Roman"/>
          <w:sz w:val="24"/>
          <w:szCs w:val="24"/>
        </w:rPr>
        <w:t>С. В Калмыкова  определяет проектирование как «особый, творческий вид деятельности, обладающий объективной и субъективной новизной, который нравится школьникам, видимо, потому что помогает им реально раскрыть свои творческие возможности, заложенные в них природой, стать активными участниками процесса обучения» [8].</w:t>
      </w:r>
      <w:r>
        <w:rPr>
          <w:rFonts w:ascii="Times New Roman" w:cs="Times New Roman" w:hAnsi="Times New Roman"/>
          <w:b/>
          <w:sz w:val="24"/>
          <w:szCs w:val="24"/>
        </w:rPr>
        <w:tab/>
      </w:r>
    </w:p>
    <w:p>
      <w:pPr>
        <w:spacing w:after="0"/>
        <w:rPr>
          <w:rFonts w:ascii="Times New Roman" w:cs="Times New Roman" w:hAnsi="Times New Roman"/>
          <w:sz w:val="24"/>
          <w:szCs w:val="24"/>
        </w:rPr>
      </w:pPr>
      <w:r>
        <w:rPr>
          <w:rFonts w:ascii="Times New Roman" w:cs="Times New Roman" w:hAnsi="Times New Roman"/>
          <w:sz w:val="24"/>
          <w:szCs w:val="24"/>
        </w:rPr>
        <w:t xml:space="preserve">Метод проектов широко известен и издавна используется в мировой педагогической практике. Он возник еще в начале нынешнего столетия в США. Впервые он был описан в книге «Метод проектов» в 1918 г. американским психологом и педагогом Вильямом </w:t>
      </w:r>
      <w:r>
        <w:rPr>
          <w:rFonts w:ascii="Times New Roman" w:cs="Times New Roman" w:hAnsi="Times New Roman"/>
          <w:sz w:val="24"/>
          <w:szCs w:val="24"/>
        </w:rPr>
        <w:t>Килпатриком</w:t>
      </w:r>
      <w:r>
        <w:rPr>
          <w:rFonts w:ascii="Times New Roman" w:cs="Times New Roman" w:hAnsi="Times New Roman"/>
          <w:sz w:val="24"/>
          <w:szCs w:val="24"/>
        </w:rPr>
        <w:t>, хотя его и начали использовать значительно раньше.</w:t>
      </w:r>
    </w:p>
    <w:p>
      <w:pPr>
        <w:spacing w:after="0"/>
        <w:rPr>
          <w:rFonts w:ascii="Times New Roman" w:cs="Times New Roman" w:hAnsi="Times New Roman"/>
          <w:sz w:val="24"/>
          <w:szCs w:val="24"/>
        </w:rPr>
      </w:pPr>
      <w:r>
        <w:rPr>
          <w:rFonts w:ascii="Times New Roman" w:cs="Times New Roman" w:hAnsi="Times New Roman"/>
          <w:sz w:val="24"/>
          <w:szCs w:val="24"/>
        </w:rPr>
        <w:t>Очень быстро метод проектов распространился в США, в странах Северной и Центральной Европы. За ним закрепилась слава наиболее эффективного метода обучения, особенно применительно к таким учебным предметам, где предусматривается та или иная практическая деятельность. В США его используют в тех школах, где реализуются идеи конструктивизма, проблемный подход к обучению, исследовательские методы. И всё-таки, несмотря на столь широкую популярность и столь давнюю историю, до сих пор много неясностей и противоречий в его трактовке, а, следовательно, и в использовании.</w:t>
      </w:r>
    </w:p>
    <w:p>
      <w:pPr>
        <w:spacing w:after="0"/>
        <w:rPr>
          <w:rFonts w:ascii="Times New Roman" w:cs="Times New Roman" w:hAnsi="Times New Roman"/>
          <w:sz w:val="24"/>
          <w:szCs w:val="24"/>
        </w:rPr>
      </w:pPr>
      <w:r>
        <w:rPr>
          <w:rFonts w:ascii="Times New Roman" w:cs="Times New Roman" w:hAnsi="Times New Roman"/>
          <w:sz w:val="24"/>
          <w:szCs w:val="24"/>
        </w:rPr>
        <w:t xml:space="preserve">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r>
        <w:rPr>
          <w:rFonts w:ascii="Times New Roman" w:cs="Times New Roman" w:hAnsi="Times New Roman"/>
          <w:sz w:val="24"/>
          <w:szCs w:val="24"/>
        </w:rPr>
        <w:t>Дж</w:t>
      </w:r>
      <w:r>
        <w:rPr>
          <w:rFonts w:ascii="Times New Roman" w:cs="Times New Roman" w:hAnsi="Times New Roman"/>
          <w:sz w:val="24"/>
          <w:szCs w:val="24"/>
        </w:rPr>
        <w:t xml:space="preserve">. </w:t>
      </w:r>
      <w:r>
        <w:rPr>
          <w:rFonts w:ascii="Times New Roman" w:cs="Times New Roman" w:hAnsi="Times New Roman"/>
          <w:sz w:val="24"/>
          <w:szCs w:val="24"/>
        </w:rPr>
        <w:t>Дьюи</w:t>
      </w:r>
      <w:r>
        <w:rPr>
          <w:rFonts w:ascii="Times New Roman" w:cs="Times New Roman" w:hAnsi="Times New Roman"/>
          <w:sz w:val="24"/>
          <w:szCs w:val="24"/>
        </w:rPr>
        <w:t xml:space="preserve">, а также его учеником В. Х. </w:t>
      </w:r>
      <w:r>
        <w:rPr>
          <w:rFonts w:ascii="Times New Roman" w:cs="Times New Roman" w:hAnsi="Times New Roman"/>
          <w:sz w:val="24"/>
          <w:szCs w:val="24"/>
        </w:rPr>
        <w:t>Килпатриком</w:t>
      </w:r>
      <w:r>
        <w:rPr>
          <w:rFonts w:ascii="Times New Roman" w:cs="Times New Roman" w:hAnsi="Times New Roman"/>
          <w:sz w:val="24"/>
          <w:szCs w:val="24"/>
        </w:rPr>
        <w:t xml:space="preserve">. Дж. </w:t>
      </w:r>
      <w:r>
        <w:rPr>
          <w:rFonts w:ascii="Times New Roman" w:cs="Times New Roman" w:hAnsi="Times New Roman"/>
          <w:sz w:val="24"/>
          <w:szCs w:val="24"/>
        </w:rPr>
        <w:t>Дьюи</w:t>
      </w:r>
      <w:r>
        <w:rPr>
          <w:rFonts w:ascii="Times New Roman" w:cs="Times New Roman" w:hAnsi="Times New Roman"/>
          <w:sz w:val="24"/>
          <w:szCs w:val="24"/>
        </w:rPr>
        <w:t xml:space="preserve"> 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 [14, с. 65].</w:t>
      </w:r>
    </w:p>
    <w:p>
      <w:pPr>
        <w:spacing w:after="0"/>
        <w:rPr>
          <w:rFonts w:ascii="Times New Roman" w:cs="Times New Roman" w:hAnsi="Times New Roman"/>
          <w:sz w:val="24"/>
          <w:szCs w:val="24"/>
        </w:rPr>
      </w:pPr>
      <w:r>
        <w:rPr>
          <w:rFonts w:ascii="Times New Roman" w:cs="Times New Roman" w:hAnsi="Times New Roman"/>
          <w:sz w:val="24"/>
          <w:szCs w:val="24"/>
        </w:rPr>
        <w:t xml:space="preserve">Проектная  методика  внедрялась в нашу школу  в  30-е годы 20 века.  В то время эта  методика не дала  положительных  результатов, а причин тому было много, это непонимание сущности школьных проектов, их типологии, организационных форм работы. Идея проектов не воспринималась учительством как что-то необходимое, разумное, важное для образования детей. В результате идея проектной методики не получила своего развития и прекратились исследования в этом направлении в нашей стране. </w:t>
      </w:r>
    </w:p>
    <w:p>
      <w:pPr>
        <w:spacing w:after="0"/>
        <w:rPr>
          <w:rFonts w:ascii="Times New Roman" w:cs="Times New Roman" w:hAnsi="Times New Roman"/>
          <w:sz w:val="24"/>
          <w:szCs w:val="24"/>
        </w:rPr>
      </w:pPr>
      <w:r>
        <w:rPr>
          <w:rFonts w:ascii="Times New Roman" w:cs="Times New Roman" w:hAnsi="Times New Roman"/>
          <w:sz w:val="24"/>
          <w:szCs w:val="24"/>
        </w:rPr>
        <w:t xml:space="preserve">Современный этап развития отечественной методики характеризуется повышенным интересом к проблеме использования проектов в обучении иностранным  языкам. Сейчас нельзя допустить, чтобы эта идея вновь оказалась несостоятельной. Именно осмысленное применение  </w:t>
      </w:r>
      <w:r>
        <w:rPr>
          <w:rFonts w:ascii="Times New Roman" w:cs="Times New Roman" w:hAnsi="Times New Roman"/>
          <w:sz w:val="24"/>
          <w:szCs w:val="24"/>
        </w:rPr>
        <w:t>этого метода  в образовании позволяет говорить о школьном проекте как о новой педагогической технологии, которая эффективно решает задачи личностно-ориентированного подхода в обучении подрастающего поколения.</w:t>
      </w:r>
    </w:p>
    <w:p>
      <w:pPr>
        <w:spacing w:after="0"/>
        <w:rPr>
          <w:rFonts w:ascii="Times New Roman" w:cs="Times New Roman" w:hAnsi="Times New Roman"/>
          <w:sz w:val="24"/>
          <w:szCs w:val="24"/>
        </w:rPr>
      </w:pPr>
      <w:r>
        <w:rPr>
          <w:rFonts w:ascii="Times New Roman" w:cs="Times New Roman" w:hAnsi="Times New Roman"/>
          <w:sz w:val="24"/>
          <w:szCs w:val="24"/>
        </w:rPr>
        <w:t>А. М. Носова считает, что проект ценен тем, что в ходе его выполнения школьники учатся самостоятельно приобретать знания, получают опыт познавательной и учебной деятельности. Если ученик получит в школе исследовательские навыки ориентирования в потоке информации, научится анализировать её, обобщать, видеть тенденцию, сопоставлять факты, делать выводы и заключения, то ему легче адаптироваться в дальнейшей жизни к меняющимся условиям жизни, сможет правильно выбрать будущую профессию, сможет жить творческой жизнью [11].</w:t>
      </w:r>
    </w:p>
    <w:p>
      <w:pPr>
        <w:spacing w:after="0"/>
        <w:rPr>
          <w:rFonts w:ascii="Times New Roman" w:cs="Times New Roman" w:hAnsi="Times New Roman"/>
          <w:sz w:val="24"/>
          <w:szCs w:val="24"/>
        </w:rPr>
      </w:pPr>
      <w:r>
        <w:rPr>
          <w:rFonts w:ascii="Times New Roman" w:cs="Times New Roman" w:hAnsi="Times New Roman"/>
          <w:sz w:val="24"/>
          <w:szCs w:val="24"/>
        </w:rPr>
        <w:t xml:space="preserve">С точки зрения изучения иностранного языка, проект – это специально организованный учителем и самостоятельно выполняемый учащимися комплекс действий, завершающихся созданием творческого продукта. Л. А. </w:t>
      </w:r>
      <w:r>
        <w:rPr>
          <w:rFonts w:ascii="Times New Roman" w:cs="Times New Roman" w:hAnsi="Times New Roman"/>
          <w:sz w:val="24"/>
          <w:szCs w:val="24"/>
        </w:rPr>
        <w:t>Байдурова</w:t>
      </w:r>
      <w:r>
        <w:rPr>
          <w:rFonts w:ascii="Times New Roman" w:cs="Times New Roman" w:hAnsi="Times New Roman"/>
          <w:sz w:val="24"/>
          <w:szCs w:val="24"/>
        </w:rPr>
        <w:t xml:space="preserve"> отмечает, что метод проектов позволяет моделировать общение в процессе обучения иностранному языку [1, с. 5].</w:t>
      </w:r>
    </w:p>
    <w:p>
      <w:pPr>
        <w:spacing w:after="0"/>
        <w:rPr>
          <w:rFonts w:ascii="Times New Roman" w:cs="Times New Roman" w:hAnsi="Times New Roman"/>
          <w:sz w:val="24"/>
          <w:szCs w:val="24"/>
        </w:rPr>
      </w:pPr>
      <w:r>
        <w:rPr>
          <w:rFonts w:ascii="Times New Roman" w:cs="Times New Roman" w:hAnsi="Times New Roman"/>
          <w:sz w:val="24"/>
          <w:szCs w:val="24"/>
        </w:rPr>
        <w:t xml:space="preserve">Проектная методика характеризуется высокой </w:t>
      </w:r>
      <w:r>
        <w:rPr>
          <w:rFonts w:ascii="Times New Roman" w:cs="Times New Roman" w:hAnsi="Times New Roman"/>
          <w:sz w:val="24"/>
          <w:szCs w:val="24"/>
        </w:rPr>
        <w:t>коммуникативностью</w:t>
      </w:r>
      <w:r>
        <w:rPr>
          <w:rFonts w:ascii="Times New Roman" w:cs="Times New Roman" w:hAnsi="Times New Roman"/>
          <w:sz w:val="24"/>
          <w:szCs w:val="24"/>
        </w:rPr>
        <w:t xml:space="preserve"> и предполагает выражение учащимися своего собственного мнения, чувств, активное включение в реальную деятельность, принятие личной ответственности за продвижение в обучении. Метод проектов основан на цикличной организации процесса обучения.</w:t>
      </w:r>
    </w:p>
    <w:p>
      <w:pPr>
        <w:spacing w:after="0"/>
        <w:rPr>
          <w:rFonts w:ascii="Times New Roman" w:cs="Times New Roman" w:hAnsi="Times New Roman"/>
          <w:sz w:val="24"/>
          <w:szCs w:val="24"/>
        </w:rPr>
      </w:pPr>
      <w:r>
        <w:rPr>
          <w:rFonts w:ascii="Times New Roman" w:cs="Times New Roman" w:hAnsi="Times New Roman"/>
          <w:sz w:val="24"/>
          <w:szCs w:val="24"/>
        </w:rPr>
        <w:t xml:space="preserve">Каждый цикл рассматривается как отдельный этап </w:t>
      </w:r>
      <w:r>
        <w:rPr>
          <w:rFonts w:ascii="Times New Roman" w:cs="Times New Roman" w:hAnsi="Times New Roman"/>
          <w:sz w:val="24"/>
          <w:szCs w:val="24"/>
        </w:rPr>
        <w:t>обучения по</w:t>
      </w:r>
      <w:r>
        <w:rPr>
          <w:rFonts w:ascii="Times New Roman" w:cs="Times New Roman" w:hAnsi="Times New Roman"/>
          <w:sz w:val="24"/>
          <w:szCs w:val="24"/>
        </w:rPr>
        <w:t xml:space="preserve"> конкретной теме, направленный на достижение определенной цели и решение конкретных задач. Целью обучения во всех типах школ является иноязычная речевая деятельность, причем не сама по себе, а как средство межкультурного взаимодействия [7, с. 54].</w:t>
      </w:r>
    </w:p>
    <w:p>
      <w:pPr>
        <w:spacing w:after="0"/>
        <w:rPr>
          <w:rFonts w:ascii="Times New Roman" w:cs="Times New Roman" w:hAnsi="Times New Roman"/>
          <w:sz w:val="24"/>
          <w:szCs w:val="24"/>
        </w:rPr>
      </w:pPr>
      <w:r>
        <w:rPr>
          <w:rFonts w:ascii="Times New Roman" w:cs="Times New Roman" w:hAnsi="Times New Roman"/>
          <w:sz w:val="24"/>
          <w:szCs w:val="24"/>
        </w:rPr>
        <w:t xml:space="preserve">Е. С. </w:t>
      </w:r>
      <w:r>
        <w:rPr>
          <w:rFonts w:ascii="Times New Roman" w:cs="Times New Roman" w:hAnsi="Times New Roman"/>
          <w:sz w:val="24"/>
          <w:szCs w:val="24"/>
        </w:rPr>
        <w:t>Полат</w:t>
      </w:r>
      <w:r>
        <w:rPr>
          <w:rFonts w:ascii="Times New Roman" w:cs="Times New Roman" w:hAnsi="Times New Roman"/>
          <w:sz w:val="24"/>
          <w:szCs w:val="24"/>
        </w:rPr>
        <w:t xml:space="preserve"> полагает,  что 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 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[14, с. 4-5].</w:t>
      </w:r>
    </w:p>
    <w:p>
      <w:pPr>
        <w:spacing w:after="0"/>
        <w:rPr>
          <w:rFonts w:ascii="Times New Roman" w:cs="Times New Roman" w:hAnsi="Times New Roman"/>
          <w:sz w:val="24"/>
          <w:szCs w:val="24"/>
        </w:rPr>
      </w:pPr>
      <w:r>
        <w:rPr>
          <w:rFonts w:ascii="Times New Roman" w:cs="Times New Roman" w:hAnsi="Times New Roman"/>
          <w:sz w:val="24"/>
          <w:szCs w:val="24"/>
        </w:rPr>
        <w:t xml:space="preserve">Е. С. </w:t>
      </w:r>
      <w:r>
        <w:rPr>
          <w:rFonts w:ascii="Times New Roman" w:cs="Times New Roman" w:hAnsi="Times New Roman"/>
          <w:sz w:val="24"/>
          <w:szCs w:val="24"/>
        </w:rPr>
        <w:t>Полат</w:t>
      </w:r>
      <w:r>
        <w:rPr>
          <w:rFonts w:ascii="Times New Roman" w:cs="Times New Roman" w:hAnsi="Times New Roman"/>
          <w:sz w:val="24"/>
          <w:szCs w:val="24"/>
        </w:rPr>
        <w:t xml:space="preserve"> также отмечает, что 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[14, с. 5-6].</w:t>
      </w:r>
    </w:p>
    <w:p>
      <w:pPr>
        <w:spacing w:after="0"/>
        <w:rPr>
          <w:rFonts w:ascii="Times New Roman" w:cs="Times New Roman" w:hAnsi="Times New Roman"/>
          <w:sz w:val="24"/>
          <w:szCs w:val="24"/>
        </w:rPr>
      </w:pPr>
      <w:r>
        <w:rPr>
          <w:rFonts w:ascii="Times New Roman" w:cs="Times New Roman" w:hAnsi="Times New Roman"/>
          <w:sz w:val="24"/>
          <w:szCs w:val="24"/>
        </w:rPr>
        <w:t xml:space="preserve">Е.С. </w:t>
      </w:r>
      <w:r>
        <w:rPr>
          <w:rFonts w:ascii="Times New Roman" w:cs="Times New Roman" w:hAnsi="Times New Roman"/>
          <w:sz w:val="24"/>
          <w:szCs w:val="24"/>
        </w:rPr>
        <w:t>Полат</w:t>
      </w:r>
      <w:r>
        <w:rPr>
          <w:rFonts w:ascii="Times New Roman" w:cs="Times New Roman" w:hAnsi="Times New Roman"/>
          <w:sz w:val="24"/>
          <w:szCs w:val="24"/>
        </w:rPr>
        <w:t xml:space="preserve"> говорит о посреднической роли языка, как средства для  формирования и формулирования мысли, выдвигая следующие выводы:</w:t>
      </w:r>
    </w:p>
    <w:p>
      <w:pPr>
        <w:spacing w:after="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необходимость активной устной практики для каждого ученика с целью формирования умений и навыков речевой деятельности и необходимого уровня лингвистической компетенции;</w:t>
      </w:r>
    </w:p>
    <w:p>
      <w:pPr>
        <w:spacing w:after="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 xml:space="preserve"> важность предоставления ученикам возможности мыслить, рассуждать над возможными путями решения проблем с тем, чтобы в центре внимания была мысль, а язык выступал в своей прямой функции – формирования и формулирования этих мыслей;</w:t>
      </w:r>
    </w:p>
    <w:p>
      <w:pPr>
        <w:spacing w:after="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 xml:space="preserve"> необходимость включения учащихся в активный диалог культур, чтобы язык воспринимался «как средство межкультурного взаимодействия».</w:t>
      </w:r>
    </w:p>
    <w:p>
      <w:pPr>
        <w:spacing w:after="0"/>
        <w:rPr>
          <w:rFonts w:ascii="Times New Roman" w:cs="Times New Roman" w:hAnsi="Times New Roman"/>
          <w:sz w:val="24"/>
          <w:szCs w:val="24"/>
        </w:rPr>
      </w:pPr>
      <w:r>
        <w:rPr>
          <w:rFonts w:ascii="Times New Roman" w:cs="Times New Roman" w:hAnsi="Times New Roman"/>
          <w:sz w:val="24"/>
          <w:szCs w:val="24"/>
        </w:rPr>
        <w:t xml:space="preserve">Данный подход в </w:t>
      </w:r>
      <w:r>
        <w:rPr>
          <w:rFonts w:ascii="Times New Roman" w:cs="Times New Roman" w:hAnsi="Times New Roman"/>
          <w:sz w:val="24"/>
          <w:szCs w:val="24"/>
        </w:rPr>
        <w:t>обучении,  по мнению</w:t>
      </w:r>
      <w:r>
        <w:rPr>
          <w:rFonts w:ascii="Times New Roman" w:cs="Times New Roman" w:hAnsi="Times New Roman"/>
          <w:sz w:val="24"/>
          <w:szCs w:val="24"/>
        </w:rPr>
        <w:t xml:space="preserve"> исследователя, предполагает перенос акцента со всякого рода упражнений на активную мыслительную деятельность учащихся. Для чего, безусловно, подходит проектная деятельность [14, с. 3-4].</w:t>
      </w:r>
    </w:p>
    <w:p>
      <w:pPr>
        <w:spacing w:after="0"/>
        <w:rPr>
          <w:rFonts w:ascii="Times New Roman" w:cs="Times New Roman" w:hAnsi="Times New Roman"/>
          <w:sz w:val="24"/>
          <w:szCs w:val="24"/>
        </w:rPr>
      </w:pPr>
      <w:r>
        <w:rPr>
          <w:rFonts w:ascii="Times New Roman" w:cs="Times New Roman" w:hAnsi="Times New Roman"/>
          <w:sz w:val="24"/>
          <w:szCs w:val="24"/>
        </w:rPr>
        <w:t>Язык – элемент культуры. Он функционирует в рамках определенной культуры, следовательно, мы должны быть знакомы с особенностями этой культуры, с особенностями функционирования языка в этой культуре, т.е. речь идет о необходимости формирования страноведческой компетенции. Предметом речевой деятельности является мысль. Язык же – средство формирования и формулирования мысли [13]. Однако Н.  Д. Гальскова полагает, что целью обучения во всех типах школ является не система языка, а иноязычная речевая деятельность. Причем не сама по себе, а как средство межкультурного взаимодействия [7, с. 41-42].</w:t>
      </w:r>
    </w:p>
    <w:p>
      <w:pPr>
        <w:spacing w:after="0"/>
        <w:rPr>
          <w:rFonts w:ascii="Times New Roman" w:cs="Times New Roman" w:hAnsi="Times New Roman"/>
          <w:sz w:val="24"/>
          <w:szCs w:val="24"/>
        </w:rPr>
      </w:pPr>
      <w:r>
        <w:rPr>
          <w:rFonts w:ascii="Times New Roman" w:cs="Times New Roman" w:hAnsi="Times New Roman"/>
          <w:sz w:val="24"/>
          <w:szCs w:val="24"/>
        </w:rPr>
        <w:t>Подводя итоги, следует отметить, что общие черты метода проектов и указанные специфические особенности проектной деятельности в обучении иностранному языку накладывают определенный отпечаток на использование этой технологии в педагогической практике. Необходимо сделать следующий вывод: в ходе проективной деятельности в процессе иноязычного общения учащийся овладевает целым рядом важнейших умений: осознавать свои цели и потребности, отбирать необходимые материалы, планировать и прогнозировать результаты, пользоваться различными видами учебных материалов; осмысливать и обсуждать ход и результаты; взаимодействовать с учителем и товарищами;  активно мыслить и познавать действительность посредством ИЯ, добывать необходимые знания и умения и успешно использовать  их в практической деятельности.</w:t>
      </w:r>
    </w:p>
    <w:p>
      <w:pPr>
        <w:spacing w:after="0"/>
        <w:rPr>
          <w:rFonts w:ascii="Times New Roman" w:cs="Times New Roman" w:hAnsi="Times New Roman"/>
          <w:sz w:val="24"/>
          <w:szCs w:val="24"/>
        </w:rPr>
      </w:pPr>
      <w:r>
        <w:rPr>
          <w:rFonts w:ascii="Times New Roman" w:cs="Times New Roman" w:hAnsi="Times New Roman"/>
          <w:sz w:val="24"/>
          <w:szCs w:val="24"/>
        </w:rPr>
        <w:t>Исходя из приведенной сущностной характеристики проектной методики с учетом  ИЯ как учебного предмета, необходимо отметить, что проектная методика как нельзя лучше подходит к продуктивным методикам обучения ИЯ, иноязычной культуре и межкультурной коммуникации, суть которой – развивающее, личностно-ориентированное обучение.</w:t>
      </w:r>
    </w:p>
    <w:p>
      <w:pPr>
        <w:spacing w:after="0"/>
        <w:rPr>
          <w:rFonts w:ascii="Times New Roman" w:cs="Times New Roman" w:hAnsi="Times New Roman"/>
          <w:b/>
          <w:sz w:val="24"/>
          <w:szCs w:val="24"/>
        </w:rPr>
      </w:pPr>
    </w:p>
    <w:p>
      <w:pPr>
        <w:spacing w:after="0"/>
        <w:rPr>
          <w:rFonts w:ascii="Times New Roman" w:cs="Times New Roman" w:hAnsi="Times New Roman"/>
          <w:sz w:val="24"/>
          <w:szCs w:val="24"/>
        </w:rPr>
      </w:pPr>
      <w:r>
        <w:rPr>
          <w:rFonts w:ascii="Times New Roman" w:cs="Times New Roman" w:hAnsi="Times New Roman"/>
          <w:b/>
          <w:sz w:val="24"/>
          <w:szCs w:val="24"/>
        </w:rPr>
        <w:t>Список использованных источников</w:t>
      </w:r>
    </w:p>
    <w:p>
      <w:pPr>
        <w:spacing w:after="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Байдурова</w:t>
      </w:r>
      <w:r>
        <w:rPr>
          <w:rFonts w:ascii="Times New Roman" w:cs="Times New Roman" w:hAnsi="Times New Roman"/>
          <w:sz w:val="24"/>
          <w:szCs w:val="24"/>
        </w:rPr>
        <w:t xml:space="preserve">, Л. А. Метод проектов при обучении учащихся двум иностранным языкам./ Л. А. </w:t>
      </w:r>
      <w:r>
        <w:rPr>
          <w:rFonts w:ascii="Times New Roman" w:cs="Times New Roman" w:hAnsi="Times New Roman"/>
          <w:sz w:val="24"/>
          <w:szCs w:val="24"/>
        </w:rPr>
        <w:t>Байдурова</w:t>
      </w:r>
      <w:r>
        <w:rPr>
          <w:rFonts w:ascii="Times New Roman" w:cs="Times New Roman" w:hAnsi="Times New Roman"/>
          <w:sz w:val="24"/>
          <w:szCs w:val="24"/>
        </w:rPr>
        <w:t>, Т. В. Шапошникова // ИЯШ. – 2002. –  №1. – С. 5–11.</w:t>
      </w:r>
    </w:p>
    <w:p>
      <w:pPr>
        <w:spacing w:after="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Барыкова</w:t>
      </w:r>
      <w:r>
        <w:rPr>
          <w:rFonts w:ascii="Times New Roman" w:cs="Times New Roman" w:hAnsi="Times New Roman"/>
          <w:sz w:val="24"/>
          <w:szCs w:val="24"/>
        </w:rPr>
        <w:t xml:space="preserve">, Н. А. Проблемы организации проектной деятельности [Электронный ресурс] /  Н.А. </w:t>
      </w:r>
      <w:r>
        <w:rPr>
          <w:rFonts w:ascii="Times New Roman" w:cs="Times New Roman" w:hAnsi="Times New Roman"/>
          <w:sz w:val="24"/>
          <w:szCs w:val="24"/>
        </w:rPr>
        <w:t>Барыкова</w:t>
      </w:r>
      <w:r>
        <w:rPr>
          <w:rFonts w:ascii="Times New Roman" w:cs="Times New Roman" w:hAnsi="Times New Roman"/>
          <w:sz w:val="24"/>
          <w:szCs w:val="24"/>
        </w:rPr>
        <w:t xml:space="preserve"> // Информационные технологии в образовании: Международная конференция-выставка – 2007 – Режим доступа</w:t>
      </w:r>
      <w:r>
        <w:rPr>
          <w:rFonts w:ascii="Times New Roman" w:cs="Times New Roman" w:hAnsi="Times New Roman"/>
          <w:sz w:val="24"/>
          <w:szCs w:val="24"/>
        </w:rPr>
        <w:t xml:space="preserve"> :</w:t>
      </w:r>
      <w:r>
        <w:rPr>
          <w:rFonts w:ascii="Times New Roman" w:cs="Times New Roman" w:hAnsi="Times New Roman"/>
          <w:sz w:val="24"/>
          <w:szCs w:val="24"/>
        </w:rPr>
        <w:t xml:space="preserve">  http://www.ict.edu.ru/vconf/files/10931.doc – </w:t>
      </w:r>
      <w:r>
        <w:rPr>
          <w:rFonts w:ascii="Times New Roman" w:cs="Times New Roman" w:hAnsi="Times New Roman"/>
          <w:sz w:val="24"/>
          <w:szCs w:val="24"/>
        </w:rPr>
        <w:t>Загл</w:t>
      </w:r>
      <w:r>
        <w:rPr>
          <w:rFonts w:ascii="Times New Roman" w:cs="Times New Roman" w:hAnsi="Times New Roman"/>
          <w:sz w:val="24"/>
          <w:szCs w:val="24"/>
        </w:rPr>
        <w:t>. с экрана.</w:t>
      </w:r>
    </w:p>
    <w:p>
      <w:pPr>
        <w:spacing w:after="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Биболетова</w:t>
      </w:r>
      <w:r>
        <w:rPr>
          <w:rFonts w:ascii="Times New Roman" w:cs="Times New Roman" w:hAnsi="Times New Roman"/>
          <w:sz w:val="24"/>
          <w:szCs w:val="24"/>
        </w:rPr>
        <w:t xml:space="preserve">, М. З. Английский с удовольствием / </w:t>
      </w:r>
      <w:r>
        <w:rPr>
          <w:rFonts w:ascii="Times New Roman" w:cs="Times New Roman" w:hAnsi="Times New Roman"/>
          <w:sz w:val="24"/>
          <w:szCs w:val="24"/>
        </w:rPr>
        <w:t>Enjoy</w:t>
      </w:r>
      <w:r>
        <w:rPr>
          <w:rFonts w:ascii="Times New Roman" w:cs="Times New Roman" w:hAnsi="Times New Roman"/>
          <w:sz w:val="24"/>
          <w:szCs w:val="24"/>
        </w:rPr>
        <w:t xml:space="preserve"> </w:t>
      </w:r>
      <w:r>
        <w:rPr>
          <w:rFonts w:ascii="Times New Roman" w:cs="Times New Roman" w:hAnsi="Times New Roman"/>
          <w:sz w:val="24"/>
          <w:szCs w:val="24"/>
        </w:rPr>
        <w:t>English</w:t>
      </w:r>
      <w:r>
        <w:rPr>
          <w:rFonts w:ascii="Times New Roman" w:cs="Times New Roman" w:hAnsi="Times New Roman"/>
          <w:sz w:val="24"/>
          <w:szCs w:val="24"/>
        </w:rPr>
        <w:t xml:space="preserve"> :</w:t>
      </w:r>
      <w:r>
        <w:rPr>
          <w:rFonts w:ascii="Times New Roman" w:cs="Times New Roman" w:hAnsi="Times New Roman"/>
          <w:sz w:val="24"/>
          <w:szCs w:val="24"/>
        </w:rPr>
        <w:t xml:space="preserve"> учебник для 7 класса </w:t>
      </w:r>
      <w:r>
        <w:rPr>
          <w:rFonts w:ascii="Times New Roman" w:cs="Times New Roman" w:hAnsi="Times New Roman"/>
          <w:sz w:val="24"/>
          <w:szCs w:val="24"/>
        </w:rPr>
        <w:t>общеобраз</w:t>
      </w:r>
      <w:r>
        <w:rPr>
          <w:rFonts w:ascii="Times New Roman" w:cs="Times New Roman" w:hAnsi="Times New Roman"/>
          <w:sz w:val="24"/>
          <w:szCs w:val="24"/>
        </w:rPr>
        <w:t xml:space="preserve">. </w:t>
      </w:r>
      <w:r>
        <w:rPr>
          <w:rFonts w:ascii="Times New Roman" w:cs="Times New Roman" w:hAnsi="Times New Roman"/>
          <w:sz w:val="24"/>
          <w:szCs w:val="24"/>
        </w:rPr>
        <w:t>учрежд</w:t>
      </w:r>
      <w:r>
        <w:rPr>
          <w:rFonts w:ascii="Times New Roman" w:cs="Times New Roman" w:hAnsi="Times New Roman"/>
          <w:sz w:val="24"/>
          <w:szCs w:val="24"/>
        </w:rPr>
        <w:t xml:space="preserve">.  / М. З. </w:t>
      </w:r>
      <w:r>
        <w:rPr>
          <w:rFonts w:ascii="Times New Roman" w:cs="Times New Roman" w:hAnsi="Times New Roman"/>
          <w:sz w:val="24"/>
          <w:szCs w:val="24"/>
        </w:rPr>
        <w:t>Биболетова</w:t>
      </w:r>
      <w:r>
        <w:rPr>
          <w:rFonts w:ascii="Times New Roman" w:cs="Times New Roman" w:hAnsi="Times New Roman"/>
          <w:sz w:val="24"/>
          <w:szCs w:val="24"/>
        </w:rPr>
        <w:t xml:space="preserve">, Н. Н. </w:t>
      </w:r>
      <w:r>
        <w:rPr>
          <w:rFonts w:ascii="Times New Roman" w:cs="Times New Roman" w:hAnsi="Times New Roman"/>
          <w:sz w:val="24"/>
          <w:szCs w:val="24"/>
        </w:rPr>
        <w:t>Трубанева</w:t>
      </w:r>
      <w:r>
        <w:rPr>
          <w:rFonts w:ascii="Times New Roman" w:cs="Times New Roman" w:hAnsi="Times New Roman"/>
          <w:sz w:val="24"/>
          <w:szCs w:val="24"/>
        </w:rPr>
        <w:t>. – М.</w:t>
      </w:r>
      <w:r>
        <w:rPr>
          <w:rFonts w:ascii="Times New Roman" w:cs="Times New Roman" w:hAnsi="Times New Roman"/>
          <w:sz w:val="24"/>
          <w:szCs w:val="24"/>
        </w:rPr>
        <w:t xml:space="preserve"> :</w:t>
      </w:r>
      <w:r>
        <w:rPr>
          <w:rFonts w:ascii="Times New Roman" w:cs="Times New Roman" w:hAnsi="Times New Roman"/>
          <w:sz w:val="24"/>
          <w:szCs w:val="24"/>
        </w:rPr>
        <w:t xml:space="preserve"> Титул, 2011. – 160 с.</w:t>
      </w:r>
    </w:p>
    <w:p>
      <w:pPr>
        <w:spacing w:after="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Биболетова</w:t>
      </w:r>
      <w:r>
        <w:rPr>
          <w:rFonts w:ascii="Times New Roman" w:cs="Times New Roman" w:hAnsi="Times New Roman"/>
          <w:sz w:val="24"/>
          <w:szCs w:val="24"/>
        </w:rPr>
        <w:t xml:space="preserve">, М. З. </w:t>
      </w:r>
      <w:r>
        <w:rPr>
          <w:rFonts w:ascii="Times New Roman" w:cs="Times New Roman" w:hAnsi="Times New Roman"/>
          <w:sz w:val="24"/>
          <w:szCs w:val="24"/>
        </w:rPr>
        <w:t>Enjoy</w:t>
      </w:r>
      <w:r>
        <w:rPr>
          <w:rFonts w:ascii="Times New Roman" w:cs="Times New Roman" w:hAnsi="Times New Roman"/>
          <w:sz w:val="24"/>
          <w:szCs w:val="24"/>
        </w:rPr>
        <w:t xml:space="preserve"> </w:t>
      </w:r>
      <w:r>
        <w:rPr>
          <w:rFonts w:ascii="Times New Roman" w:cs="Times New Roman" w:hAnsi="Times New Roman"/>
          <w:sz w:val="24"/>
          <w:szCs w:val="24"/>
        </w:rPr>
        <w:t>English</w:t>
      </w:r>
      <w:r>
        <w:rPr>
          <w:rFonts w:ascii="Times New Roman" w:cs="Times New Roman" w:hAnsi="Times New Roman"/>
          <w:sz w:val="24"/>
          <w:szCs w:val="24"/>
        </w:rPr>
        <w:t xml:space="preserve"> – 3 : учебник англ. яз</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д</w:t>
      </w:r>
      <w:r>
        <w:rPr>
          <w:rFonts w:ascii="Times New Roman" w:cs="Times New Roman" w:hAnsi="Times New Roman"/>
          <w:sz w:val="24"/>
          <w:szCs w:val="24"/>
        </w:rPr>
        <w:t xml:space="preserve">ля 5-6 </w:t>
      </w:r>
      <w:r>
        <w:rPr>
          <w:rFonts w:ascii="Times New Roman" w:cs="Times New Roman" w:hAnsi="Times New Roman"/>
          <w:sz w:val="24"/>
          <w:szCs w:val="24"/>
        </w:rPr>
        <w:t>кл</w:t>
      </w:r>
      <w:r>
        <w:rPr>
          <w:rFonts w:ascii="Times New Roman" w:cs="Times New Roman" w:hAnsi="Times New Roman"/>
          <w:sz w:val="24"/>
          <w:szCs w:val="24"/>
        </w:rPr>
        <w:t xml:space="preserve">. </w:t>
      </w:r>
      <w:r>
        <w:rPr>
          <w:rFonts w:ascii="Times New Roman" w:cs="Times New Roman" w:hAnsi="Times New Roman"/>
          <w:sz w:val="24"/>
          <w:szCs w:val="24"/>
        </w:rPr>
        <w:t>общеобраз</w:t>
      </w:r>
      <w:r>
        <w:rPr>
          <w:rFonts w:ascii="Times New Roman" w:cs="Times New Roman" w:hAnsi="Times New Roman"/>
          <w:sz w:val="24"/>
          <w:szCs w:val="24"/>
        </w:rPr>
        <w:t xml:space="preserve">. </w:t>
      </w:r>
      <w:r>
        <w:rPr>
          <w:rFonts w:ascii="Times New Roman" w:cs="Times New Roman" w:hAnsi="Times New Roman"/>
          <w:sz w:val="24"/>
          <w:szCs w:val="24"/>
        </w:rPr>
        <w:t>учрежд</w:t>
      </w:r>
      <w:r>
        <w:rPr>
          <w:rFonts w:ascii="Times New Roman" w:cs="Times New Roman" w:hAnsi="Times New Roman"/>
          <w:sz w:val="24"/>
          <w:szCs w:val="24"/>
        </w:rPr>
        <w:t xml:space="preserve">. / М. З. </w:t>
      </w:r>
      <w:r>
        <w:rPr>
          <w:rFonts w:ascii="Times New Roman" w:cs="Times New Roman" w:hAnsi="Times New Roman"/>
          <w:sz w:val="24"/>
          <w:szCs w:val="24"/>
        </w:rPr>
        <w:t>Биболетова</w:t>
      </w:r>
      <w:r>
        <w:rPr>
          <w:rFonts w:ascii="Times New Roman" w:cs="Times New Roman" w:hAnsi="Times New Roman"/>
          <w:sz w:val="24"/>
          <w:szCs w:val="24"/>
        </w:rPr>
        <w:t xml:space="preserve">, Н. В. Добрынина, Н. Н. </w:t>
      </w:r>
      <w:r>
        <w:rPr>
          <w:rFonts w:ascii="Times New Roman" w:cs="Times New Roman" w:hAnsi="Times New Roman"/>
          <w:sz w:val="24"/>
          <w:szCs w:val="24"/>
        </w:rPr>
        <w:t>Трубанева</w:t>
      </w:r>
      <w:r>
        <w:rPr>
          <w:rFonts w:ascii="Times New Roman" w:cs="Times New Roman" w:hAnsi="Times New Roman"/>
          <w:sz w:val="24"/>
          <w:szCs w:val="24"/>
        </w:rPr>
        <w:t>. – 2-е изд. – М.</w:t>
      </w:r>
      <w:r>
        <w:rPr>
          <w:rFonts w:ascii="Times New Roman" w:cs="Times New Roman" w:hAnsi="Times New Roman"/>
          <w:sz w:val="24"/>
          <w:szCs w:val="24"/>
        </w:rPr>
        <w:t xml:space="preserve"> :</w:t>
      </w:r>
      <w:r>
        <w:rPr>
          <w:rFonts w:ascii="Times New Roman" w:cs="Times New Roman" w:hAnsi="Times New Roman"/>
          <w:sz w:val="24"/>
          <w:szCs w:val="24"/>
        </w:rPr>
        <w:t xml:space="preserve"> Титул, 2005. – 208 с.</w:t>
      </w:r>
    </w:p>
    <w:p>
      <w:pPr>
        <w:spacing w:after="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Бим</w:t>
      </w:r>
      <w:r>
        <w:rPr>
          <w:rFonts w:ascii="Times New Roman" w:cs="Times New Roman" w:hAnsi="Times New Roman"/>
          <w:sz w:val="24"/>
          <w:szCs w:val="24"/>
        </w:rPr>
        <w:t xml:space="preserve">, И. Л. Личностно-ориентированный подход – основная стратегия обновления школы / И. Л. </w:t>
      </w:r>
      <w:r>
        <w:rPr>
          <w:rFonts w:ascii="Times New Roman" w:cs="Times New Roman" w:hAnsi="Times New Roman"/>
          <w:sz w:val="24"/>
          <w:szCs w:val="24"/>
        </w:rPr>
        <w:t>Бим</w:t>
      </w:r>
      <w:r>
        <w:rPr>
          <w:rFonts w:ascii="Times New Roman" w:cs="Times New Roman" w:hAnsi="Times New Roman"/>
          <w:sz w:val="24"/>
          <w:szCs w:val="24"/>
        </w:rPr>
        <w:t xml:space="preserve"> // ИЯШ. – 2002. – № 2. – С. 11–15.</w:t>
      </w:r>
    </w:p>
    <w:p>
      <w:pPr>
        <w:spacing w:after="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Гаврилова, М. А. Метод проектов в теории и практике современного обучения: учебно-методическое пособие  / М. А. Гаврилова, Е. А. Павкина  – М.</w:t>
      </w:r>
      <w:r>
        <w:rPr>
          <w:rFonts w:ascii="Times New Roman" w:cs="Times New Roman" w:hAnsi="Times New Roman"/>
          <w:sz w:val="24"/>
          <w:szCs w:val="24"/>
        </w:rPr>
        <w:t xml:space="preserve"> :</w:t>
      </w:r>
      <w:r>
        <w:rPr>
          <w:rFonts w:ascii="Times New Roman" w:cs="Times New Roman" w:hAnsi="Times New Roman"/>
          <w:sz w:val="24"/>
          <w:szCs w:val="24"/>
        </w:rPr>
        <w:t xml:space="preserve"> Пенза, 2005. – 64 с.</w:t>
      </w:r>
    </w:p>
    <w:p>
      <w:pPr>
        <w:spacing w:after="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Гальскова, Н. Д. Теория обучения иностранным языкам. Лингводидактика и методика / Н. Д. Гальскова. – 5-е изд., стер. – М.</w:t>
      </w:r>
      <w:r>
        <w:rPr>
          <w:rFonts w:ascii="Times New Roman" w:cs="Times New Roman" w:hAnsi="Times New Roman"/>
          <w:sz w:val="24"/>
          <w:szCs w:val="24"/>
        </w:rPr>
        <w:t xml:space="preserve"> :</w:t>
      </w:r>
      <w:r>
        <w:rPr>
          <w:rFonts w:ascii="Times New Roman" w:cs="Times New Roman" w:hAnsi="Times New Roman"/>
          <w:sz w:val="24"/>
          <w:szCs w:val="24"/>
        </w:rPr>
        <w:t xml:space="preserve"> Академия, 2008. – 336 с.</w:t>
      </w:r>
    </w:p>
    <w:p>
      <w:pPr>
        <w:spacing w:after="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 xml:space="preserve">Калмыкова, С. В. Метод проектов с использованием информационных технологий в преподавании истории [Электронный ресурс] / Калмыкова С. В. // Образовательный портал </w:t>
      </w:r>
      <w:r>
        <w:rPr>
          <w:rFonts w:ascii="Times New Roman" w:cs="Times New Roman" w:hAnsi="Times New Roman"/>
          <w:sz w:val="24"/>
          <w:szCs w:val="24"/>
        </w:rPr>
        <w:t>Фестиваль педагогических идей «Открытый урок». – Режим доступа</w:t>
      </w:r>
      <w:r>
        <w:rPr>
          <w:rFonts w:ascii="Times New Roman" w:cs="Times New Roman" w:hAnsi="Times New Roman"/>
          <w:sz w:val="24"/>
          <w:szCs w:val="24"/>
        </w:rPr>
        <w:t xml:space="preserve"> :</w:t>
      </w:r>
      <w:r>
        <w:rPr>
          <w:rFonts w:ascii="Times New Roman" w:cs="Times New Roman" w:hAnsi="Times New Roman"/>
          <w:sz w:val="24"/>
          <w:szCs w:val="24"/>
        </w:rPr>
        <w:t xml:space="preserve"> – http://festival.1september.ru/articles/511037/  – </w:t>
      </w:r>
      <w:r>
        <w:rPr>
          <w:rFonts w:ascii="Times New Roman" w:cs="Times New Roman" w:hAnsi="Times New Roman"/>
          <w:sz w:val="24"/>
          <w:szCs w:val="24"/>
        </w:rPr>
        <w:t>Загл</w:t>
      </w:r>
      <w:r>
        <w:rPr>
          <w:rFonts w:ascii="Times New Roman" w:cs="Times New Roman" w:hAnsi="Times New Roman"/>
          <w:sz w:val="24"/>
          <w:szCs w:val="24"/>
        </w:rPr>
        <w:t>. с экрана.</w:t>
      </w:r>
    </w:p>
    <w:p>
      <w:pPr>
        <w:spacing w:after="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Кузовлев</w:t>
      </w:r>
      <w:r>
        <w:rPr>
          <w:rFonts w:ascii="Times New Roman" w:cs="Times New Roman" w:hAnsi="Times New Roman"/>
          <w:sz w:val="24"/>
          <w:szCs w:val="24"/>
        </w:rPr>
        <w:t>, В. П. Английский язык</w:t>
      </w:r>
      <w:r>
        <w:rPr>
          <w:rFonts w:ascii="Times New Roman" w:cs="Times New Roman" w:hAnsi="Times New Roman"/>
          <w:sz w:val="24"/>
          <w:szCs w:val="24"/>
        </w:rPr>
        <w:t xml:space="preserve"> :</w:t>
      </w:r>
      <w:r>
        <w:rPr>
          <w:rFonts w:ascii="Times New Roman" w:cs="Times New Roman" w:hAnsi="Times New Roman"/>
          <w:sz w:val="24"/>
          <w:szCs w:val="24"/>
        </w:rPr>
        <w:t xml:space="preserve"> учебник для 8 класса </w:t>
      </w:r>
      <w:r>
        <w:rPr>
          <w:rFonts w:ascii="Times New Roman" w:cs="Times New Roman" w:hAnsi="Times New Roman"/>
          <w:sz w:val="24"/>
          <w:szCs w:val="24"/>
        </w:rPr>
        <w:t>общеобразоват</w:t>
      </w:r>
      <w:r>
        <w:rPr>
          <w:rFonts w:ascii="Times New Roman" w:cs="Times New Roman" w:hAnsi="Times New Roman"/>
          <w:sz w:val="24"/>
          <w:szCs w:val="24"/>
        </w:rPr>
        <w:t xml:space="preserve">. </w:t>
      </w:r>
      <w:r>
        <w:rPr>
          <w:rFonts w:ascii="Times New Roman" w:cs="Times New Roman" w:hAnsi="Times New Roman"/>
          <w:sz w:val="24"/>
          <w:szCs w:val="24"/>
        </w:rPr>
        <w:t>учрежд</w:t>
      </w:r>
      <w:r>
        <w:rPr>
          <w:rFonts w:ascii="Times New Roman" w:cs="Times New Roman" w:hAnsi="Times New Roman"/>
          <w:sz w:val="24"/>
          <w:szCs w:val="24"/>
        </w:rPr>
        <w:t xml:space="preserve">. / В. П. </w:t>
      </w:r>
      <w:r>
        <w:rPr>
          <w:rFonts w:ascii="Times New Roman" w:cs="Times New Roman" w:hAnsi="Times New Roman"/>
          <w:sz w:val="24"/>
          <w:szCs w:val="24"/>
        </w:rPr>
        <w:t>Кузовлев</w:t>
      </w:r>
      <w:r>
        <w:rPr>
          <w:rFonts w:ascii="Times New Roman" w:cs="Times New Roman" w:hAnsi="Times New Roman"/>
          <w:sz w:val="24"/>
          <w:szCs w:val="24"/>
        </w:rPr>
        <w:t xml:space="preserve">, Н. М. Лапа, Э. Ш. </w:t>
      </w:r>
      <w:r>
        <w:rPr>
          <w:rFonts w:ascii="Times New Roman" w:cs="Times New Roman" w:hAnsi="Times New Roman"/>
          <w:sz w:val="24"/>
          <w:szCs w:val="24"/>
        </w:rPr>
        <w:t>Перегудова</w:t>
      </w:r>
      <w:r>
        <w:rPr>
          <w:rFonts w:ascii="Times New Roman" w:cs="Times New Roman" w:hAnsi="Times New Roman"/>
          <w:sz w:val="24"/>
          <w:szCs w:val="24"/>
        </w:rPr>
        <w:t>. – 12-е изд. – М.</w:t>
      </w:r>
      <w:r>
        <w:rPr>
          <w:rFonts w:ascii="Times New Roman" w:cs="Times New Roman" w:hAnsi="Times New Roman"/>
          <w:sz w:val="24"/>
          <w:szCs w:val="24"/>
        </w:rPr>
        <w:t xml:space="preserve"> :</w:t>
      </w:r>
      <w:r>
        <w:rPr>
          <w:rFonts w:ascii="Times New Roman" w:cs="Times New Roman" w:hAnsi="Times New Roman"/>
          <w:sz w:val="24"/>
          <w:szCs w:val="24"/>
        </w:rPr>
        <w:t xml:space="preserve"> Просвещение, 2008. – 238 с.</w:t>
      </w:r>
    </w:p>
    <w:p>
      <w:pPr>
        <w:spacing w:after="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Лерман</w:t>
      </w:r>
      <w:r>
        <w:rPr>
          <w:rFonts w:ascii="Times New Roman" w:cs="Times New Roman" w:hAnsi="Times New Roman"/>
          <w:sz w:val="24"/>
          <w:szCs w:val="24"/>
        </w:rPr>
        <w:t xml:space="preserve">, С. П. Проект как одна из современных технологий обучения [Электронный ресурс] /С. П. </w:t>
      </w:r>
      <w:r>
        <w:rPr>
          <w:rFonts w:ascii="Times New Roman" w:cs="Times New Roman" w:hAnsi="Times New Roman"/>
          <w:sz w:val="24"/>
          <w:szCs w:val="24"/>
        </w:rPr>
        <w:t>Лерман</w:t>
      </w:r>
      <w:r>
        <w:rPr>
          <w:rFonts w:ascii="Times New Roman" w:cs="Times New Roman" w:hAnsi="Times New Roman"/>
          <w:sz w:val="24"/>
          <w:szCs w:val="24"/>
        </w:rPr>
        <w:t xml:space="preserve"> // Образовательный портал Фестиваль педагогических идей «Открытый урок». – Режим доступа</w:t>
      </w:r>
      <w:r>
        <w:rPr>
          <w:rFonts w:ascii="Times New Roman" w:cs="Times New Roman" w:hAnsi="Times New Roman"/>
          <w:sz w:val="24"/>
          <w:szCs w:val="24"/>
        </w:rPr>
        <w:t xml:space="preserve"> :</w:t>
      </w:r>
      <w:r>
        <w:rPr>
          <w:rFonts w:ascii="Times New Roman" w:cs="Times New Roman" w:hAnsi="Times New Roman"/>
          <w:sz w:val="24"/>
          <w:szCs w:val="24"/>
        </w:rPr>
        <w:t xml:space="preserve"> http://festival.1september.ru/articles/414629/ – </w:t>
      </w:r>
      <w:r>
        <w:rPr>
          <w:rFonts w:ascii="Times New Roman" w:cs="Times New Roman" w:hAnsi="Times New Roman"/>
          <w:sz w:val="24"/>
          <w:szCs w:val="24"/>
        </w:rPr>
        <w:t>Загл</w:t>
      </w:r>
      <w:r>
        <w:rPr>
          <w:rFonts w:ascii="Times New Roman" w:cs="Times New Roman" w:hAnsi="Times New Roman"/>
          <w:sz w:val="24"/>
          <w:szCs w:val="24"/>
        </w:rPr>
        <w:t>. с экрана.</w:t>
      </w:r>
    </w:p>
    <w:p>
      <w:pPr>
        <w:spacing w:after="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t>Носова, А. М. Организация проектной деятельности учащихся на уроках немецкого языка с применением новых информационных технологий [Электронный ресурс] / Носова А. М. // Образовательный портал Фестиваль педагогических идей «Открытый урок». – Режим доступа</w:t>
      </w:r>
      <w:r>
        <w:rPr>
          <w:rFonts w:ascii="Times New Roman" w:cs="Times New Roman" w:hAnsi="Times New Roman"/>
          <w:sz w:val="24"/>
          <w:szCs w:val="24"/>
        </w:rPr>
        <w:t xml:space="preserve"> :</w:t>
      </w:r>
      <w:r>
        <w:rPr>
          <w:rFonts w:ascii="Times New Roman" w:cs="Times New Roman" w:hAnsi="Times New Roman"/>
          <w:sz w:val="24"/>
          <w:szCs w:val="24"/>
        </w:rPr>
        <w:t xml:space="preserve"> http://festival.1september.ru/articles/617613/ – </w:t>
      </w:r>
      <w:r>
        <w:rPr>
          <w:rFonts w:ascii="Times New Roman" w:cs="Times New Roman" w:hAnsi="Times New Roman"/>
          <w:sz w:val="24"/>
          <w:szCs w:val="24"/>
        </w:rPr>
        <w:t>Загл</w:t>
      </w:r>
      <w:r>
        <w:rPr>
          <w:rFonts w:ascii="Times New Roman" w:cs="Times New Roman" w:hAnsi="Times New Roman"/>
          <w:sz w:val="24"/>
          <w:szCs w:val="24"/>
        </w:rPr>
        <w:t>. с экрана.</w:t>
      </w:r>
    </w:p>
    <w:p>
      <w:pPr>
        <w:spacing w:after="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Полат</w:t>
      </w:r>
      <w:r>
        <w:rPr>
          <w:rFonts w:ascii="Times New Roman" w:cs="Times New Roman" w:hAnsi="Times New Roman"/>
          <w:sz w:val="24"/>
          <w:szCs w:val="24"/>
        </w:rPr>
        <w:t>, Е. С. Дистанционное обучение</w:t>
      </w:r>
      <w:r>
        <w:rPr>
          <w:rFonts w:ascii="Times New Roman" w:cs="Times New Roman" w:hAnsi="Times New Roman"/>
          <w:sz w:val="24"/>
          <w:szCs w:val="24"/>
        </w:rPr>
        <w:t xml:space="preserve"> :</w:t>
      </w:r>
      <w:r>
        <w:rPr>
          <w:rFonts w:ascii="Times New Roman" w:cs="Times New Roman" w:hAnsi="Times New Roman"/>
          <w:sz w:val="24"/>
          <w:szCs w:val="24"/>
        </w:rPr>
        <w:t xml:space="preserve"> учебное пособие / Е. С. </w:t>
      </w:r>
      <w:r>
        <w:rPr>
          <w:rFonts w:ascii="Times New Roman" w:cs="Times New Roman" w:hAnsi="Times New Roman"/>
          <w:sz w:val="24"/>
          <w:szCs w:val="24"/>
        </w:rPr>
        <w:t>Полат</w:t>
      </w:r>
      <w:r>
        <w:rPr>
          <w:rFonts w:ascii="Times New Roman" w:cs="Times New Roman" w:hAnsi="Times New Roman"/>
          <w:sz w:val="24"/>
          <w:szCs w:val="24"/>
        </w:rPr>
        <w:t xml:space="preserve"> – М. : </w:t>
      </w:r>
      <w:r>
        <w:rPr>
          <w:rFonts w:ascii="Times New Roman" w:cs="Times New Roman" w:hAnsi="Times New Roman"/>
          <w:sz w:val="24"/>
          <w:szCs w:val="24"/>
        </w:rPr>
        <w:t>Владос</w:t>
      </w:r>
      <w:r>
        <w:rPr>
          <w:rFonts w:ascii="Times New Roman" w:cs="Times New Roman" w:hAnsi="Times New Roman"/>
          <w:sz w:val="24"/>
          <w:szCs w:val="24"/>
        </w:rPr>
        <w:t>, 1998. – 192 с.</w:t>
      </w:r>
    </w:p>
    <w:p>
      <w:pPr>
        <w:spacing w:after="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Полат</w:t>
      </w:r>
      <w:r>
        <w:rPr>
          <w:rFonts w:ascii="Times New Roman" w:cs="Times New Roman" w:hAnsi="Times New Roman"/>
          <w:sz w:val="24"/>
          <w:szCs w:val="24"/>
        </w:rPr>
        <w:t xml:space="preserve">,  Е. С. Метод проектов на уроках иностранного языка [Электронный ресурс]  / Е. С. </w:t>
      </w:r>
      <w:r>
        <w:rPr>
          <w:rFonts w:ascii="Times New Roman" w:cs="Times New Roman" w:hAnsi="Times New Roman"/>
          <w:sz w:val="24"/>
          <w:szCs w:val="24"/>
        </w:rPr>
        <w:t>Полат</w:t>
      </w:r>
      <w:r>
        <w:rPr>
          <w:rFonts w:ascii="Times New Roman" w:cs="Times New Roman" w:hAnsi="Times New Roman"/>
          <w:sz w:val="24"/>
          <w:szCs w:val="24"/>
        </w:rPr>
        <w:t xml:space="preserve"> //  ИЯШ. – 2006. – № </w:t>
      </w:r>
      <w:r>
        <w:rPr>
          <w:rFonts w:ascii="Times New Roman" w:cs="Times New Roman" w:hAnsi="Times New Roman"/>
          <w:sz w:val="24"/>
          <w:szCs w:val="24"/>
        </w:rPr>
        <w:t>№</w:t>
      </w:r>
      <w:r>
        <w:rPr>
          <w:rFonts w:ascii="Times New Roman" w:cs="Times New Roman" w:hAnsi="Times New Roman"/>
          <w:sz w:val="24"/>
          <w:szCs w:val="24"/>
        </w:rPr>
        <w:t xml:space="preserve"> 2, 3. – Режим доступа</w:t>
      </w:r>
      <w:r>
        <w:rPr>
          <w:rFonts w:ascii="Times New Roman" w:cs="Times New Roman" w:hAnsi="Times New Roman"/>
          <w:sz w:val="24"/>
          <w:szCs w:val="24"/>
        </w:rPr>
        <w:t xml:space="preserve"> :</w:t>
      </w:r>
      <w:r>
        <w:rPr>
          <w:rFonts w:ascii="Times New Roman" w:cs="Times New Roman" w:hAnsi="Times New Roman"/>
          <w:sz w:val="24"/>
          <w:szCs w:val="24"/>
        </w:rPr>
        <w:t xml:space="preserve"> http://schools.keldysh.ru/labmro/lib/polat3.htm – </w:t>
      </w:r>
      <w:r>
        <w:rPr>
          <w:rFonts w:ascii="Times New Roman" w:cs="Times New Roman" w:hAnsi="Times New Roman"/>
          <w:sz w:val="24"/>
          <w:szCs w:val="24"/>
        </w:rPr>
        <w:t>Загл</w:t>
      </w:r>
      <w:r>
        <w:rPr>
          <w:rFonts w:ascii="Times New Roman" w:cs="Times New Roman" w:hAnsi="Times New Roman"/>
          <w:sz w:val="24"/>
          <w:szCs w:val="24"/>
        </w:rPr>
        <w:t>. с экрана.</w:t>
      </w:r>
    </w:p>
    <w:p>
      <w:pPr>
        <w:spacing w:after="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Полат</w:t>
      </w:r>
      <w:r>
        <w:rPr>
          <w:rFonts w:ascii="Times New Roman" w:cs="Times New Roman" w:hAnsi="Times New Roman"/>
          <w:sz w:val="24"/>
          <w:szCs w:val="24"/>
        </w:rPr>
        <w:t>, Е. С. Новые педагогические и информационные технологии в системе образования: учеб</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п</w:t>
      </w:r>
      <w:r>
        <w:rPr>
          <w:rFonts w:ascii="Times New Roman" w:cs="Times New Roman" w:hAnsi="Times New Roman"/>
          <w:sz w:val="24"/>
          <w:szCs w:val="24"/>
        </w:rPr>
        <w:t xml:space="preserve">особие для студ. </w:t>
      </w:r>
      <w:r>
        <w:rPr>
          <w:rFonts w:ascii="Times New Roman" w:cs="Times New Roman" w:hAnsi="Times New Roman"/>
          <w:sz w:val="24"/>
          <w:szCs w:val="24"/>
        </w:rPr>
        <w:t>пед</w:t>
      </w:r>
      <w:r>
        <w:rPr>
          <w:rFonts w:ascii="Times New Roman" w:cs="Times New Roman" w:hAnsi="Times New Roman"/>
          <w:sz w:val="24"/>
          <w:szCs w:val="24"/>
        </w:rPr>
        <w:t xml:space="preserve">. вузов и системы и </w:t>
      </w:r>
      <w:r>
        <w:rPr>
          <w:rFonts w:ascii="Times New Roman" w:cs="Times New Roman" w:hAnsi="Times New Roman"/>
          <w:sz w:val="24"/>
          <w:szCs w:val="24"/>
        </w:rPr>
        <w:t>повыш</w:t>
      </w:r>
      <w:r>
        <w:rPr>
          <w:rFonts w:ascii="Times New Roman" w:cs="Times New Roman" w:hAnsi="Times New Roman"/>
          <w:sz w:val="24"/>
          <w:szCs w:val="24"/>
        </w:rPr>
        <w:t xml:space="preserve">. </w:t>
      </w:r>
      <w:r>
        <w:rPr>
          <w:rFonts w:ascii="Times New Roman" w:cs="Times New Roman" w:hAnsi="Times New Roman"/>
          <w:sz w:val="24"/>
          <w:szCs w:val="24"/>
        </w:rPr>
        <w:t>квалиф</w:t>
      </w:r>
      <w:r>
        <w:rPr>
          <w:rFonts w:ascii="Times New Roman" w:cs="Times New Roman" w:hAnsi="Times New Roman"/>
          <w:sz w:val="24"/>
          <w:szCs w:val="24"/>
        </w:rPr>
        <w:t xml:space="preserve">. </w:t>
      </w:r>
      <w:r>
        <w:rPr>
          <w:rFonts w:ascii="Times New Roman" w:cs="Times New Roman" w:hAnsi="Times New Roman"/>
          <w:sz w:val="24"/>
          <w:szCs w:val="24"/>
        </w:rPr>
        <w:t>пед</w:t>
      </w:r>
      <w:r>
        <w:rPr>
          <w:rFonts w:ascii="Times New Roman" w:cs="Times New Roman" w:hAnsi="Times New Roman"/>
          <w:sz w:val="24"/>
          <w:szCs w:val="24"/>
        </w:rPr>
        <w:t xml:space="preserve">. кадров. / Е. С. </w:t>
      </w:r>
      <w:r>
        <w:rPr>
          <w:rFonts w:ascii="Times New Roman" w:cs="Times New Roman" w:hAnsi="Times New Roman"/>
          <w:sz w:val="24"/>
          <w:szCs w:val="24"/>
        </w:rPr>
        <w:t>Полат</w:t>
      </w:r>
      <w:r>
        <w:rPr>
          <w:rFonts w:ascii="Times New Roman" w:cs="Times New Roman" w:hAnsi="Times New Roman"/>
          <w:sz w:val="24"/>
          <w:szCs w:val="24"/>
        </w:rPr>
        <w:t xml:space="preserve">, М. Ю. </w:t>
      </w:r>
      <w:r>
        <w:rPr>
          <w:rFonts w:ascii="Times New Roman" w:cs="Times New Roman" w:hAnsi="Times New Roman"/>
          <w:sz w:val="24"/>
          <w:szCs w:val="24"/>
        </w:rPr>
        <w:t>Бухаркина</w:t>
      </w:r>
      <w:r>
        <w:rPr>
          <w:rFonts w:ascii="Times New Roman" w:cs="Times New Roman" w:hAnsi="Times New Roman"/>
          <w:sz w:val="24"/>
          <w:szCs w:val="24"/>
        </w:rPr>
        <w:t>, М. В. Моисеева – М.</w:t>
      </w:r>
      <w:r>
        <w:rPr>
          <w:rFonts w:ascii="Times New Roman" w:cs="Times New Roman" w:hAnsi="Times New Roman"/>
          <w:sz w:val="24"/>
          <w:szCs w:val="24"/>
        </w:rPr>
        <w:t xml:space="preserve"> :</w:t>
      </w:r>
      <w:r>
        <w:rPr>
          <w:rFonts w:ascii="Times New Roman" w:cs="Times New Roman" w:hAnsi="Times New Roman"/>
          <w:sz w:val="24"/>
          <w:szCs w:val="24"/>
        </w:rPr>
        <w:t xml:space="preserve"> Академия, 2002.  – 272 с.</w:t>
      </w:r>
    </w:p>
    <w:p>
      <w:pPr>
        <w:spacing w:after="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t>Рязанова, В. Н. Развитие (эволюция) метода проектов в системе школьного образования [Электронный ресурс] / В. Н. Рязанова, Н. К. Солопова  // ТОГОАУ ДПО Тамбовского областного «Института повышения квалификации работников образования». – Режим доступа</w:t>
      </w:r>
      <w:r>
        <w:rPr>
          <w:rFonts w:ascii="Times New Roman" w:cs="Times New Roman" w:hAnsi="Times New Roman"/>
          <w:sz w:val="24"/>
          <w:szCs w:val="24"/>
        </w:rPr>
        <w:t xml:space="preserve"> :</w:t>
      </w:r>
      <w:r>
        <w:rPr>
          <w:rFonts w:ascii="Times New Roman" w:cs="Times New Roman" w:hAnsi="Times New Roman"/>
          <w:sz w:val="24"/>
          <w:szCs w:val="24"/>
        </w:rPr>
        <w:t xml:space="preserve"> http://intel.68edu.ru/wp-content/uploads/2011/01/razvitie.pdf – </w:t>
      </w:r>
      <w:r>
        <w:rPr>
          <w:rFonts w:ascii="Times New Roman" w:cs="Times New Roman" w:hAnsi="Times New Roman"/>
          <w:sz w:val="24"/>
          <w:szCs w:val="24"/>
        </w:rPr>
        <w:t>Загл</w:t>
      </w:r>
      <w:r>
        <w:rPr>
          <w:rFonts w:ascii="Times New Roman" w:cs="Times New Roman" w:hAnsi="Times New Roman"/>
          <w:sz w:val="24"/>
          <w:szCs w:val="24"/>
        </w:rPr>
        <w:t>. с экрана.</w:t>
      </w:r>
    </w:p>
    <w:p>
      <w:pPr>
        <w:spacing w:after="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Ступницкая</w:t>
      </w:r>
      <w:r>
        <w:rPr>
          <w:rFonts w:ascii="Times New Roman" w:cs="Times New Roman" w:hAnsi="Times New Roman"/>
          <w:sz w:val="24"/>
          <w:szCs w:val="24"/>
        </w:rPr>
        <w:t>, М. А. Что такое учебный проект?</w:t>
      </w:r>
      <w:r>
        <w:rPr>
          <w:rFonts w:ascii="Times New Roman" w:cs="Times New Roman" w:hAnsi="Times New Roman"/>
          <w:sz w:val="24"/>
          <w:szCs w:val="24"/>
        </w:rPr>
        <w:t xml:space="preserve"> :</w:t>
      </w:r>
      <w:r>
        <w:rPr>
          <w:rFonts w:ascii="Times New Roman" w:cs="Times New Roman" w:hAnsi="Times New Roman"/>
          <w:sz w:val="24"/>
          <w:szCs w:val="24"/>
        </w:rPr>
        <w:t xml:space="preserve"> учебно-методическое пособие / М. А. </w:t>
      </w:r>
      <w:r>
        <w:rPr>
          <w:rFonts w:ascii="Times New Roman" w:cs="Times New Roman" w:hAnsi="Times New Roman"/>
          <w:sz w:val="24"/>
          <w:szCs w:val="24"/>
        </w:rPr>
        <w:t>Ступницкая</w:t>
      </w:r>
      <w:r>
        <w:rPr>
          <w:rFonts w:ascii="Times New Roman" w:cs="Times New Roman" w:hAnsi="Times New Roman"/>
          <w:sz w:val="24"/>
          <w:szCs w:val="24"/>
        </w:rPr>
        <w:t>. – М.</w:t>
      </w:r>
      <w:r>
        <w:rPr>
          <w:rFonts w:ascii="Times New Roman" w:cs="Times New Roman" w:hAnsi="Times New Roman"/>
          <w:sz w:val="24"/>
          <w:szCs w:val="24"/>
        </w:rPr>
        <w:t xml:space="preserve"> :</w:t>
      </w:r>
      <w:r>
        <w:rPr>
          <w:rFonts w:ascii="Times New Roman" w:cs="Times New Roman" w:hAnsi="Times New Roman"/>
          <w:sz w:val="24"/>
          <w:szCs w:val="24"/>
        </w:rPr>
        <w:t xml:space="preserve"> Первое сентября, 2010. – 44 с.</w:t>
      </w:r>
    </w:p>
    <w:p>
      <w:pPr>
        <w:spacing w:after="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t>Щукина, Н. М. Опыт работы гимназии по вовлечению старших школьников в выполнение иноязычных интегративных проектов. / Н. М. Щукина // ИЯШ 2002. – № 4. –  С. 63–70.</w:t>
      </w:r>
    </w:p>
    <w:sectPr>
      <w:pgSz w:w="11906" w:h="16838"/>
      <w:pgMar w:top="1134" w:right="851"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4000acff" w:usb2="00000001" w:usb3="00000000" w:csb0="0000019f" w:csb1="00000000"/>
  </w:font>
  <w:font w:name="Times New Roman">
    <w:panose1 w:val="02020603050405020304"/>
    <w:charset w:val="cc"/>
    <w:family w:val="roman"/>
    <w:pitch w:val="variable"/>
    <w:sig w:usb0="00000000" w:usb1="00000000" w:usb2="00000009" w:usb3="00000000" w:csb0="000001ff" w:csb1="00000000"/>
  </w:font>
  <w:font w:name="Cambria">
    <w:panose1 w:val="02040503050406030204"/>
    <w:charset w:val="cc"/>
    <w:family w:val="roman"/>
    <w:pitch w:val="variable"/>
    <w:sig w:usb0="00000000" w:usb1="400004ff" w:usb2="00000000" w:usb3="00000000" w:csb0="0000019f" w:csb1="00000000"/>
  </w:font>
  <w:font w:name="Arial">
    <w:panose1 w:val="020b0604020202020204"/>
    <w:charset w:val="00"/>
    <w:family w:val="swiss"/>
    <w:pitch w:val="variable"/>
    <w:sig w:usb0="20002a87" w:usb1="00000000" w:usb2="00000008" w:usb3="00000000" w:csb0="000001f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00F60"/>
    <w:rsid w:val="00127DBD"/>
    <w:rsid w:val="002C3392"/>
    <w:rsid w:val="00317DEA"/>
    <w:rsid w:val="00600F60"/>
    <w:rsid w:val="00CB6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ru-RU" w:bidi="ar-SA" w:eastAsia="ru-RU"/>
      </w:rPr>
    </w:rPrDefault>
    <w:pPrDefault>
      <w:pPr>
        <w:spacing w:after="200" w:line="276"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000ff" w:themeColor="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1890</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Ann K</cp:lastModifiedBy>
</cp:coreProperties>
</file>