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64" w:rsidRDefault="00705C09" w:rsidP="00705C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Доклад на тему: </w:t>
      </w:r>
    </w:p>
    <w:p w:rsidR="001A086B" w:rsidRPr="00705C09" w:rsidRDefault="00300D4C" w:rsidP="00705C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FE5923">
        <w:rPr>
          <w:rFonts w:ascii="Times New Roman" w:hAnsi="Times New Roman" w:cs="Times New Roman"/>
          <w:sz w:val="32"/>
          <w:szCs w:val="32"/>
        </w:rPr>
        <w:t>Применение инновационных технологий в работе                учителя</w:t>
      </w:r>
      <w:r w:rsidR="00D270D9">
        <w:rPr>
          <w:rFonts w:ascii="Times New Roman" w:hAnsi="Times New Roman" w:cs="Times New Roman"/>
          <w:sz w:val="32"/>
          <w:szCs w:val="32"/>
        </w:rPr>
        <w:t xml:space="preserve"> </w:t>
      </w:r>
      <w:r w:rsidR="00FE5923">
        <w:rPr>
          <w:rFonts w:ascii="Times New Roman" w:hAnsi="Times New Roman" w:cs="Times New Roman"/>
          <w:sz w:val="32"/>
          <w:szCs w:val="32"/>
        </w:rPr>
        <w:t>- дефектолога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35A25">
        <w:rPr>
          <w:rFonts w:ascii="Times New Roman" w:hAnsi="Times New Roman" w:cs="Times New Roman"/>
          <w:sz w:val="32"/>
          <w:szCs w:val="32"/>
        </w:rPr>
        <w:t>при</w:t>
      </w:r>
      <w:r>
        <w:rPr>
          <w:rFonts w:ascii="Times New Roman" w:hAnsi="Times New Roman" w:cs="Times New Roman"/>
          <w:sz w:val="32"/>
          <w:szCs w:val="32"/>
        </w:rPr>
        <w:t xml:space="preserve"> коррекции алалии»</w:t>
      </w:r>
    </w:p>
    <w:p w:rsidR="004946CF" w:rsidRPr="004946CF" w:rsidRDefault="001A086B" w:rsidP="004946C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46C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F1FE1" w:rsidRPr="00494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современных условиях функционирования и развития системы народного образования как никогда остро </w:t>
      </w:r>
      <w:bookmarkStart w:id="0" w:name="_GoBack"/>
      <w:bookmarkEnd w:id="0"/>
      <w:r w:rsidR="009F1FE1" w:rsidRPr="00494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стоит задача повышения эффективности обучения и воспитания подрастающего поколения. Это предусматривает совершенствование всех звеньев системы народного образования, улучшения качества профессиональной подготовки педагогов.</w:t>
      </w:r>
    </w:p>
    <w:p w:rsidR="004946CF" w:rsidRPr="004946CF" w:rsidRDefault="004946CF" w:rsidP="004946C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946CF">
        <w:rPr>
          <w:rStyle w:val="c0"/>
          <w:color w:val="000000"/>
          <w:sz w:val="28"/>
          <w:szCs w:val="28"/>
        </w:rPr>
        <w:t> Специальные исследования показали разнообразие проявлений речевых патологий. В одних случаях отмечаются только отклонения в развитии звуковой стороны речи, в других - у детей нарушается формирование всех компонентов речевой системы.</w:t>
      </w:r>
    </w:p>
    <w:p w:rsidR="004946CF" w:rsidRPr="004946CF" w:rsidRDefault="004946CF" w:rsidP="004946C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946CF">
        <w:rPr>
          <w:rStyle w:val="c0"/>
          <w:color w:val="000000"/>
          <w:sz w:val="28"/>
          <w:szCs w:val="28"/>
        </w:rPr>
        <w:t xml:space="preserve">       Такая форма речевой патологии в </w:t>
      </w:r>
      <w:r w:rsidR="00D270D9">
        <w:rPr>
          <w:rStyle w:val="c0"/>
          <w:color w:val="000000"/>
          <w:sz w:val="28"/>
          <w:szCs w:val="28"/>
        </w:rPr>
        <w:t>дефектологии (логопедии)</w:t>
      </w:r>
      <w:r w:rsidRPr="004946CF">
        <w:rPr>
          <w:rStyle w:val="c0"/>
          <w:color w:val="000000"/>
          <w:sz w:val="28"/>
          <w:szCs w:val="28"/>
        </w:rPr>
        <w:t xml:space="preserve"> понимается как общее недоразвитие речи и имеет различный механизм. При общем недоразвитии речи искажается процесс речевого онтогенеза, причем структура дефекта неоднородна. Степени недоразвития речи бывают разные: от полного ее отсутствия до не резко выраженного недоразвития.</w:t>
      </w:r>
    </w:p>
    <w:p w:rsidR="004946CF" w:rsidRPr="004946CF" w:rsidRDefault="004946CF" w:rsidP="004946C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946CF">
        <w:rPr>
          <w:rStyle w:val="c0"/>
          <w:color w:val="000000"/>
          <w:sz w:val="28"/>
          <w:szCs w:val="28"/>
        </w:rPr>
        <w:t xml:space="preserve">      Языковые расстройства приводят </w:t>
      </w:r>
      <w:proofErr w:type="gramStart"/>
      <w:r w:rsidRPr="004946CF">
        <w:rPr>
          <w:rStyle w:val="c0"/>
          <w:color w:val="000000"/>
          <w:sz w:val="28"/>
          <w:szCs w:val="28"/>
        </w:rPr>
        <w:t>ко</w:t>
      </w:r>
      <w:proofErr w:type="gramEnd"/>
      <w:r w:rsidRPr="004946CF">
        <w:rPr>
          <w:rStyle w:val="c0"/>
          <w:color w:val="000000"/>
          <w:sz w:val="28"/>
          <w:szCs w:val="28"/>
        </w:rPr>
        <w:t xml:space="preserve"> вторичному недоразвитию интеллекта, нарушаются психические процессы. У таких детей недостаточны внимание, восприятие, память, нарушения эмоционально - волевой сферы, поведения. Дети упрямы, капризны, </w:t>
      </w:r>
      <w:proofErr w:type="spellStart"/>
      <w:r w:rsidRPr="004946CF">
        <w:rPr>
          <w:rStyle w:val="c0"/>
          <w:color w:val="000000"/>
          <w:sz w:val="28"/>
          <w:szCs w:val="28"/>
        </w:rPr>
        <w:t>негавистичны</w:t>
      </w:r>
      <w:proofErr w:type="spellEnd"/>
      <w:r w:rsidRPr="004946CF">
        <w:rPr>
          <w:rStyle w:val="c0"/>
          <w:color w:val="000000"/>
          <w:sz w:val="28"/>
          <w:szCs w:val="28"/>
        </w:rPr>
        <w:t xml:space="preserve">. Отмечается склонность к слезам, двигательное беспокойство, повышенная </w:t>
      </w:r>
      <w:proofErr w:type="spellStart"/>
      <w:r w:rsidRPr="004946CF">
        <w:rPr>
          <w:rStyle w:val="c0"/>
          <w:color w:val="000000"/>
          <w:sz w:val="28"/>
          <w:szCs w:val="28"/>
        </w:rPr>
        <w:t>синзетивность</w:t>
      </w:r>
      <w:proofErr w:type="spellEnd"/>
      <w:r w:rsidRPr="004946CF">
        <w:rPr>
          <w:rStyle w:val="c0"/>
          <w:color w:val="000000"/>
          <w:sz w:val="28"/>
          <w:szCs w:val="28"/>
        </w:rPr>
        <w:t>.</w:t>
      </w:r>
    </w:p>
    <w:p w:rsidR="004946CF" w:rsidRPr="004946CF" w:rsidRDefault="004946CF" w:rsidP="004946C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946CF">
        <w:rPr>
          <w:rStyle w:val="c0"/>
          <w:color w:val="000000"/>
          <w:sz w:val="28"/>
          <w:szCs w:val="28"/>
        </w:rPr>
        <w:t>     </w:t>
      </w:r>
      <w:proofErr w:type="gramStart"/>
      <w:r w:rsidRPr="004946CF">
        <w:rPr>
          <w:rStyle w:val="c0"/>
          <w:color w:val="000000"/>
          <w:sz w:val="28"/>
          <w:szCs w:val="28"/>
        </w:rPr>
        <w:t xml:space="preserve">Для детей, имеющих систематическое недоразвитие речи, характерны меньший объем сведений и представлений об окружающем, недостаточность сенсорных, временных и пространственных представлений, снижение способности к запоминанию зрительного и слухового материала, снижение уровня умения строить умозаключения, устанавливать </w:t>
      </w:r>
      <w:proofErr w:type="spellStart"/>
      <w:r w:rsidRPr="004946CF">
        <w:rPr>
          <w:rStyle w:val="c0"/>
          <w:color w:val="000000"/>
          <w:sz w:val="28"/>
          <w:szCs w:val="28"/>
        </w:rPr>
        <w:t>причинно</w:t>
      </w:r>
      <w:proofErr w:type="spellEnd"/>
      <w:r w:rsidRPr="004946CF">
        <w:rPr>
          <w:rStyle w:val="c0"/>
          <w:color w:val="000000"/>
          <w:sz w:val="28"/>
          <w:szCs w:val="28"/>
        </w:rPr>
        <w:t xml:space="preserve"> - следственные связи.</w:t>
      </w:r>
      <w:proofErr w:type="gramEnd"/>
    </w:p>
    <w:p w:rsidR="004946CF" w:rsidRPr="004946CF" w:rsidRDefault="004946CF" w:rsidP="004946C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946CF">
        <w:rPr>
          <w:rStyle w:val="c0"/>
          <w:color w:val="000000"/>
          <w:sz w:val="28"/>
          <w:szCs w:val="28"/>
        </w:rPr>
        <w:t xml:space="preserve">     Логопедическую работу с данной категорией детей необходимо начинать в раннем возрасте. Для достижения положительных результатов логопед </w:t>
      </w:r>
      <w:proofErr w:type="gramStart"/>
      <w:r w:rsidRPr="004946CF">
        <w:rPr>
          <w:rStyle w:val="c0"/>
          <w:color w:val="000000"/>
          <w:sz w:val="28"/>
          <w:szCs w:val="28"/>
        </w:rPr>
        <w:lastRenderedPageBreak/>
        <w:t>должен</w:t>
      </w:r>
      <w:proofErr w:type="gramEnd"/>
      <w:r w:rsidRPr="004946CF">
        <w:rPr>
          <w:rStyle w:val="c0"/>
          <w:color w:val="000000"/>
          <w:sz w:val="28"/>
          <w:szCs w:val="28"/>
        </w:rPr>
        <w:t xml:space="preserve"> четко представлять на </w:t>
      </w:r>
      <w:proofErr w:type="gramStart"/>
      <w:r w:rsidRPr="004946CF">
        <w:rPr>
          <w:rStyle w:val="c0"/>
          <w:color w:val="000000"/>
          <w:sz w:val="28"/>
          <w:szCs w:val="28"/>
        </w:rPr>
        <w:t>каком</w:t>
      </w:r>
      <w:proofErr w:type="gramEnd"/>
      <w:r w:rsidRPr="004946CF">
        <w:rPr>
          <w:rStyle w:val="c0"/>
          <w:color w:val="000000"/>
          <w:sz w:val="28"/>
          <w:szCs w:val="28"/>
        </w:rPr>
        <w:t xml:space="preserve"> фоне возникает недоразвитие речи, какое влияние на темп речевого развития оказывают сопутствующие неврологические нарушения, генетические предпосылки, особенности психологической деятельности ребенка, то есть знать структуру дефекта, а также метод</w:t>
      </w:r>
      <w:r w:rsidRPr="004946CF">
        <w:rPr>
          <w:rStyle w:val="c0"/>
          <w:color w:val="000000"/>
          <w:sz w:val="28"/>
          <w:szCs w:val="28"/>
        </w:rPr>
        <w:t>ы и приемы коррекционной работы.</w:t>
      </w:r>
    </w:p>
    <w:p w:rsidR="004946CF" w:rsidRPr="004946CF" w:rsidRDefault="004946CF" w:rsidP="004946CF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4946CF">
        <w:rPr>
          <w:rStyle w:val="c0"/>
          <w:color w:val="000000"/>
          <w:sz w:val="28"/>
          <w:szCs w:val="28"/>
        </w:rPr>
        <w:t>     Одно из наиболее сложных речевых нарушений - алалия не является достаточно изученным.</w:t>
      </w:r>
    </w:p>
    <w:p w:rsidR="001A086B" w:rsidRPr="004946CF" w:rsidRDefault="001A086B" w:rsidP="004946C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6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05C09" w:rsidRPr="004946CF">
        <w:rPr>
          <w:rFonts w:ascii="Times New Roman" w:hAnsi="Times New Roman" w:cs="Times New Roman"/>
          <w:b/>
          <w:sz w:val="28"/>
          <w:szCs w:val="28"/>
        </w:rPr>
        <w:tab/>
      </w:r>
      <w:r w:rsidRPr="004946CF">
        <w:rPr>
          <w:rFonts w:ascii="Times New Roman" w:hAnsi="Times New Roman" w:cs="Times New Roman"/>
          <w:b/>
          <w:sz w:val="28"/>
          <w:szCs w:val="28"/>
        </w:rPr>
        <w:t>Алалия</w:t>
      </w:r>
      <w:r w:rsidRPr="004946CF">
        <w:rPr>
          <w:rFonts w:ascii="Times New Roman" w:hAnsi="Times New Roman" w:cs="Times New Roman"/>
          <w:sz w:val="28"/>
          <w:szCs w:val="28"/>
        </w:rPr>
        <w:t xml:space="preserve"> (по современным международным классификациям – «</w:t>
      </w:r>
      <w:proofErr w:type="spellStart"/>
      <w:r w:rsidRPr="004946CF">
        <w:rPr>
          <w:rFonts w:ascii="Times New Roman" w:hAnsi="Times New Roman" w:cs="Times New Roman"/>
          <w:sz w:val="28"/>
          <w:szCs w:val="28"/>
        </w:rPr>
        <w:t>дисфазия</w:t>
      </w:r>
      <w:proofErr w:type="spellEnd"/>
      <w:r w:rsidRPr="004946CF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4946CF">
        <w:rPr>
          <w:rFonts w:ascii="Times New Roman" w:hAnsi="Times New Roman" w:cs="Times New Roman"/>
          <w:sz w:val="28"/>
          <w:szCs w:val="28"/>
        </w:rPr>
        <w:t>дисфазия</w:t>
      </w:r>
      <w:proofErr w:type="spellEnd"/>
      <w:r w:rsidRPr="004946CF">
        <w:rPr>
          <w:rFonts w:ascii="Times New Roman" w:hAnsi="Times New Roman" w:cs="Times New Roman"/>
          <w:sz w:val="28"/>
          <w:szCs w:val="28"/>
        </w:rPr>
        <w:t xml:space="preserve"> развития») — системное недоразвитие речи в результате поражения корковых речевых зон в доречевом периоде. </w:t>
      </w:r>
    </w:p>
    <w:p w:rsidR="001A086B" w:rsidRPr="004946CF" w:rsidRDefault="001A086B" w:rsidP="004946C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6CF">
        <w:rPr>
          <w:rFonts w:ascii="Times New Roman" w:hAnsi="Times New Roman" w:cs="Times New Roman"/>
          <w:sz w:val="28"/>
          <w:szCs w:val="28"/>
        </w:rPr>
        <w:t xml:space="preserve">В логопедической практике выделяют экспрессивную (моторную) алалию; </w:t>
      </w:r>
      <w:proofErr w:type="spellStart"/>
      <w:r w:rsidRPr="004946CF">
        <w:rPr>
          <w:rFonts w:ascii="Times New Roman" w:hAnsi="Times New Roman" w:cs="Times New Roman"/>
          <w:sz w:val="28"/>
          <w:szCs w:val="28"/>
        </w:rPr>
        <w:t>импрессивную</w:t>
      </w:r>
      <w:proofErr w:type="spellEnd"/>
      <w:r w:rsidRPr="004946CF">
        <w:rPr>
          <w:rFonts w:ascii="Times New Roman" w:hAnsi="Times New Roman" w:cs="Times New Roman"/>
          <w:sz w:val="28"/>
          <w:szCs w:val="28"/>
        </w:rPr>
        <w:t xml:space="preserve"> (сенсорную) алалию; смешанную сенсомоторную алалию с преобладанием нарушения развития </w:t>
      </w:r>
      <w:proofErr w:type="spellStart"/>
      <w:r w:rsidRPr="004946CF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4946CF">
        <w:rPr>
          <w:rFonts w:ascii="Times New Roman" w:hAnsi="Times New Roman" w:cs="Times New Roman"/>
          <w:sz w:val="28"/>
          <w:szCs w:val="28"/>
        </w:rPr>
        <w:t xml:space="preserve"> или экспрессивной речи.</w:t>
      </w:r>
    </w:p>
    <w:p w:rsidR="001A086B" w:rsidRPr="004946CF" w:rsidRDefault="001A086B" w:rsidP="004946C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46CF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Структура дефекта при моторной алалии</w:t>
      </w:r>
      <w:r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характеризуется </w:t>
      </w:r>
      <w:r w:rsidRPr="004946CF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системным недоразвитием экспрессивной речи</w:t>
      </w:r>
      <w:r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центрального органического характера. Это обусловлено </w:t>
      </w:r>
      <w:proofErr w:type="spellStart"/>
      <w:r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несформированностью</w:t>
      </w:r>
      <w:proofErr w:type="spellEnd"/>
      <w:r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языковых операций процесса порождения речевых высказываний при относительной сохранности смысловых и сенсомоторных операций. </w:t>
      </w:r>
    </w:p>
    <w:p w:rsidR="001A086B" w:rsidRPr="004946CF" w:rsidRDefault="001A086B" w:rsidP="004946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компоненты структуры дефекта:</w:t>
      </w:r>
    </w:p>
    <w:p w:rsidR="001A086B" w:rsidRPr="004946CF" w:rsidRDefault="001A086B" w:rsidP="004946CF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Нарушение овладения знаковой формой языка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 детей недостаточно сформированы операции программирования, отбора, анализа языкового материала в процессе высказывания.</w:t>
      </w:r>
    </w:p>
    <w:p w:rsidR="001A086B" w:rsidRPr="004946CF" w:rsidRDefault="001A086B" w:rsidP="004946CF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Несформированность</w:t>
      </w:r>
      <w:proofErr w:type="spellEnd"/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операций выбора и комбинирования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приводит к нарушению языкового (и речевого) оформления высказывания.</w:t>
      </w:r>
    </w:p>
    <w:p w:rsidR="001A086B" w:rsidRPr="004946CF" w:rsidRDefault="001A086B" w:rsidP="004946CF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Нарушаются все аспекты лексико-грамматического структурирования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начиная от выбора слов и порядка их расположения, заканчивая грамматическим маркированием и звуковым оформлением высказываний.</w:t>
      </w:r>
    </w:p>
    <w:p w:rsidR="001A086B" w:rsidRPr="004946CF" w:rsidRDefault="001A086B" w:rsidP="004946CF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Несформированность</w:t>
      </w:r>
      <w:proofErr w:type="spellEnd"/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операций порождения и оформления высказывания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нарушается процесс отбора фонем, внутрислоговое и 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межслоговое программирование (артикуляторная программа) и операции, реализующие глубинно-синтаксический и глубинно-семантический уровень (уровень внутренней речи).</w:t>
      </w:r>
    </w:p>
    <w:p w:rsidR="00705C09" w:rsidRPr="00705C09" w:rsidRDefault="00705C09" w:rsidP="004946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05C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Некоторые особенности алалии:</w:t>
      </w:r>
    </w:p>
    <w:p w:rsidR="00705C09" w:rsidRPr="00705C09" w:rsidRDefault="00705C09" w:rsidP="004946CF">
      <w:pPr>
        <w:numPr>
          <w:ilvl w:val="0"/>
          <w:numId w:val="19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C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Недоразвитие речи носит системный характер</w:t>
      </w:r>
      <w:r w:rsidRPr="00705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нарушаются все её компоненты — фонетико-фонематический и лексико-грамматический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05C09" w:rsidRPr="004946CF" w:rsidRDefault="00705C09" w:rsidP="004946CF">
      <w:pPr>
        <w:numPr>
          <w:ilvl w:val="0"/>
          <w:numId w:val="19"/>
        </w:numPr>
        <w:shd w:val="clear" w:color="auto" w:fill="FFFFFF"/>
        <w:spacing w:beforeAutospacing="1"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C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тяжёлых случаях</w:t>
      </w:r>
      <w:r w:rsidRPr="00705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полное отсутствие речи или наличие </w:t>
      </w:r>
      <w:proofErr w:type="spellStart"/>
      <w:r w:rsidRPr="00705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лепетных</w:t>
      </w:r>
      <w:proofErr w:type="spellEnd"/>
      <w:r w:rsidRPr="00705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отрывков слов. </w:t>
      </w:r>
    </w:p>
    <w:p w:rsidR="00705C09" w:rsidRPr="004946CF" w:rsidRDefault="00705C09" w:rsidP="004946CF">
      <w:pPr>
        <w:numPr>
          <w:ilvl w:val="0"/>
          <w:numId w:val="19"/>
        </w:numPr>
        <w:shd w:val="clear" w:color="auto" w:fill="FFFFFF"/>
        <w:spacing w:beforeAutospacing="1"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705C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более лёгких случаях</w:t>
      </w:r>
      <w:r w:rsidRPr="00705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зачатки речи, характеризующиеся ограниченностью запаса слов, </w:t>
      </w:r>
      <w:proofErr w:type="spellStart"/>
      <w:r w:rsidRPr="00705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аграмматизмом</w:t>
      </w:r>
      <w:proofErr w:type="spellEnd"/>
      <w:r w:rsidRPr="00705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затруднениями в усвоении чтения и письма. 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A086B" w:rsidRPr="004946CF" w:rsidRDefault="001A086B" w:rsidP="004946C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Моторная алалия неоднородна по своим проявлениям: выявляется неравномерность нарушений языковой системы: алалии с преимущественной </w:t>
      </w:r>
      <w:proofErr w:type="spellStart"/>
      <w:r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несформированностью</w:t>
      </w:r>
      <w:proofErr w:type="spellEnd"/>
      <w:r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фонематического или грамматического уровня языковой системы и алалии с относительно равномерной </w:t>
      </w:r>
      <w:proofErr w:type="spellStart"/>
      <w:r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несформированностью</w:t>
      </w:r>
      <w:proofErr w:type="spellEnd"/>
      <w:r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всех языковых систем. </w:t>
      </w:r>
      <w:proofErr w:type="gramEnd"/>
    </w:p>
    <w:p w:rsidR="001A086B" w:rsidRPr="004946CF" w:rsidRDefault="001A086B" w:rsidP="004946CF">
      <w:pPr>
        <w:spacing w:before="360" w:after="12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</w:t>
      </w:r>
    </w:p>
    <w:p w:rsidR="001A086B" w:rsidRPr="004946CF" w:rsidRDefault="001A086B" w:rsidP="004946CF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моторной алалии лежит </w:t>
      </w:r>
      <w:r w:rsidRPr="00494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органическое поражение речевых центров коры головного мозга</w:t>
      </w: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 внутриутробном или раннем периоде развития ребёнка. Это может происходить:  </w:t>
      </w:r>
    </w:p>
    <w:p w:rsidR="001A086B" w:rsidRPr="004946CF" w:rsidRDefault="001A086B" w:rsidP="004946CF">
      <w:pPr>
        <w:numPr>
          <w:ilvl w:val="0"/>
          <w:numId w:val="2"/>
        </w:numPr>
        <w:spacing w:before="120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внутриутробного развития (инфекции, токсикозы, гипоксия</w:t>
      </w:r>
      <w:r w:rsidR="00705C09"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C09"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угроза выкидыша, соматические заболевания матери, </w:t>
      </w:r>
      <w:proofErr w:type="spellStart"/>
      <w:r w:rsidR="00705C09"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нейроинфекции</w:t>
      </w:r>
      <w:proofErr w:type="spellEnd"/>
      <w:r w:rsidR="00705C09"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травмы плода</w:t>
      </w: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1A086B" w:rsidRPr="004946CF" w:rsidRDefault="001A086B" w:rsidP="004946CF">
      <w:pPr>
        <w:numPr>
          <w:ilvl w:val="0"/>
          <w:numId w:val="2"/>
        </w:numPr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родов (травмы, асфиксия, затяжной</w:t>
      </w:r>
      <w:r w:rsidR="000C3584"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стремительный</w:t>
      </w: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процесс);</w:t>
      </w:r>
    </w:p>
    <w:p w:rsidR="001A086B" w:rsidRPr="004946CF" w:rsidRDefault="001A086B" w:rsidP="004946CF">
      <w:pPr>
        <w:numPr>
          <w:ilvl w:val="0"/>
          <w:numId w:val="2"/>
        </w:numPr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детстве (</w:t>
      </w:r>
      <w:proofErr w:type="spellStart"/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нейроинфекции</w:t>
      </w:r>
      <w:proofErr w:type="spellEnd"/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ЧМТ, последствия судорожных состояний</w:t>
      </w:r>
      <w:r w:rsidR="000C3584"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, тяжёлые соматические заболевания</w:t>
      </w: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A086B" w:rsidRPr="004946CF" w:rsidRDefault="001A086B" w:rsidP="004946CF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моторная алалия формируется в результате сочетанного воздействия нескольких факторов.  </w:t>
      </w:r>
    </w:p>
    <w:p w:rsidR="001A086B" w:rsidRPr="004946CF" w:rsidRDefault="001A086B" w:rsidP="004946CF">
      <w:pPr>
        <w:spacing w:before="360" w:after="12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</w:t>
      </w:r>
    </w:p>
    <w:p w:rsidR="001A086B" w:rsidRPr="004946CF" w:rsidRDefault="001A086B" w:rsidP="004946CF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Выраженность симптоматики зависит от степени поражения и возраста ребёнка. Некоторые характерные признаки:  </w:t>
      </w:r>
    </w:p>
    <w:p w:rsidR="001A086B" w:rsidRPr="004946CF" w:rsidRDefault="001A086B" w:rsidP="004946CF">
      <w:pPr>
        <w:numPr>
          <w:ilvl w:val="0"/>
          <w:numId w:val="3"/>
        </w:numPr>
        <w:spacing w:before="120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речевых проявлений или крайне бедная речь после 2–2,5 лет;</w:t>
      </w:r>
    </w:p>
    <w:p w:rsidR="001A086B" w:rsidRPr="004946CF" w:rsidRDefault="001A086B" w:rsidP="004946CF">
      <w:pPr>
        <w:numPr>
          <w:ilvl w:val="0"/>
          <w:numId w:val="3"/>
        </w:numPr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искажённые звуки, сокращённые слова, замена слов жестами;</w:t>
      </w:r>
    </w:p>
    <w:p w:rsidR="001A086B" w:rsidRPr="004946CF" w:rsidRDefault="001A086B" w:rsidP="004946CF">
      <w:pPr>
        <w:numPr>
          <w:ilvl w:val="0"/>
          <w:numId w:val="3"/>
        </w:numPr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строить простые фразы даже к 3–4 годам;</w:t>
      </w:r>
    </w:p>
    <w:p w:rsidR="001A086B" w:rsidRPr="004946CF" w:rsidRDefault="001A086B" w:rsidP="004946CF">
      <w:pPr>
        <w:numPr>
          <w:ilvl w:val="0"/>
          <w:numId w:val="3"/>
        </w:numPr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неустойчивый словарный запас, бедная лексика, однотипные конструкции;</w:t>
      </w:r>
    </w:p>
    <w:p w:rsidR="001A086B" w:rsidRPr="004946CF" w:rsidRDefault="001A086B" w:rsidP="004946CF">
      <w:pPr>
        <w:numPr>
          <w:ilvl w:val="0"/>
          <w:numId w:val="3"/>
        </w:numPr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аграмматизмы</w:t>
      </w:r>
      <w:proofErr w:type="spellEnd"/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нарушения структуры предложений, например, «мама идти», «пить я».</w:t>
      </w:r>
    </w:p>
    <w:p w:rsidR="000C3584" w:rsidRPr="004946CF" w:rsidRDefault="000C3584" w:rsidP="004946CF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20" w:after="120" w:line="360" w:lineRule="auto"/>
        <w:ind w:left="-426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Затруднения в артикуляции</w:t>
      </w: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трудности произношения отдельных звуков </w:t>
      </w:r>
    </w:p>
    <w:p w:rsidR="000C3584" w:rsidRPr="000C3584" w:rsidRDefault="000C3584" w:rsidP="004946CF">
      <w:pPr>
        <w:shd w:val="clear" w:color="auto" w:fill="FFFFFF"/>
        <w:spacing w:before="120" w:after="120" w:line="360" w:lineRule="auto"/>
        <w:ind w:left="-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формирования правильных звукосочетаний.</w:t>
      </w:r>
    </w:p>
    <w:p w:rsidR="000C3584" w:rsidRPr="004946CF" w:rsidRDefault="000C3584" w:rsidP="004946CF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20" w:line="360" w:lineRule="auto"/>
        <w:ind w:left="-426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Отсутствие связной речи</w:t>
      </w: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трудности в формировании </w:t>
      </w:r>
      <w:proofErr w:type="gramStart"/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последовательных</w:t>
      </w:r>
      <w:proofErr w:type="gramEnd"/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C3584" w:rsidRPr="000C3584" w:rsidRDefault="000C3584" w:rsidP="004946CF">
      <w:pPr>
        <w:shd w:val="clear" w:color="auto" w:fill="FFFFFF"/>
        <w:spacing w:before="100" w:beforeAutospacing="1" w:after="120" w:line="360" w:lineRule="auto"/>
        <w:ind w:left="-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</w:t>
      </w: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логически 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связанных высказываний.</w:t>
      </w:r>
    </w:p>
    <w:p w:rsidR="000C3584" w:rsidRPr="004946CF" w:rsidRDefault="000C3584" w:rsidP="004946CF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20" w:line="360" w:lineRule="auto"/>
        <w:ind w:left="-426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Грамматические ошибки</w:t>
      </w: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ошибки в образовании предложений, </w:t>
      </w:r>
    </w:p>
    <w:p w:rsidR="000C3584" w:rsidRPr="004946CF" w:rsidRDefault="000C3584" w:rsidP="004946CF">
      <w:pPr>
        <w:shd w:val="clear" w:color="auto" w:fill="FFFFFF"/>
        <w:spacing w:before="100" w:beforeAutospacing="1" w:after="120" w:line="36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неправильное 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спользование временных форм, артиклей и других </w:t>
      </w:r>
    </w:p>
    <w:p w:rsidR="000C3584" w:rsidRPr="000C3584" w:rsidRDefault="000C3584" w:rsidP="004946CF">
      <w:pPr>
        <w:shd w:val="clear" w:color="auto" w:fill="FFFFFF"/>
        <w:spacing w:before="100" w:beforeAutospacing="1" w:after="120" w:line="36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грамматических элементов речи.</w:t>
      </w:r>
    </w:p>
    <w:p w:rsidR="000C3584" w:rsidRPr="004946CF" w:rsidRDefault="000C3584" w:rsidP="004946CF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20" w:line="360" w:lineRule="auto"/>
        <w:ind w:left="-426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Неправильное</w:t>
      </w:r>
      <w:proofErr w:type="gramEnd"/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трактование</w:t>
      </w:r>
      <w:proofErr w:type="spellEnd"/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слов</w:t>
      </w: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трудности в выборе и использовании </w:t>
      </w:r>
    </w:p>
    <w:p w:rsidR="000C3584" w:rsidRPr="004946CF" w:rsidRDefault="000C3584" w:rsidP="004946CF">
      <w:pPr>
        <w:shd w:val="clear" w:color="auto" w:fill="FFFFFF"/>
        <w:spacing w:before="100" w:beforeAutospacing="1" w:after="120" w:line="360" w:lineRule="auto"/>
        <w:ind w:left="-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слов, например, неверный выбор синонимов, переименование объектов и</w:t>
      </w:r>
    </w:p>
    <w:p w:rsidR="000C3584" w:rsidRPr="000C3584" w:rsidRDefault="000C3584" w:rsidP="004946CF">
      <w:pPr>
        <w:shd w:val="clear" w:color="auto" w:fill="FFFFFF"/>
        <w:spacing w:before="100" w:beforeAutospacing="1" w:after="120" w:line="360" w:lineRule="auto"/>
        <w:ind w:left="-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явлений.</w:t>
      </w:r>
    </w:p>
    <w:p w:rsidR="000C3584" w:rsidRPr="004946CF" w:rsidRDefault="000C3584" w:rsidP="004946CF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20" w:line="360" w:lineRule="auto"/>
        <w:ind w:left="-426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Затруднения в понимании речи</w:t>
      </w: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затруднения в восприятии чужой речи, </w:t>
      </w:r>
    </w:p>
    <w:p w:rsidR="000C3584" w:rsidRPr="000C3584" w:rsidRDefault="000C3584" w:rsidP="004946CF">
      <w:pPr>
        <w:shd w:val="clear" w:color="auto" w:fill="FFFFFF"/>
        <w:spacing w:before="100" w:beforeAutospacing="1" w:after="120" w:line="360" w:lineRule="auto"/>
        <w:ind w:left="-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 в </w:t>
      </w: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0C3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условиях быстрой беседы или в шумной среде.</w:t>
      </w:r>
    </w:p>
    <w:p w:rsidR="001A086B" w:rsidRPr="004946CF" w:rsidRDefault="001A086B" w:rsidP="004946CF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тяжёлой форме речь отсутствует, заменяясь лепетом и звукоподражанием, </w:t>
      </w:r>
      <w:proofErr w:type="gramStart"/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дополняются жестами и мимикой.  </w:t>
      </w:r>
    </w:p>
    <w:p w:rsidR="001A086B" w:rsidRPr="004946CF" w:rsidRDefault="001A086B" w:rsidP="004946CF">
      <w:pPr>
        <w:spacing w:before="360" w:after="12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</w:t>
      </w:r>
    </w:p>
    <w:p w:rsidR="001A086B" w:rsidRPr="004946CF" w:rsidRDefault="001A086B" w:rsidP="004946CF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детей с подозрением на моторную алалию проводят с участием нескольких специалистов:  </w:t>
      </w:r>
    </w:p>
    <w:p w:rsidR="001A086B" w:rsidRPr="004946CF" w:rsidRDefault="001A086B" w:rsidP="004946CF">
      <w:pPr>
        <w:numPr>
          <w:ilvl w:val="0"/>
          <w:numId w:val="4"/>
        </w:numPr>
        <w:spacing w:before="120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невролог</w:t>
      </w: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определяет неврологический статус, оценивает работу ЦНС, исключает органическую патологию.</w:t>
      </w:r>
    </w:p>
    <w:p w:rsidR="001A086B" w:rsidRPr="004946CF" w:rsidRDefault="001A086B" w:rsidP="004946CF">
      <w:pPr>
        <w:numPr>
          <w:ilvl w:val="0"/>
          <w:numId w:val="4"/>
        </w:numPr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Логопед-дефектолог</w:t>
      </w: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анализирует структуру речи, выявляет особенности звукопроизношения и грамматического строя.</w:t>
      </w:r>
    </w:p>
    <w:p w:rsidR="001A086B" w:rsidRPr="004946CF" w:rsidRDefault="001A086B" w:rsidP="004946CF">
      <w:pPr>
        <w:numPr>
          <w:ilvl w:val="0"/>
          <w:numId w:val="4"/>
        </w:numPr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4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Нейропсихолог</w:t>
      </w:r>
      <w:proofErr w:type="spellEnd"/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помогает понять, в каком состоянии находятся высшие психические функции, и определяет готовность ребёнка к работе по коррекции.</w:t>
      </w:r>
    </w:p>
    <w:p w:rsidR="001A086B" w:rsidRPr="004946CF" w:rsidRDefault="001A086B" w:rsidP="004946CF">
      <w:pPr>
        <w:spacing w:before="360" w:after="12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Коррекция</w:t>
      </w:r>
    </w:p>
    <w:p w:rsidR="009F1FE1" w:rsidRPr="004946CF" w:rsidRDefault="001A086B" w:rsidP="004946CF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Моторная алалия требует </w:t>
      </w:r>
      <w:r w:rsidRPr="00494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длительной и поэтапной логопедической и нейропсихологической коррекции</w:t>
      </w: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1FE1" w:rsidRPr="004946CF" w:rsidRDefault="009F1FE1" w:rsidP="004946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1F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Коррекция алалии включает различные методы и подходы, направленные на развитие речевых и коммуникативных способностей ребёнка. </w:t>
      </w:r>
      <w:r w:rsidR="001E06AE" w:rsidRPr="001E06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алалии (нарушении речевого развития) возможны инновационные технологии в разных направлениях: в логопедии, физиотерапии, арт-терапии и, в некоторых случаях, фармакотерапии. Важно комплексный подход, сочетающий логопедические занятия, физиотерапию и, при необходимости, медикаментозное лечение. </w:t>
      </w:r>
      <w:r w:rsidRPr="009F1F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направления работы: </w:t>
      </w:r>
    </w:p>
    <w:p w:rsidR="009F1FE1" w:rsidRPr="004946CF" w:rsidRDefault="009F1FE1" w:rsidP="001E06AE">
      <w:pPr>
        <w:pStyle w:val="a3"/>
        <w:numPr>
          <w:ilvl w:val="0"/>
          <w:numId w:val="2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Логопедическая терапия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упражнения для развития артикуляционной моторики, формирование фонематического слуха для различения звуков и слогов, постепенное расширение словарного запаса и обучение составлению предложений.</w:t>
      </w:r>
      <w:r w:rsidR="001E06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E06AE" w:rsidRPr="001E06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Игровые технологии. Например, методика графо-моторной стимуляции речи, которая совмещает момент движения с моментом начала речи (голосовой реакцией). Каждый «звук» сопровождается движением, а каждое движение — «звуком».</w:t>
      </w:r>
    </w:p>
    <w:p w:rsidR="009F1FE1" w:rsidRPr="009F1FE1" w:rsidRDefault="009F1FE1" w:rsidP="004946CF">
      <w:pPr>
        <w:numPr>
          <w:ilvl w:val="0"/>
          <w:numId w:val="21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сенсорных навыков</w:t>
      </w:r>
      <w:r w:rsidRPr="009F1F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для детей с сенсорной алалией применяются упражнения на развитие слухового восприятия и понимания речи.</w:t>
      </w:r>
    </w:p>
    <w:p w:rsidR="009F1FE1" w:rsidRPr="009F1FE1" w:rsidRDefault="009F1FE1" w:rsidP="004946CF">
      <w:pPr>
        <w:numPr>
          <w:ilvl w:val="0"/>
          <w:numId w:val="21"/>
        </w:numPr>
        <w:shd w:val="clear" w:color="auto" w:fill="FFFFFF"/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Нейропсихологические методы</w:t>
      </w:r>
      <w:r w:rsidRPr="009F1F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помогают улучшить когнитивные функции, такие как память, внимание и мышление, что положительно влияет на развитие речи.</w:t>
      </w:r>
    </w:p>
    <w:p w:rsidR="009F1FE1" w:rsidRPr="009F1FE1" w:rsidRDefault="009F1FE1" w:rsidP="004946CF">
      <w:pPr>
        <w:numPr>
          <w:ilvl w:val="0"/>
          <w:numId w:val="21"/>
        </w:numPr>
        <w:shd w:val="clear" w:color="auto" w:fill="FFFFFF"/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Игровая терапия</w:t>
      </w:r>
      <w:r w:rsidRPr="009F1F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используются ролевые игры, игры с карточками, интерактивные доски и другие методики, которые помогают развивать коммуникативные навыки.</w:t>
      </w:r>
    </w:p>
    <w:p w:rsidR="009F1FE1" w:rsidRDefault="009F1FE1" w:rsidP="004946CF">
      <w:pPr>
        <w:numPr>
          <w:ilvl w:val="0"/>
          <w:numId w:val="21"/>
        </w:numPr>
        <w:shd w:val="clear" w:color="auto" w:fill="FFFFFF"/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Работа с родителями</w:t>
      </w:r>
      <w:r w:rsidRPr="009F1F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родителям рекомендуется ежедневно повторять упражнения, предложенные логопедом, создавать стимулирующую речевую среду: много разговаривать с ребёнком, читать книги, комментировать действия.</w:t>
      </w:r>
    </w:p>
    <w:p w:rsidR="001E06AE" w:rsidRPr="009F1FE1" w:rsidRDefault="001E06AE" w:rsidP="001E06AE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6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Мнемотехника</w:t>
      </w:r>
      <w:r w:rsidRPr="001E06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система приёмов и методик, ускоряющих запоминание благодаря образованию дополнительных ассоциаций. Например, игры, которые помогают расшифровать зашифрованное послание или помочь персонажу узнать, где находится спрятанный предмет.</w:t>
      </w:r>
    </w:p>
    <w:p w:rsidR="009F1FE1" w:rsidRPr="009F1FE1" w:rsidRDefault="009F1FE1" w:rsidP="004946C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1F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раньше будет начата коррекционная работа, тем больше шансов у ребёнка на успешное развитие.</w:t>
      </w:r>
    </w:p>
    <w:p w:rsidR="001E06AE" w:rsidRPr="001E06AE" w:rsidRDefault="001E06AE" w:rsidP="001E06AE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6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Сенсорное воспитание</w:t>
      </w:r>
      <w:r w:rsidRPr="001E06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Включение максимального количества сохранных анализаторов (</w:t>
      </w:r>
      <w:proofErr w:type="spellStart"/>
      <w:r w:rsidRPr="001E06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полисенсорный</w:t>
      </w:r>
      <w:proofErr w:type="spellEnd"/>
      <w:r w:rsidRPr="001E06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подход) способствует более успешной актуализации (появлению слова в активной речи).</w:t>
      </w:r>
    </w:p>
    <w:p w:rsidR="006F6140" w:rsidRPr="006F6140" w:rsidRDefault="006F6140" w:rsidP="006F6140">
      <w:pPr>
        <w:pStyle w:val="a3"/>
        <w:numPr>
          <w:ilvl w:val="0"/>
          <w:numId w:val="23"/>
        </w:numPr>
        <w:tabs>
          <w:tab w:val="clear" w:pos="720"/>
          <w:tab w:val="num" w:pos="0"/>
        </w:tabs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для улучшения координации и моторики.</w:t>
      </w:r>
      <w:r w:rsidRPr="006F6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развить контроль над движениями, что важно для артикуляции и ритмичности речи. Упражнения могут включать работу над мелкой моторикой (манипуляции с мелкими предметами) и крупной моторикой (упражнения на координацию движений).</w:t>
      </w:r>
    </w:p>
    <w:p w:rsidR="006F6140" w:rsidRPr="006F6140" w:rsidRDefault="006F6140" w:rsidP="006F6140">
      <w:pPr>
        <w:pStyle w:val="a3"/>
        <w:numPr>
          <w:ilvl w:val="0"/>
          <w:numId w:val="23"/>
        </w:numPr>
        <w:tabs>
          <w:tab w:val="clear" w:pos="720"/>
          <w:tab w:val="num" w:pos="0"/>
        </w:tabs>
        <w:spacing w:after="120" w:line="36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Терапия с использованием специального оборудования.</w:t>
      </w:r>
      <w:r w:rsidRPr="006F6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массажные ролики и тренажёры, которые способствуют улучшению тонуса мышц и координации.</w:t>
      </w:r>
    </w:p>
    <w:p w:rsidR="006F6140" w:rsidRPr="006F6140" w:rsidRDefault="006F6140" w:rsidP="006F6140">
      <w:pPr>
        <w:pStyle w:val="a3"/>
        <w:numPr>
          <w:ilvl w:val="0"/>
          <w:numId w:val="23"/>
        </w:numPr>
        <w:tabs>
          <w:tab w:val="clear" w:pos="720"/>
          <w:tab w:val="num" w:pos="0"/>
        </w:tabs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Коррекция осанки и дыхания.</w:t>
      </w:r>
      <w:r w:rsidRPr="006F6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на развитие правильной осанки и дыхательные практики, которые способствуют улучшению контроля над речевым аппаратом.</w:t>
      </w:r>
    </w:p>
    <w:p w:rsidR="009F1FE1" w:rsidRDefault="006F6140" w:rsidP="006F6140">
      <w:pPr>
        <w:pStyle w:val="a3"/>
        <w:numPr>
          <w:ilvl w:val="0"/>
          <w:numId w:val="23"/>
        </w:numPr>
        <w:tabs>
          <w:tab w:val="clear" w:pos="720"/>
          <w:tab w:val="num" w:pos="0"/>
        </w:tabs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Массаж.</w:t>
      </w:r>
      <w:r w:rsidRPr="006F6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техники массажа лицевых мышц помогают расслабить и активизировать мышцы, участвующие в артикуляции, что способствует улучшению артикуляции звуков.</w:t>
      </w:r>
    </w:p>
    <w:p w:rsidR="00752669" w:rsidRPr="00752669" w:rsidRDefault="00752669" w:rsidP="00752669">
      <w:pPr>
        <w:numPr>
          <w:ilvl w:val="0"/>
          <w:numId w:val="23"/>
        </w:numPr>
        <w:shd w:val="clear" w:color="auto" w:fill="FFFFFF"/>
        <w:tabs>
          <w:tab w:val="clear" w:pos="720"/>
          <w:tab w:val="left" w:pos="-426"/>
        </w:tabs>
        <w:spacing w:after="0" w:line="360" w:lineRule="auto"/>
        <w:ind w:left="-426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сюжетно-ролевой игры</w:t>
      </w:r>
      <w:r w:rsidRPr="00752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Рутинные игры позволяют научить ребёнка вступать в контакт, принимать правила, стимулируют речь. В частности, </w:t>
      </w:r>
      <w:r w:rsidRPr="00752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ролью ребёнка в игре может быть закрепляемое для употребления слово или целая фраза.</w:t>
      </w:r>
    </w:p>
    <w:p w:rsidR="00752669" w:rsidRPr="00752669" w:rsidRDefault="00752669" w:rsidP="00752669">
      <w:pPr>
        <w:numPr>
          <w:ilvl w:val="0"/>
          <w:numId w:val="23"/>
        </w:numPr>
        <w:shd w:val="clear" w:color="auto" w:fill="FFFFFF"/>
        <w:tabs>
          <w:tab w:val="clear" w:pos="720"/>
          <w:tab w:val="num" w:pos="-426"/>
        </w:tabs>
        <w:spacing w:after="0" w:line="360" w:lineRule="auto"/>
        <w:ind w:left="-426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Сенсорная стимуляция</w:t>
      </w:r>
      <w:r w:rsidRPr="00752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Достигается использованием различных природных материалов (песка, кинетического песка, риса и прочих круп, скошенной травы, гравия, гидрогеля, пластилина).</w:t>
      </w:r>
    </w:p>
    <w:p w:rsidR="00752669" w:rsidRPr="00752669" w:rsidRDefault="00752669" w:rsidP="00752669">
      <w:pPr>
        <w:numPr>
          <w:ilvl w:val="0"/>
          <w:numId w:val="23"/>
        </w:numPr>
        <w:shd w:val="clear" w:color="auto" w:fill="FFFFFF"/>
        <w:tabs>
          <w:tab w:val="clear" w:pos="720"/>
          <w:tab w:val="num" w:pos="-426"/>
        </w:tabs>
        <w:spacing w:after="0" w:line="360" w:lineRule="auto"/>
        <w:ind w:left="-426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6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Художественная деятельность</w:t>
      </w:r>
      <w:r w:rsidRPr="00752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Например, организация игр вроде «повтори мой рисунок», которые позволяют тренировать навыки коммуникации без интенсивного вербального и зрительного контакта.</w:t>
      </w:r>
    </w:p>
    <w:p w:rsidR="00752669" w:rsidRPr="006F6140" w:rsidRDefault="00462CE4" w:rsidP="00752669">
      <w:pPr>
        <w:pStyle w:val="a3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Фармакотерапия</w:t>
      </w:r>
    </w:p>
    <w:p w:rsidR="001A086B" w:rsidRPr="004946CF" w:rsidRDefault="001A086B" w:rsidP="004946CF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направления работы: </w:t>
      </w:r>
    </w:p>
    <w:p w:rsidR="001A086B" w:rsidRPr="004946CF" w:rsidRDefault="001A086B" w:rsidP="004946CF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речи;</w:t>
      </w:r>
    </w:p>
    <w:p w:rsidR="001A086B" w:rsidRPr="004946CF" w:rsidRDefault="001A086B" w:rsidP="004946CF">
      <w:pPr>
        <w:numPr>
          <w:ilvl w:val="0"/>
          <w:numId w:val="5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наращивание словаря;</w:t>
      </w:r>
    </w:p>
    <w:p w:rsidR="001A086B" w:rsidRPr="004946CF" w:rsidRDefault="001A086B" w:rsidP="004946CF">
      <w:pPr>
        <w:numPr>
          <w:ilvl w:val="0"/>
          <w:numId w:val="5"/>
        </w:numPr>
        <w:spacing w:before="100" w:beforeAutospacing="1"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связного высказывания и грамматики;</w:t>
      </w:r>
    </w:p>
    <w:p w:rsidR="001A086B" w:rsidRPr="004946CF" w:rsidRDefault="001A086B" w:rsidP="004946CF">
      <w:pPr>
        <w:numPr>
          <w:ilvl w:val="0"/>
          <w:numId w:val="5"/>
        </w:numPr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усовершенствование </w:t>
      </w:r>
      <w:proofErr w:type="spellStart"/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-слоговой структуры.</w:t>
      </w:r>
    </w:p>
    <w:p w:rsidR="001A086B" w:rsidRPr="004946CF" w:rsidRDefault="001A086B" w:rsidP="004946CF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провести комплексное обследование, чтобы исключить тугоухость, интеллектуальную недостаточность, аутизм и другие расстройства.  </w:t>
      </w:r>
    </w:p>
    <w:p w:rsidR="001A086B" w:rsidRPr="004946CF" w:rsidRDefault="001A086B" w:rsidP="004946C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46CF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Недоразвитие речи (например, общее недоразвитие речи, ОНР) влияет на общее развитие и деятельность ребёнка</w:t>
      </w:r>
      <w:r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Несформированность</w:t>
      </w:r>
      <w:proofErr w:type="spellEnd"/>
      <w:r w:rsidRPr="004946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всех сторон речи (звуковой, лексико-грамматической, семантической) отражается на развитии сенсорной, интеллектуальной и аффективно-волевой сфер. </w:t>
      </w:r>
    </w:p>
    <w:p w:rsidR="001A086B" w:rsidRPr="004946CF" w:rsidRDefault="001A086B" w:rsidP="004946CF">
      <w:pPr>
        <w:shd w:val="clear" w:color="auto" w:fill="FFFFFF"/>
        <w:spacing w:before="360" w:after="12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Общее развитие</w:t>
      </w:r>
    </w:p>
    <w:p w:rsidR="001A086B" w:rsidRPr="004946CF" w:rsidRDefault="001A086B" w:rsidP="004946CF">
      <w:pPr>
        <w:numPr>
          <w:ilvl w:val="0"/>
          <w:numId w:val="7"/>
        </w:numPr>
        <w:shd w:val="clear" w:color="auto" w:fill="FFFFFF"/>
        <w:spacing w:before="120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Ограничение коммуникативной деятельности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Трудности в овладении словарным запасом и грамматическим строем родного языка задерживают процесс развития связной речи, своевременный переход её от диалогической формы </w:t>
      </w:r>
      <w:proofErr w:type="gramStart"/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контекстной. Ребёнок, как правило, неохотно вступает в контакт </w:t>
      </w:r>
      <w:proofErr w:type="gramStart"/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и сверстниками, не умеет чётко правильно сформулировать мысль.</w:t>
      </w:r>
    </w:p>
    <w:p w:rsidR="001A086B" w:rsidRPr="004946CF" w:rsidRDefault="001A086B" w:rsidP="004946CF">
      <w:pPr>
        <w:numPr>
          <w:ilvl w:val="0"/>
          <w:numId w:val="7"/>
        </w:numPr>
        <w:shd w:val="clear" w:color="auto" w:fill="FFFFFF"/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Затруднение познания окружающего мира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Недостаточная речевая способность препятствует правильному восприятию информации при 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речевом общении с окружающими. В результате ребёнок испытывает затруднения в овладении понятиями, обобщениями, классификациями, затрудняется выполнять анализ и синтез поступающей информации в соответствии с возрастными требованиями.</w:t>
      </w:r>
    </w:p>
    <w:p w:rsidR="001A086B" w:rsidRPr="004946CF" w:rsidRDefault="001A086B" w:rsidP="004946CF">
      <w:pPr>
        <w:numPr>
          <w:ilvl w:val="0"/>
          <w:numId w:val="7"/>
        </w:numPr>
        <w:shd w:val="clear" w:color="auto" w:fill="FFFFFF"/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восприятия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Затрудняют изучение сенсорных эталонов: цвета, формы, величины. Дети с нарушением речи допускают ошибки в определении пространственного положения предметов, затрудняются в целостном восприятии предмета и особенно его изображения.</w:t>
      </w:r>
    </w:p>
    <w:p w:rsidR="001A086B" w:rsidRPr="004946CF" w:rsidRDefault="001A086B" w:rsidP="004946CF">
      <w:pPr>
        <w:numPr>
          <w:ilvl w:val="0"/>
          <w:numId w:val="7"/>
        </w:numPr>
        <w:shd w:val="clear" w:color="auto" w:fill="FFFFFF"/>
        <w:spacing w:before="100" w:beforeAutospacing="1" w:after="16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Своеобразие словесного мышления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Детям с общим недоразвитием речи практически недоступно самостоятельное овладение языковыми обобщениями.</w:t>
      </w:r>
    </w:p>
    <w:p w:rsidR="001A086B" w:rsidRPr="004946CF" w:rsidRDefault="001A086B" w:rsidP="004946CF">
      <w:pPr>
        <w:shd w:val="clear" w:color="auto" w:fill="FFFFFF"/>
        <w:spacing w:before="360" w:after="12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Деятельность</w:t>
      </w:r>
    </w:p>
    <w:p w:rsidR="001A086B" w:rsidRPr="004946CF" w:rsidRDefault="001A086B" w:rsidP="004946CF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Нарушение познавательных процессов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Речевое нарушение, как правило, влечёт за собой дефекты интеллектуального развития, недостаточное развитие произвольного внимания, памяти, восприятия, плохое усвоение знаний и представлений.  </w:t>
      </w:r>
    </w:p>
    <w:p w:rsidR="001A086B" w:rsidRPr="004946CF" w:rsidRDefault="001A086B" w:rsidP="004946CF">
      <w:pPr>
        <w:numPr>
          <w:ilvl w:val="0"/>
          <w:numId w:val="8"/>
        </w:numPr>
        <w:shd w:val="clear" w:color="auto" w:fill="FFFFFF"/>
        <w:spacing w:beforeAutospacing="1"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Затруднения в обучении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Например, нарушения развития речи осложняют обучение математике: дети не могут проанализировать содержание, установить зависимости и отношения между данными задачи.  </w:t>
      </w:r>
    </w:p>
    <w:p w:rsidR="001A086B" w:rsidRPr="004946CF" w:rsidRDefault="001A086B" w:rsidP="004946CF">
      <w:pPr>
        <w:numPr>
          <w:ilvl w:val="0"/>
          <w:numId w:val="8"/>
        </w:numPr>
        <w:shd w:val="clear" w:color="auto" w:fill="FFFFFF"/>
        <w:spacing w:beforeAutospacing="1"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внимания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Внимание детей с речевым недоразвитием характеризуется неустойчивостью, низким уровнем произвольного внимания, трудностями в планировании своих действий. Затруднения могут вызвать задания, связанные с переключением с одного вида деятельности на другой. </w:t>
      </w:r>
    </w:p>
    <w:p w:rsidR="001A086B" w:rsidRPr="004946CF" w:rsidRDefault="001A086B" w:rsidP="004946CF">
      <w:pPr>
        <w:numPr>
          <w:ilvl w:val="0"/>
          <w:numId w:val="8"/>
        </w:numPr>
        <w:shd w:val="clear" w:color="auto" w:fill="FFFFFF"/>
        <w:spacing w:beforeAutospacing="1"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Недостаточное развитие непроизвольной памяти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Одной из причин недостаточной произвольности памяти является сниженная познавательная активность: часто приходится несколько раз повторять инструкцию, особенно если она из нескольких частей. </w:t>
      </w:r>
    </w:p>
    <w:p w:rsidR="001A086B" w:rsidRPr="004946CF" w:rsidRDefault="001A086B" w:rsidP="004946CF">
      <w:pPr>
        <w:numPr>
          <w:ilvl w:val="0"/>
          <w:numId w:val="8"/>
        </w:numPr>
        <w:shd w:val="clear" w:color="auto" w:fill="FFFFFF"/>
        <w:spacing w:beforeAutospacing="1"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Импульсивность действий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 недоразвитии регулирующей функции речи действия ребёнка отличаются импульсивностью, речь взрослого мало корригирует эту деятельность. Ребёнок затрудняется в последовательном 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выполнении определённых интеллектуальных операций, не замечает своих ошибок, теряет конечную задачу, переключается на несущественные раздражители.  </w:t>
      </w:r>
    </w:p>
    <w:p w:rsidR="001A086B" w:rsidRPr="004946CF" w:rsidRDefault="001A086B" w:rsidP="004946CF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Важно своевременно выявлять речевые нарушения и принимать необходимые коррекционные меры, чтобы предотвратить вторичные дефекты.  </w:t>
      </w:r>
    </w:p>
    <w:p w:rsidR="001A086B" w:rsidRPr="004946CF" w:rsidRDefault="001A086B" w:rsidP="004946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моторной (экспрессивной) алалии страдает коммуникативная функция речи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системное недоразвитие экспрессивной речи центрального органического характера, обусловленное </w:t>
      </w:r>
      <w:proofErr w:type="spellStart"/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несформированностью</w:t>
      </w:r>
      <w:proofErr w:type="spellEnd"/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языковых операций процесса порождения речевых высказываний при относительной сохранности смысловых и сенсомоторных операций. </w:t>
      </w:r>
    </w:p>
    <w:p w:rsidR="001A086B" w:rsidRPr="004946CF" w:rsidRDefault="001A086B" w:rsidP="004946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Некоторые особенности коммуникативной функции речи при моторной алалии:</w:t>
      </w:r>
    </w:p>
    <w:p w:rsidR="001A086B" w:rsidRPr="004946CF" w:rsidRDefault="001A086B" w:rsidP="004946CF">
      <w:pPr>
        <w:numPr>
          <w:ilvl w:val="0"/>
          <w:numId w:val="9"/>
        </w:numPr>
        <w:shd w:val="clear" w:color="auto" w:fill="FFFFFF"/>
        <w:spacing w:before="120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Трудности с построением фраз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усвоением грамматического строя языка. Моторные </w:t>
      </w:r>
      <w:proofErr w:type="spellStart"/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алалики</w:t>
      </w:r>
      <w:proofErr w:type="spellEnd"/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затрудняются при именном и глагольном управлении, при согласовании, не используют предлоги и союзы, в их речи нет чёткости родовых и числовых окончаний. </w:t>
      </w:r>
    </w:p>
    <w:p w:rsidR="001A086B" w:rsidRPr="004946CF" w:rsidRDefault="001A086B" w:rsidP="004946C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beforeAutospacing="1"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Трудности с объединением предложений в связные высказывания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тяжёлых случаях самостоятельная контекстная речь (спонтанная) полностью невозможна, а в лёгких — изложение лишено цельности, связности, последовательности. </w:t>
      </w:r>
    </w:p>
    <w:p w:rsidR="001A086B" w:rsidRPr="004946CF" w:rsidRDefault="001A086B" w:rsidP="004946C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beforeAutospacing="1"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Низкая речевая активность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Вместо связной речи используются паралингвистические средства: мимика, жесты, интонация.  </w:t>
      </w:r>
    </w:p>
    <w:p w:rsidR="001A086B" w:rsidRPr="004946CF" w:rsidRDefault="001A086B" w:rsidP="004946C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Нарушения логичности рассказа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передаче содержания по сюжетным картинкам: одни затрудняются их разложить в определённой последовательности, другие — передать содержание и сюжет даже правильно расположенных. 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"https://www.defectologiya.pro/zhurnal/motornaya_alaliya_i_metodyi_logopedicheskoj_rabotyi_po_formirovaniyu_rechi/" \t "_blank" </w:instrTex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</w:p>
    <w:p w:rsidR="001A086B" w:rsidRPr="004946CF" w:rsidRDefault="001A086B" w:rsidP="004946CF">
      <w:pPr>
        <w:pStyle w:val="2"/>
        <w:shd w:val="clear" w:color="auto" w:fill="FFFFFF"/>
        <w:spacing w:before="0" w:beforeAutospacing="0" w:after="12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4946CF">
        <w:rPr>
          <w:color w:val="333333"/>
          <w:sz w:val="28"/>
          <w:szCs w:val="28"/>
        </w:rPr>
        <w:fldChar w:fldCharType="end"/>
      </w:r>
      <w:r w:rsidRPr="004946CF">
        <w:rPr>
          <w:color w:val="333333"/>
          <w:sz w:val="28"/>
          <w:szCs w:val="28"/>
        </w:rPr>
        <w:t>Причины</w:t>
      </w:r>
    </w:p>
    <w:p w:rsidR="001A086B" w:rsidRPr="004946CF" w:rsidRDefault="001A086B" w:rsidP="004946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Понимание механизмов моторной алалии неоднозначно у различных исследователей. Некоторые теории: </w:t>
      </w:r>
    </w:p>
    <w:p w:rsidR="001A086B" w:rsidRPr="004946CF" w:rsidRDefault="001A086B" w:rsidP="004946CF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Психофизиологическая (сенсомоторная) концепция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речевая недостаточность объясняется </w:t>
      </w:r>
      <w:proofErr w:type="spellStart"/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несформированностью</w:t>
      </w:r>
      <w:proofErr w:type="spellEnd"/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моторного звена речи, нарушением двигательной программы реализации речевого высказывания (кинестетической или кинетической апраксией).</w:t>
      </w:r>
    </w:p>
    <w:p w:rsidR="001A086B" w:rsidRPr="004946CF" w:rsidRDefault="001A086B" w:rsidP="004946CF">
      <w:pPr>
        <w:numPr>
          <w:ilvl w:val="0"/>
          <w:numId w:val="10"/>
        </w:numPr>
        <w:shd w:val="clear" w:color="auto" w:fill="FFFFFF"/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Психологическая концепция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первоосновой считает недоразвитие неречевых процессов: внимания, памяти, восприятия, из-за чего возникает диссоциация между отдельными этапами речевой деятельности — при переходе от программирования высказывания к его моторной реализации.</w:t>
      </w:r>
    </w:p>
    <w:p w:rsidR="001A086B" w:rsidRPr="004946CF" w:rsidRDefault="001A086B" w:rsidP="004946CF">
      <w:pPr>
        <w:numPr>
          <w:ilvl w:val="0"/>
          <w:numId w:val="10"/>
        </w:numPr>
        <w:shd w:val="clear" w:color="auto" w:fill="FFFFFF"/>
        <w:spacing w:before="100" w:beforeAutospacing="1" w:after="16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Психолингвистический подход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основу патогенеза алалии составляет неразвитость операций внутреннего планирования, выбора фонетических и лексико-грамматических средств, речевого оформления высказывания.</w:t>
      </w:r>
    </w:p>
    <w:p w:rsidR="001A086B" w:rsidRPr="004946CF" w:rsidRDefault="001A086B" w:rsidP="004946CF">
      <w:pPr>
        <w:shd w:val="clear" w:color="auto" w:fill="FFFFFF"/>
        <w:spacing w:before="360" w:after="12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Признаки</w:t>
      </w:r>
    </w:p>
    <w:p w:rsidR="001A086B" w:rsidRPr="004946CF" w:rsidRDefault="001A086B" w:rsidP="004946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признаки нарушения коммуникативной функции речи при моторной алалии:</w:t>
      </w:r>
    </w:p>
    <w:p w:rsidR="001A086B" w:rsidRPr="004946CF" w:rsidRDefault="001A086B" w:rsidP="004946CF">
      <w:pPr>
        <w:numPr>
          <w:ilvl w:val="0"/>
          <w:numId w:val="11"/>
        </w:numPr>
        <w:shd w:val="clear" w:color="auto" w:fill="FFFFFF"/>
        <w:spacing w:before="120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первом-втором уровнях речевого развития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отсутствие предикатов, использование интонационных и мимических средств общения. Понимание речи такого ребёнка возможно только при учёте конкретной ситуации общения.</w:t>
      </w:r>
    </w:p>
    <w:p w:rsidR="001A086B" w:rsidRPr="004946CF" w:rsidRDefault="001A086B" w:rsidP="004946CF">
      <w:pPr>
        <w:numPr>
          <w:ilvl w:val="0"/>
          <w:numId w:val="11"/>
        </w:numPr>
        <w:shd w:val="clear" w:color="auto" w:fill="FFFFFF"/>
        <w:spacing w:before="100" w:beforeAutospacing="1" w:after="16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втором-третьем уровнях речевого развития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речь ребёнка становится понятной для окружающих и вне ситуации общения, но она </w:t>
      </w:r>
      <w:proofErr w:type="spellStart"/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аграмматична</w:t>
      </w:r>
      <w:proofErr w:type="spellEnd"/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 использует только простые предложения, часто нарушает структуру.</w:t>
      </w:r>
    </w:p>
    <w:p w:rsidR="001A086B" w:rsidRPr="004946CF" w:rsidRDefault="001A086B" w:rsidP="004946CF">
      <w:pPr>
        <w:shd w:val="clear" w:color="auto" w:fill="FFFFFF"/>
        <w:spacing w:before="360" w:after="12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коррекции</w:t>
      </w:r>
    </w:p>
    <w:p w:rsidR="001A086B" w:rsidRPr="004946CF" w:rsidRDefault="001A086B" w:rsidP="004946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Коррекция нарушений коммуникативной функции речи при моторной алалии включает, например:</w:t>
      </w:r>
    </w:p>
    <w:p w:rsidR="001A086B" w:rsidRPr="004946CF" w:rsidRDefault="001A086B" w:rsidP="004946CF">
      <w:pPr>
        <w:numPr>
          <w:ilvl w:val="0"/>
          <w:numId w:val="12"/>
        </w:numPr>
        <w:shd w:val="clear" w:color="auto" w:fill="FFFFFF"/>
        <w:spacing w:before="120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Формирование словаря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грамматических моделей. Начинать работу следует не с номинативного (имена существительные, называющие предметы), а с предикативного словаря (глаголов, обозначающих действия).</w:t>
      </w:r>
    </w:p>
    <w:p w:rsidR="001A086B" w:rsidRPr="004946CF" w:rsidRDefault="001A086B" w:rsidP="004946CF">
      <w:pPr>
        <w:numPr>
          <w:ilvl w:val="0"/>
          <w:numId w:val="12"/>
        </w:numPr>
        <w:shd w:val="clear" w:color="auto" w:fill="FFFFFF"/>
        <w:spacing w:before="100" w:beforeAutospacing="1" w:after="12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Использование эвристического метода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ребёнок не механически заучивает фразы, а активно ищет нужные слова и грамматические формы под руководством логопеда.</w:t>
      </w:r>
    </w:p>
    <w:p w:rsidR="001A086B" w:rsidRPr="004946CF" w:rsidRDefault="001A086B" w:rsidP="004946CF">
      <w:pPr>
        <w:numPr>
          <w:ilvl w:val="0"/>
          <w:numId w:val="12"/>
        </w:numPr>
        <w:shd w:val="clear" w:color="auto" w:fill="FFFFFF"/>
        <w:spacing w:before="100" w:beforeAutospacing="1" w:after="16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46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Дифференциацию языковых единиц</w:t>
      </w:r>
      <w:r w:rsidRPr="004946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(слов или отдельных морфем) — речевой материал предоставляется не только последовательно поэтапно, но и блоками (изучение одной грамматической модели после другой) — чтобы они не смешивались друг с другом.</w:t>
      </w:r>
    </w:p>
    <w:p w:rsidR="001A086B" w:rsidRPr="004946CF" w:rsidRDefault="001A086B" w:rsidP="004946C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6CF">
        <w:rPr>
          <w:rFonts w:ascii="Times New Roman" w:hAnsi="Times New Roman" w:cs="Times New Roman"/>
          <w:sz w:val="28"/>
          <w:szCs w:val="28"/>
        </w:rPr>
        <w:t>Исследования</w:t>
      </w:r>
    </w:p>
    <w:p w:rsidR="001A086B" w:rsidRPr="004946CF" w:rsidRDefault="001A086B" w:rsidP="004946C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6CF">
        <w:rPr>
          <w:rFonts w:ascii="Times New Roman" w:hAnsi="Times New Roman" w:cs="Times New Roman"/>
          <w:sz w:val="28"/>
          <w:szCs w:val="28"/>
        </w:rPr>
        <w:t xml:space="preserve">Изучением детей с моторной алалией и разработкой методик по формированию у них механизмов речевой деятельности занимались, например, В.А. Ковшиков, Р.Е. Левина, Б.М. </w:t>
      </w:r>
      <w:proofErr w:type="spellStart"/>
      <w:r w:rsidRPr="004946CF">
        <w:rPr>
          <w:rFonts w:ascii="Times New Roman" w:hAnsi="Times New Roman" w:cs="Times New Roman"/>
          <w:sz w:val="28"/>
          <w:szCs w:val="28"/>
        </w:rPr>
        <w:t>Гриншпун</w:t>
      </w:r>
      <w:proofErr w:type="spellEnd"/>
      <w:r w:rsidRPr="004946CF">
        <w:rPr>
          <w:rFonts w:ascii="Times New Roman" w:hAnsi="Times New Roman" w:cs="Times New Roman"/>
          <w:sz w:val="28"/>
          <w:szCs w:val="28"/>
        </w:rPr>
        <w:t>.</w:t>
      </w:r>
    </w:p>
    <w:p w:rsidR="001A086B" w:rsidRDefault="001A086B" w:rsidP="004946C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46CF" w:rsidRDefault="004946CF" w:rsidP="004946C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46CF" w:rsidRPr="004946CF" w:rsidRDefault="004946CF" w:rsidP="004946C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086B" w:rsidRPr="004946CF" w:rsidTr="007F49BA">
        <w:trPr>
          <w:trHeight w:val="480"/>
        </w:trPr>
        <w:tc>
          <w:tcPr>
            <w:tcW w:w="9345" w:type="dxa"/>
            <w:gridSpan w:val="2"/>
          </w:tcPr>
          <w:p w:rsidR="001A086B" w:rsidRPr="004946CF" w:rsidRDefault="001A086B" w:rsidP="004946C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6CF">
              <w:rPr>
                <w:rFonts w:ascii="Times New Roman" w:hAnsi="Times New Roman" w:cs="Times New Roman"/>
                <w:sz w:val="28"/>
                <w:szCs w:val="28"/>
              </w:rPr>
              <w:t>Симптомы сенсорной алалии</w:t>
            </w:r>
          </w:p>
        </w:tc>
      </w:tr>
      <w:tr w:rsidR="001A086B" w:rsidRPr="004946CF" w:rsidTr="007F49BA">
        <w:trPr>
          <w:trHeight w:val="375"/>
        </w:trPr>
        <w:tc>
          <w:tcPr>
            <w:tcW w:w="4672" w:type="dxa"/>
          </w:tcPr>
          <w:p w:rsidR="001A086B" w:rsidRPr="004946CF" w:rsidRDefault="001A086B" w:rsidP="004946C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6CF">
              <w:rPr>
                <w:rFonts w:ascii="Times New Roman" w:hAnsi="Times New Roman" w:cs="Times New Roman"/>
                <w:sz w:val="28"/>
                <w:szCs w:val="28"/>
              </w:rPr>
              <w:t>Речевые</w:t>
            </w:r>
          </w:p>
        </w:tc>
        <w:tc>
          <w:tcPr>
            <w:tcW w:w="4673" w:type="dxa"/>
          </w:tcPr>
          <w:p w:rsidR="001A086B" w:rsidRPr="004946CF" w:rsidRDefault="001A086B" w:rsidP="004946C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6CF">
              <w:rPr>
                <w:rFonts w:ascii="Times New Roman" w:hAnsi="Times New Roman" w:cs="Times New Roman"/>
                <w:sz w:val="28"/>
                <w:szCs w:val="28"/>
              </w:rPr>
              <w:t>Неречевые</w:t>
            </w:r>
          </w:p>
        </w:tc>
      </w:tr>
      <w:tr w:rsidR="001A086B" w:rsidRPr="004946CF" w:rsidTr="007F49BA">
        <w:tc>
          <w:tcPr>
            <w:tcW w:w="4672" w:type="dxa"/>
          </w:tcPr>
          <w:p w:rsidR="001A086B" w:rsidRPr="004946CF" w:rsidRDefault="001A086B" w:rsidP="004946CF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симптом сенсорной алалии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 </w:t>
            </w: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полное или частичное непонимание обращённой речи окружающих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при сохранном слухе.  </w:t>
            </w:r>
          </w:p>
          <w:p w:rsidR="001A086B" w:rsidRPr="004946CF" w:rsidRDefault="001A086B" w:rsidP="004946CF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Некоторые другие характерные признаки:</w:t>
            </w:r>
          </w:p>
          <w:p w:rsidR="001A086B" w:rsidRPr="004946CF" w:rsidRDefault="001A086B" w:rsidP="004946CF">
            <w:pPr>
              <w:numPr>
                <w:ilvl w:val="0"/>
                <w:numId w:val="13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Непонимание инструкций и вопросов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— ребёнок не может выполнять просьбы взрослых, потому что не осознаёт их смысла. Например, не может правильно отреагировать на команду «Принеси мячик».  </w:t>
            </w:r>
          </w:p>
          <w:p w:rsidR="001A086B" w:rsidRPr="004946CF" w:rsidRDefault="001A086B" w:rsidP="004946CF">
            <w:pPr>
              <w:numPr>
                <w:ilvl w:val="0"/>
                <w:numId w:val="13"/>
              </w:numPr>
              <w:spacing w:beforeAutospacing="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Отсутствие реакции на собственное имя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даже близкие люди не могут привлечь внимание ребёнка, позвав его по имени. </w:t>
            </w:r>
          </w:p>
          <w:p w:rsidR="001A086B" w:rsidRPr="004946CF" w:rsidRDefault="001A086B" w:rsidP="004946CF">
            <w:pPr>
              <w:numPr>
                <w:ilvl w:val="0"/>
                <w:numId w:val="13"/>
              </w:numPr>
              <w:spacing w:beforeAutospacing="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Неспособность выделить знакомые слова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— ребёнок может услышать и повторить слово, но не понимает его значения. Обычные бытовые слова воспринимаются как 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набор звуков. </w:t>
            </w:r>
          </w:p>
          <w:p w:rsidR="001A086B" w:rsidRPr="004946CF" w:rsidRDefault="001A086B" w:rsidP="004946CF">
            <w:pPr>
              <w:numPr>
                <w:ilvl w:val="0"/>
                <w:numId w:val="13"/>
              </w:numPr>
              <w:spacing w:beforeAutospacing="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Эхолалия</w:t>
            </w:r>
            <w:proofErr w:type="spellEnd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бессознательные повторения отдельных слов, сочетаний, предложений. Однако целенаправленное воспроизведение слова по просьбе взрослого затруднено</w:t>
            </w:r>
          </w:p>
          <w:p w:rsidR="001A086B" w:rsidRPr="004946CF" w:rsidRDefault="001A086B" w:rsidP="004946CF">
            <w:pPr>
              <w:numPr>
                <w:ilvl w:val="0"/>
                <w:numId w:val="13"/>
              </w:numPr>
              <w:spacing w:beforeAutospacing="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Логорея</w:t>
            </w:r>
            <w:proofErr w:type="spellEnd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— частое смешение слов, слогов и фраз, использование выдуманных слов </w:t>
            </w:r>
          </w:p>
          <w:p w:rsidR="001A086B" w:rsidRPr="004946CF" w:rsidRDefault="001A086B" w:rsidP="004946CF">
            <w:pPr>
              <w:numPr>
                <w:ilvl w:val="0"/>
                <w:numId w:val="13"/>
              </w:numPr>
              <w:spacing w:beforeAutospacing="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Погрешности в словах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неправильная постановка ударений, пропуски и замены звуков, контаминации. </w:t>
            </w:r>
          </w:p>
          <w:p w:rsidR="001A086B" w:rsidRPr="004946CF" w:rsidRDefault="001A086B" w:rsidP="004946CF">
            <w:pPr>
              <w:numPr>
                <w:ilvl w:val="0"/>
                <w:numId w:val="13"/>
              </w:numPr>
              <w:spacing w:beforeAutospacing="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Снижен </w:t>
            </w:r>
            <w:proofErr w:type="gramStart"/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собственной речью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самостоятельное высказывание формулируется неточно, с грамматическими и семантическими ошибками. </w:t>
            </w:r>
          </w:p>
          <w:p w:rsidR="001A086B" w:rsidRPr="004946CF" w:rsidRDefault="001A086B" w:rsidP="004946CF">
            <w:pPr>
              <w:numPr>
                <w:ilvl w:val="0"/>
                <w:numId w:val="13"/>
              </w:numPr>
              <w:spacing w:beforeAutospacing="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Степень выраженности симптомов может быть разной — от лёгких проявлений до абсолютного непонимания окружающей речи.  </w:t>
            </w:r>
          </w:p>
          <w:p w:rsidR="001A086B" w:rsidRPr="004946CF" w:rsidRDefault="001A086B" w:rsidP="004946CF">
            <w:pPr>
              <w:spacing w:before="360" w:after="12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Причины</w:t>
            </w:r>
          </w:p>
          <w:p w:rsidR="001A086B" w:rsidRPr="004946CF" w:rsidRDefault="001A086B" w:rsidP="004946CF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Сенсорная алалия возникает из-за поражения участков коры головного мозга, отвечающих за функции восприятия и обработки звуковой информации. Некоторые причины:  перинатальные поражения головного мозга (гипоксия и асфиксия плода во время родов, родовые травмы);</w:t>
            </w:r>
          </w:p>
          <w:p w:rsidR="001A086B" w:rsidRPr="004946CF" w:rsidRDefault="001A086B" w:rsidP="004946CF">
            <w:pPr>
              <w:numPr>
                <w:ilvl w:val="0"/>
                <w:numId w:val="14"/>
              </w:numPr>
              <w:spacing w:before="100" w:beforeAutospacing="1" w:after="12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наследственные генетические факторы;</w:t>
            </w:r>
          </w:p>
          <w:p w:rsidR="001A086B" w:rsidRPr="004946CF" w:rsidRDefault="001A086B" w:rsidP="004946CF">
            <w:pPr>
              <w:numPr>
                <w:ilvl w:val="0"/>
                <w:numId w:val="14"/>
              </w:numPr>
              <w:spacing w:before="100" w:beforeAutospacing="1" w:after="12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внутриутробные инфекции и вредные воздействия;</w:t>
            </w:r>
          </w:p>
          <w:p w:rsidR="001A086B" w:rsidRPr="004946CF" w:rsidRDefault="001A086B" w:rsidP="004946CF">
            <w:pPr>
              <w:numPr>
                <w:ilvl w:val="0"/>
                <w:numId w:val="14"/>
              </w:numPr>
              <w:spacing w:before="100" w:beforeAutospacing="1" w:after="12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черепно-мозговые травмы в раннем детстве;</w:t>
            </w:r>
          </w:p>
          <w:p w:rsidR="001A086B" w:rsidRPr="004946CF" w:rsidRDefault="001A086B" w:rsidP="004946CF">
            <w:pPr>
              <w:numPr>
                <w:ilvl w:val="0"/>
                <w:numId w:val="14"/>
              </w:numPr>
              <w:spacing w:before="100" w:beforeAutospacing="1" w:after="12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опухоли головного мозга.</w:t>
            </w:r>
          </w:p>
          <w:p w:rsidR="001A086B" w:rsidRPr="004946CF" w:rsidRDefault="001A086B" w:rsidP="004946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Зачастую причина сенсорной алалии имеет комплексный характер и связана с одновременным воздействием нескольких факторов.  </w:t>
            </w:r>
          </w:p>
          <w:p w:rsidR="001A086B" w:rsidRPr="004946CF" w:rsidRDefault="001A086B" w:rsidP="004946CF">
            <w:pPr>
              <w:spacing w:before="360" w:after="12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Диагностика</w:t>
            </w:r>
          </w:p>
          <w:p w:rsidR="001A086B" w:rsidRPr="004946CF" w:rsidRDefault="001A086B" w:rsidP="004946CF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диагностики сенсорной алалии могут назначить:</w:t>
            </w:r>
          </w:p>
          <w:p w:rsidR="001A086B" w:rsidRPr="004946CF" w:rsidRDefault="001A086B" w:rsidP="004946CF">
            <w:pPr>
              <w:numPr>
                <w:ilvl w:val="0"/>
                <w:numId w:val="15"/>
              </w:numPr>
              <w:spacing w:before="120" w:after="12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Невропатологическое обследование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невролог проверяет рефлексы, состояние черепно-мозговых нервов, моторику и координацию движений.</w:t>
            </w:r>
          </w:p>
          <w:p w:rsidR="001A086B" w:rsidRPr="004946CF" w:rsidRDefault="001A086B" w:rsidP="004946CF">
            <w:pPr>
              <w:numPr>
                <w:ilvl w:val="0"/>
                <w:numId w:val="15"/>
              </w:numPr>
              <w:spacing w:before="100" w:beforeAutospacing="1" w:after="12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Аудиологическое</w:t>
            </w:r>
            <w:proofErr w:type="spellEnd"/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исследование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— для исключения нарушений слуха ребёнку проводят тональную аудиометрию, акустическую </w:t>
            </w:r>
            <w:proofErr w:type="spellStart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импедансометрию</w:t>
            </w:r>
            <w:proofErr w:type="spellEnd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регистрацию слуховых вызванных потенциалов.</w:t>
            </w:r>
          </w:p>
          <w:p w:rsidR="001A086B" w:rsidRPr="004946CF" w:rsidRDefault="001A086B" w:rsidP="004946CF">
            <w:pPr>
              <w:numPr>
                <w:ilvl w:val="0"/>
                <w:numId w:val="15"/>
              </w:numPr>
              <w:spacing w:before="100" w:beforeAutospacing="1" w:after="12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Логопедическое обследование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логопед оценивает понимание речи ребёнком с помощью специальных тестов и заданий.</w:t>
            </w:r>
          </w:p>
          <w:p w:rsidR="001A086B" w:rsidRPr="004946CF" w:rsidRDefault="001A086B" w:rsidP="004946CF">
            <w:pPr>
              <w:numPr>
                <w:ilvl w:val="0"/>
                <w:numId w:val="15"/>
              </w:numPr>
              <w:spacing w:before="100" w:beforeAutospacing="1" w:after="12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Нейропсихологическую диагностику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— </w:t>
            </w:r>
            <w:proofErr w:type="spellStart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нейропсихолог</w:t>
            </w:r>
            <w:proofErr w:type="spellEnd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изучает особенности высших психических функций — внимания, памяти, мышления.</w:t>
            </w:r>
          </w:p>
          <w:p w:rsidR="001A086B" w:rsidRPr="004946CF" w:rsidRDefault="001A086B" w:rsidP="004946C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Коррекция</w:t>
            </w:r>
          </w:p>
          <w:p w:rsidR="001A086B" w:rsidRPr="004946CF" w:rsidRDefault="001A086B" w:rsidP="004946CF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Лечение сенсорной алалии — длительный процесс, требующий регулярных занятий с разными специалистами. Основная цель коррекции — помочь ребёнку овладеть пониманием речи и сформировать коммуникативные навыки </w:t>
            </w:r>
          </w:p>
          <w:p w:rsidR="001A086B" w:rsidRPr="004946CF" w:rsidRDefault="001A086B" w:rsidP="004946CF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Некоторые направления коррекции:</w:t>
            </w:r>
          </w:p>
          <w:p w:rsidR="001A086B" w:rsidRPr="004946CF" w:rsidRDefault="001A086B" w:rsidP="004946CF">
            <w:pPr>
              <w:numPr>
                <w:ilvl w:val="0"/>
                <w:numId w:val="16"/>
              </w:numPr>
              <w:spacing w:before="120" w:after="12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Логопедические занятия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— логопед работает над развитием </w:t>
            </w:r>
            <w:proofErr w:type="spellStart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импрессивной</w:t>
            </w:r>
            <w:proofErr w:type="spellEnd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(понимание речи) и экспрессивной стороны речи, использует специальные методики, игры, упражнения.</w:t>
            </w:r>
          </w:p>
          <w:p w:rsidR="001A086B" w:rsidRPr="004946CF" w:rsidRDefault="001A086B" w:rsidP="004946CF">
            <w:pPr>
              <w:numPr>
                <w:ilvl w:val="0"/>
                <w:numId w:val="16"/>
              </w:numPr>
              <w:spacing w:before="100" w:beforeAutospacing="1" w:after="12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Нейропсихологическая коррекция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— </w:t>
            </w:r>
            <w:proofErr w:type="spellStart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нейропсихолог</w:t>
            </w:r>
            <w:proofErr w:type="spellEnd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развивает высшие психические функции — память, внимание, мышление, которые связаны с речевыми процессами.</w:t>
            </w:r>
          </w:p>
          <w:p w:rsidR="001A086B" w:rsidRPr="004946CF" w:rsidRDefault="001A086B" w:rsidP="004946CF">
            <w:pPr>
              <w:numPr>
                <w:ilvl w:val="0"/>
                <w:numId w:val="16"/>
              </w:numPr>
              <w:spacing w:before="100" w:beforeAutospacing="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Психологическая помощь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— 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 корректирует поведенческие и эмоциональные нарушения, часто сопутствующие сенсорной алалии.</w:t>
            </w:r>
          </w:p>
        </w:tc>
        <w:tc>
          <w:tcPr>
            <w:tcW w:w="4673" w:type="dxa"/>
          </w:tcPr>
          <w:p w:rsidR="001A086B" w:rsidRPr="004946CF" w:rsidRDefault="001A086B" w:rsidP="004946CF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946CF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При сенсорной алалии (нарушении понимания речи при сохранном периферическом слухе) могут наблюдаться неречевые симптомы</w:t>
            </w:r>
            <w:r w:rsidRPr="004946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которые могут быть неврологическими, психологическими или двигательными. Важно учитывать, что большинство симптомов — </w:t>
            </w:r>
            <w:r w:rsidRPr="004946CF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вторичные нарушения</w:t>
            </w:r>
            <w:r w:rsidRPr="004946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 первичное нарушение — непонимание обращённой речи, а всё, что следует далее, — следствие. </w:t>
            </w:r>
          </w:p>
          <w:p w:rsidR="001A086B" w:rsidRPr="004946CF" w:rsidRDefault="001A086B" w:rsidP="004946CF">
            <w:pPr>
              <w:spacing w:before="360" w:after="12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Неврологические</w:t>
            </w:r>
          </w:p>
          <w:p w:rsidR="001A086B" w:rsidRPr="004946CF" w:rsidRDefault="001A086B" w:rsidP="004946CF">
            <w:pPr>
              <w:numPr>
                <w:ilvl w:val="0"/>
                <w:numId w:val="17"/>
              </w:numPr>
              <w:spacing w:before="120" w:after="12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Нарушения слухового восприятия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Слушимые</w:t>
            </w:r>
            <w:proofErr w:type="spellEnd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звуки не различаются на слух, интерес к речевым и неречевым звукам практически отсутствует. Некоторые особенности:</w:t>
            </w:r>
          </w:p>
          <w:p w:rsidR="001A086B" w:rsidRPr="004946CF" w:rsidRDefault="001A086B" w:rsidP="004946CF">
            <w:pPr>
              <w:numPr>
                <w:ilvl w:val="1"/>
                <w:numId w:val="17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Непостоянство слуховой функции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сигналы одинаковой громкости то 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воспринимаются, то не воспринимаются.  </w:t>
            </w:r>
          </w:p>
          <w:p w:rsidR="001A086B" w:rsidRPr="004946CF" w:rsidRDefault="001A086B" w:rsidP="004946CF">
            <w:pPr>
              <w:numPr>
                <w:ilvl w:val="1"/>
                <w:numId w:val="17"/>
              </w:numPr>
              <w:spacing w:beforeAutospacing="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Гиперакузия</w:t>
            </w:r>
            <w:proofErr w:type="spellEnd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— повышенная чувствительность к звукам, безразличным для окружающих: шуму, шуршанию, скрипу. Дети воспринимают такие звуки болезненно, дают на них болезненную реакцию.  </w:t>
            </w:r>
          </w:p>
          <w:p w:rsidR="001A086B" w:rsidRPr="004946CF" w:rsidRDefault="001A086B" w:rsidP="004946CF">
            <w:pPr>
              <w:numPr>
                <w:ilvl w:val="1"/>
                <w:numId w:val="17"/>
              </w:numPr>
              <w:spacing w:beforeAutospacing="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Колебания слухового внимания и восприятия</w:t>
            </w: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трудности включения и концентрирования внимания, его устойчивости и распределения, повышенная отвлекаемость, истощаемость.  </w:t>
            </w:r>
          </w:p>
          <w:p w:rsidR="001A086B" w:rsidRPr="004946CF" w:rsidRDefault="001A086B" w:rsidP="004946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Нарушения слуховой и речеслуховой памяти</w:t>
            </w:r>
            <w:r w:rsidRPr="004946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. Снижен объём, отмечается непродолжительность запоминания. Например, дети не в состоянии запомнить серию из 2–3 неречевых звуков, записанных на аудионоситель. </w:t>
            </w:r>
            <w:hyperlink r:id="rId6" w:tgtFrame="_blank" w:history="1">
              <w:r w:rsidRPr="004946C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br/>
              </w:r>
            </w:hyperlink>
            <w:r w:rsidRPr="004946C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Психологические</w:t>
            </w:r>
          </w:p>
          <w:p w:rsidR="001A086B" w:rsidRPr="004946CF" w:rsidRDefault="001A086B" w:rsidP="004946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личности. Вне зависимости от степени нарушения понимания и собственной речи у ребёнка с сенсорной алалией отмечаются трудности в поведении, особенности эмоционально-волевой сферы, вторичная задержка умственного развития.</w:t>
            </w:r>
          </w:p>
          <w:p w:rsidR="001A086B" w:rsidRPr="004946CF" w:rsidRDefault="001A086B" w:rsidP="004946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Трудности в поведении. Например, неусидчивость, эмоциональная лабильность, повышенная возбудимость или чрезмерная застенчивость, лёгкая </w:t>
            </w:r>
            <w:proofErr w:type="spellStart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тормозимость</w:t>
            </w:r>
            <w:proofErr w:type="spellEnd"/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упрямство.</w:t>
            </w:r>
          </w:p>
          <w:p w:rsidR="001A086B" w:rsidRPr="004946CF" w:rsidRDefault="001A086B" w:rsidP="004946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Невозможность наладить контакт. Из-за непонимания речи окружающих нет возможности с её помощью регулировать поведение ребёнка, что-либо ему объяснять.</w:t>
            </w:r>
          </w:p>
          <w:p w:rsidR="001A086B" w:rsidRPr="004946CF" w:rsidRDefault="001A086B" w:rsidP="004946CF">
            <w:pPr>
              <w:pStyle w:val="2"/>
              <w:shd w:val="clear" w:color="auto" w:fill="FFFFFF"/>
              <w:spacing w:before="360" w:beforeAutospacing="0" w:after="120" w:afterAutospacing="0"/>
              <w:contextualSpacing/>
              <w:jc w:val="both"/>
              <w:outlineLvl w:val="1"/>
              <w:rPr>
                <w:color w:val="333333"/>
                <w:sz w:val="28"/>
                <w:szCs w:val="28"/>
              </w:rPr>
            </w:pPr>
            <w:r w:rsidRPr="004946CF">
              <w:rPr>
                <w:color w:val="333333"/>
                <w:sz w:val="28"/>
                <w:szCs w:val="28"/>
              </w:rPr>
              <w:lastRenderedPageBreak/>
              <w:t>Двигательные</w:t>
            </w:r>
          </w:p>
          <w:p w:rsidR="001A086B" w:rsidRPr="004946CF" w:rsidRDefault="001A086B" w:rsidP="004946CF">
            <w:pPr>
              <w:numPr>
                <w:ilvl w:val="0"/>
                <w:numId w:val="18"/>
              </w:numPr>
              <w:shd w:val="clear" w:color="auto" w:fill="FFFFFF"/>
              <w:spacing w:before="120" w:after="120"/>
              <w:ind w:left="0"/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946CF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Более позднее развитие локомоторных функций</w:t>
            </w:r>
            <w:r w:rsidRPr="004946C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по сравнению с нормой: дети начинают ходить позже возрастной нормы, моторика рук длительное время остаётся недостаточно дифференцированной, артикуляционная моторика — вялой.</w:t>
            </w:r>
          </w:p>
          <w:p w:rsidR="001A086B" w:rsidRPr="004946CF" w:rsidRDefault="001A086B" w:rsidP="004946CF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20"/>
              <w:ind w:left="0"/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946CF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Нарушения орального и пальцевого </w:t>
            </w:r>
            <w:proofErr w:type="spellStart"/>
            <w:r w:rsidRPr="004946CF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стереогноза</w:t>
            </w:r>
            <w:proofErr w:type="spellEnd"/>
            <w:r w:rsidRPr="004946C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1A086B" w:rsidRPr="004946CF" w:rsidRDefault="001A086B" w:rsidP="004946CF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20"/>
              <w:ind w:left="0"/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946CF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В тяжёлых случаях</w:t>
            </w:r>
            <w:r w:rsidRPr="004946C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 у </w:t>
            </w:r>
            <w:proofErr w:type="spellStart"/>
            <w:r w:rsidRPr="004946C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безречевого</w:t>
            </w:r>
            <w:proofErr w:type="spellEnd"/>
            <w:r w:rsidRPr="004946C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непонимающего ребёнка отмечается </w:t>
            </w:r>
            <w:r w:rsidRPr="004946CF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двигательное беспокойство</w:t>
            </w:r>
            <w:r w:rsidRPr="004946C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имеются выраженные трудности поведения: ребёнок играет, прыгает, кричит, стучит, хаотичен в деятельности.</w:t>
            </w:r>
          </w:p>
          <w:p w:rsidR="001A086B" w:rsidRPr="004946CF" w:rsidRDefault="001A086B" w:rsidP="004946C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6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Наличие тех или иных симптомов зависит от возраста ребёнка, индивидуальных особенностей и объёма оказанной коррекционной помощи.</w:t>
            </w:r>
          </w:p>
        </w:tc>
      </w:tr>
    </w:tbl>
    <w:p w:rsidR="00641186" w:rsidRPr="004946CF" w:rsidRDefault="00641186" w:rsidP="004946C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1FE1" w:rsidRPr="008F7368" w:rsidRDefault="009F1FE1" w:rsidP="008F736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7368">
        <w:rPr>
          <w:rFonts w:ascii="Times New Roman" w:hAnsi="Times New Roman" w:cs="Times New Roman"/>
          <w:sz w:val="28"/>
          <w:szCs w:val="28"/>
        </w:rPr>
        <w:t xml:space="preserve">Таким образом, </w:t>
      </w:r>
    </w:p>
    <w:p w:rsidR="008F7368" w:rsidRPr="008F7368" w:rsidRDefault="008F7368" w:rsidP="008F736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F7368">
        <w:rPr>
          <w:rStyle w:val="c0"/>
          <w:sz w:val="28"/>
          <w:szCs w:val="28"/>
        </w:rPr>
        <w:t xml:space="preserve"> Алалия — одно из наиболее сложных речевых нарушений. Несмотря на многочисленные исследования, оно не является достаточно изученным. Достоверных статистических сведений о распространенности алалии нет. Успехи в изучении алалии в последние годы достигнуты благодаря использованию исследователями методологии комплексного </w:t>
      </w:r>
      <w:proofErr w:type="spellStart"/>
      <w:r w:rsidRPr="008F7368">
        <w:rPr>
          <w:rStyle w:val="c0"/>
          <w:sz w:val="28"/>
          <w:szCs w:val="28"/>
        </w:rPr>
        <w:t>синдромального</w:t>
      </w:r>
      <w:proofErr w:type="spellEnd"/>
      <w:r w:rsidRPr="008F7368">
        <w:rPr>
          <w:rStyle w:val="c0"/>
          <w:sz w:val="28"/>
          <w:szCs w:val="28"/>
        </w:rPr>
        <w:t xml:space="preserve"> подхода к анализу </w:t>
      </w:r>
      <w:proofErr w:type="spellStart"/>
      <w:r w:rsidRPr="008F7368">
        <w:rPr>
          <w:rStyle w:val="c0"/>
          <w:sz w:val="28"/>
          <w:szCs w:val="28"/>
        </w:rPr>
        <w:t>дефека</w:t>
      </w:r>
      <w:proofErr w:type="spellEnd"/>
      <w:r w:rsidRPr="008F7368">
        <w:rPr>
          <w:rStyle w:val="c0"/>
          <w:sz w:val="28"/>
          <w:szCs w:val="28"/>
        </w:rPr>
        <w:t>. Наиболее сложным и дискуссионным является вопрос о механизмах алалии; сенсомоторные, психологические и языковые концепции по-разному его интерпретируют. Недоразвитие речи при алалии носит системный характер, отмечается несовершенство всех операций в процессе порождения речевого высказывания, хотя наблюдается многообразие вариантов проявления речевых и неречевых симптомов в структуре нарушения.</w:t>
      </w:r>
    </w:p>
    <w:p w:rsidR="008F7368" w:rsidRPr="008F7368" w:rsidRDefault="008F7368" w:rsidP="008F736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F7368">
        <w:rPr>
          <w:rStyle w:val="c0"/>
          <w:sz w:val="28"/>
          <w:szCs w:val="28"/>
        </w:rPr>
        <w:t xml:space="preserve">   Комплексная системная работа при алалии направлена на создание механизмов речевой деятельности, формирование речи как средства коммуникации и развития психической деятельности в целом. Дальнейшее углубленное изучение алалии на основе клинических, психолингвистических, психолого-педагогических и других критериев позволит уточнить вопросы </w:t>
      </w:r>
      <w:proofErr w:type="spellStart"/>
      <w:r w:rsidRPr="008F7368">
        <w:rPr>
          <w:rStyle w:val="c0"/>
          <w:sz w:val="28"/>
          <w:szCs w:val="28"/>
        </w:rPr>
        <w:t>этиопатогенеза</w:t>
      </w:r>
      <w:proofErr w:type="spellEnd"/>
      <w:r w:rsidRPr="008F7368">
        <w:rPr>
          <w:rStyle w:val="c0"/>
          <w:sz w:val="28"/>
          <w:szCs w:val="28"/>
        </w:rPr>
        <w:t>, дифференциальной диагностики, структуры дефекта при алалии и, как следствие этого, обеспечит оптимизацию коррекционно-логопедического воздействия</w:t>
      </w:r>
      <w:r w:rsidRPr="008F7368">
        <w:rPr>
          <w:rStyle w:val="c0"/>
          <w:sz w:val="28"/>
          <w:szCs w:val="28"/>
        </w:rPr>
        <w:t xml:space="preserve">. </w:t>
      </w:r>
    </w:p>
    <w:p w:rsidR="008F7368" w:rsidRPr="008F7368" w:rsidRDefault="008F7368" w:rsidP="008F736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736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F736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ажно начинать логопедическую работу как можно раньше</w:t>
      </w:r>
      <w:r w:rsidRPr="008F7368">
        <w:rPr>
          <w:rFonts w:ascii="Times New Roman" w:hAnsi="Times New Roman" w:cs="Times New Roman"/>
          <w:sz w:val="28"/>
          <w:szCs w:val="28"/>
          <w:shd w:val="clear" w:color="auto" w:fill="FFFFFF"/>
        </w:rPr>
        <w:t> — по мере отмечания отставания в формировании речи. Самостоятельно, без специализированной помощи логопеда, речь у ребёнка не сформируется.</w:t>
      </w:r>
    </w:p>
    <w:p w:rsidR="008F7368" w:rsidRPr="008F7368" w:rsidRDefault="008F7368" w:rsidP="008F736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F7368" w:rsidRPr="008F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D04"/>
    <w:multiLevelType w:val="multilevel"/>
    <w:tmpl w:val="A2BC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B6B61"/>
    <w:multiLevelType w:val="multilevel"/>
    <w:tmpl w:val="684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14A7D"/>
    <w:multiLevelType w:val="multilevel"/>
    <w:tmpl w:val="C3E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2524A"/>
    <w:multiLevelType w:val="multilevel"/>
    <w:tmpl w:val="52F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9036D"/>
    <w:multiLevelType w:val="multilevel"/>
    <w:tmpl w:val="21E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9553AB"/>
    <w:multiLevelType w:val="multilevel"/>
    <w:tmpl w:val="101C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94D7B"/>
    <w:multiLevelType w:val="multilevel"/>
    <w:tmpl w:val="6D2C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016B0"/>
    <w:multiLevelType w:val="multilevel"/>
    <w:tmpl w:val="2612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6A1A2E"/>
    <w:multiLevelType w:val="multilevel"/>
    <w:tmpl w:val="2CC8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51A92"/>
    <w:multiLevelType w:val="multilevel"/>
    <w:tmpl w:val="19FC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D144F5"/>
    <w:multiLevelType w:val="multilevel"/>
    <w:tmpl w:val="70BE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7D7739"/>
    <w:multiLevelType w:val="multilevel"/>
    <w:tmpl w:val="37EE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2B696F"/>
    <w:multiLevelType w:val="multilevel"/>
    <w:tmpl w:val="480C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632467"/>
    <w:multiLevelType w:val="multilevel"/>
    <w:tmpl w:val="86B6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B06852"/>
    <w:multiLevelType w:val="multilevel"/>
    <w:tmpl w:val="A2BC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C12808"/>
    <w:multiLevelType w:val="multilevel"/>
    <w:tmpl w:val="CD66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B25CC2"/>
    <w:multiLevelType w:val="multilevel"/>
    <w:tmpl w:val="6E80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121CC"/>
    <w:multiLevelType w:val="multilevel"/>
    <w:tmpl w:val="9FCA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F11A71"/>
    <w:multiLevelType w:val="multilevel"/>
    <w:tmpl w:val="5412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3F6129"/>
    <w:multiLevelType w:val="hybridMultilevel"/>
    <w:tmpl w:val="4428FD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F2666DF"/>
    <w:multiLevelType w:val="hybridMultilevel"/>
    <w:tmpl w:val="7BA2927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>
    <w:nsid w:val="75FF1968"/>
    <w:multiLevelType w:val="multilevel"/>
    <w:tmpl w:val="E01E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1766E0"/>
    <w:multiLevelType w:val="multilevel"/>
    <w:tmpl w:val="D9B6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1D2DBA"/>
    <w:multiLevelType w:val="multilevel"/>
    <w:tmpl w:val="E12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17"/>
  </w:num>
  <w:num w:numId="5">
    <w:abstractNumId w:val="23"/>
  </w:num>
  <w:num w:numId="6">
    <w:abstractNumId w:val="20"/>
  </w:num>
  <w:num w:numId="7">
    <w:abstractNumId w:val="12"/>
  </w:num>
  <w:num w:numId="8">
    <w:abstractNumId w:val="5"/>
  </w:num>
  <w:num w:numId="9">
    <w:abstractNumId w:val="15"/>
  </w:num>
  <w:num w:numId="10">
    <w:abstractNumId w:val="1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22"/>
  </w:num>
  <w:num w:numId="16">
    <w:abstractNumId w:val="18"/>
  </w:num>
  <w:num w:numId="17">
    <w:abstractNumId w:val="10"/>
  </w:num>
  <w:num w:numId="18">
    <w:abstractNumId w:val="4"/>
  </w:num>
  <w:num w:numId="19">
    <w:abstractNumId w:val="7"/>
  </w:num>
  <w:num w:numId="20">
    <w:abstractNumId w:val="6"/>
  </w:num>
  <w:num w:numId="21">
    <w:abstractNumId w:val="21"/>
  </w:num>
  <w:num w:numId="22">
    <w:abstractNumId w:val="19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6B"/>
    <w:rsid w:val="000C3584"/>
    <w:rsid w:val="001A086B"/>
    <w:rsid w:val="001E06AE"/>
    <w:rsid w:val="00300D4C"/>
    <w:rsid w:val="00462CE4"/>
    <w:rsid w:val="004946CF"/>
    <w:rsid w:val="00635A25"/>
    <w:rsid w:val="00641186"/>
    <w:rsid w:val="006F6140"/>
    <w:rsid w:val="00705C09"/>
    <w:rsid w:val="00752669"/>
    <w:rsid w:val="008F7368"/>
    <w:rsid w:val="009F1FE1"/>
    <w:rsid w:val="009F7164"/>
    <w:rsid w:val="00D270D9"/>
    <w:rsid w:val="00EA1749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0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A086B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59"/>
    <w:rsid w:val="001A0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A086B"/>
    <w:rPr>
      <w:b/>
      <w:bCs/>
    </w:rPr>
  </w:style>
  <w:style w:type="character" w:styleId="a6">
    <w:name w:val="Hyperlink"/>
    <w:basedOn w:val="a0"/>
    <w:uiPriority w:val="99"/>
    <w:semiHidden/>
    <w:unhideWhenUsed/>
    <w:rsid w:val="00705C09"/>
    <w:rPr>
      <w:color w:val="0000FF"/>
      <w:u w:val="single"/>
    </w:rPr>
  </w:style>
  <w:style w:type="paragraph" w:customStyle="1" w:styleId="c1">
    <w:name w:val="c1"/>
    <w:basedOn w:val="a"/>
    <w:rsid w:val="0049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4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0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A086B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59"/>
    <w:rsid w:val="001A0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A086B"/>
    <w:rPr>
      <w:b/>
      <w:bCs/>
    </w:rPr>
  </w:style>
  <w:style w:type="character" w:styleId="a6">
    <w:name w:val="Hyperlink"/>
    <w:basedOn w:val="a0"/>
    <w:uiPriority w:val="99"/>
    <w:semiHidden/>
    <w:unhideWhenUsed/>
    <w:rsid w:val="00705C09"/>
    <w:rPr>
      <w:color w:val="0000FF"/>
      <w:u w:val="single"/>
    </w:rPr>
  </w:style>
  <w:style w:type="paragraph" w:customStyle="1" w:styleId="c1">
    <w:name w:val="c1"/>
    <w:basedOn w:val="a"/>
    <w:rsid w:val="0049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6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1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6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6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logopediya/2014/03/10/nerechevaya-simptomatika-detey-s-sensornoy-alalie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14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Матвей</cp:lastModifiedBy>
  <cp:revision>12</cp:revision>
  <dcterms:created xsi:type="dcterms:W3CDTF">2026-01-04T15:35:00Z</dcterms:created>
  <dcterms:modified xsi:type="dcterms:W3CDTF">2026-01-04T17:57:00Z</dcterms:modified>
</cp:coreProperties>
</file>