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8E" w:rsidRPr="00BF0A8E" w:rsidRDefault="00BF0A8E" w:rsidP="00BF0A8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bookmarkStart w:id="0" w:name="_GoBack"/>
      <w:r w:rsidRPr="00BF0A8E">
        <w:rPr>
          <w:rStyle w:val="a4"/>
          <w:sz w:val="28"/>
          <w:szCs w:val="28"/>
          <w:bdr w:val="none" w:sz="0" w:space="0" w:color="auto" w:frame="1"/>
        </w:rPr>
        <w:t>Применение инновационных технологий и методов на уроках в</w:t>
      </w:r>
    </w:p>
    <w:p w:rsidR="00BF0A8E" w:rsidRPr="00BF0A8E" w:rsidRDefault="00BF0A8E" w:rsidP="00BF0A8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hyperlink r:id="rId4" w:tooltip="Начальная школа. 1-4 классы" w:history="1">
        <w:r w:rsidRPr="00BF0A8E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начальной школе</w:t>
        </w:r>
      </w:hyperlink>
    </w:p>
    <w:bookmarkEnd w:id="0"/>
    <w:p w:rsidR="00BF0A8E" w:rsidRPr="00BF0A8E" w:rsidRDefault="00BF0A8E" w:rsidP="00BF0A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0A8E">
        <w:rPr>
          <w:color w:val="111111"/>
          <w:sz w:val="28"/>
          <w:szCs w:val="28"/>
        </w:rPr>
        <w:t>Актуальность данной темы заключается в творческой саморазвивающейся личности, способной реализовать свои индивидуальные личностные запросы, </w:t>
      </w:r>
      <w:r w:rsidRPr="00BF0A8E">
        <w:rPr>
          <w:rStyle w:val="a4"/>
          <w:color w:val="111111"/>
          <w:sz w:val="28"/>
          <w:szCs w:val="28"/>
          <w:bdr w:val="none" w:sz="0" w:space="0" w:color="auto" w:frame="1"/>
        </w:rPr>
        <w:t>инновационных</w:t>
      </w:r>
      <w:r w:rsidRPr="00BF0A8E">
        <w:rPr>
          <w:color w:val="111111"/>
          <w:sz w:val="28"/>
          <w:szCs w:val="28"/>
        </w:rPr>
        <w:t>, педагогических </w:t>
      </w:r>
      <w:r w:rsidRPr="00BF0A8E">
        <w:rPr>
          <w:rStyle w:val="a4"/>
          <w:color w:val="111111"/>
          <w:sz w:val="28"/>
          <w:szCs w:val="28"/>
          <w:bdr w:val="none" w:sz="0" w:space="0" w:color="auto" w:frame="1"/>
        </w:rPr>
        <w:t>технологий и методов обучения</w:t>
      </w:r>
      <w:r w:rsidRPr="00BF0A8E">
        <w:rPr>
          <w:color w:val="111111"/>
          <w:sz w:val="28"/>
          <w:szCs w:val="28"/>
        </w:rPr>
        <w:t>.</w:t>
      </w:r>
    </w:p>
    <w:p w:rsidR="00BF0A8E" w:rsidRPr="00BF0A8E" w:rsidRDefault="00BF0A8E" w:rsidP="00BF0A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Современное общество находится в состоянии непрерывного развития и изменения. Система образования в таком обществе так же должна изменяться и совершенствоваться, чтобы соответствовать запросам со стороны общества и государства. И одним из таких способов, способностью системы образования отвечать вызовам времени, являются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инновации – введения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причем качественно новые, в устоявшуюся систему образования. Необходимость усвоения учащимися большого объёма информации, и выработки практических навыков по её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применению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ведет к созданию педагогами новых способов подачи информации, новых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 и способов обучения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Принципиальное отличие этих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методов заключается в том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при их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применении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учащимся создают такие условия, при которых они не могут оставаться пассивными и имеют возможность для активного взаимообмена знаниями и опытом работы. Из этого можно сделать вывод, что одним из источников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инновационных методов обучения является применение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именно активных форм работы с учащимися, которые могут работать как в группе, так и индивидуально.</w:t>
      </w:r>
    </w:p>
    <w:p w:rsidR="00BF0A8E" w:rsidRPr="00BF0A8E" w:rsidRDefault="00BF0A8E" w:rsidP="00BF0A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использования активных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методов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обучения учителем – создание у учащихся устойчивой мотивации к обучению и познанию мира в целом. Возможность не только узнать, запомнить и воспроизводить информацию, но и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применять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её на практике позволяет учащимся значительно повысить результативность в изучении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школьных предметов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развивает способности к обработке информации.</w:t>
      </w:r>
    </w:p>
    <w:p w:rsidR="00BF0A8E" w:rsidRPr="00BF0A8E" w:rsidRDefault="00BF0A8E" w:rsidP="00BF0A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Применяя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новые педагогические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методы на уроках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убедилась, что процесс обучения можно рассматривать с новой точки зрения и осваивать психологические механизмы формирования личности. Для повышения эффективности образовательного процесса при проведении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уроков в начальной школе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использую следующие современные образовательные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методы и </w:t>
      </w:r>
      <w:proofErr w:type="gramStart"/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BF0A8E" w:rsidRPr="00BF0A8E" w:rsidRDefault="00BF0A8E" w:rsidP="00BF0A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проблемного обучения.</w:t>
      </w:r>
    </w:p>
    <w:p w:rsidR="00BF0A8E" w:rsidRPr="00BF0A8E" w:rsidRDefault="00BF0A8E" w:rsidP="00BF0A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 проблемного обучения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уроке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Эффективность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применения этой технологии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подтверждается не только моими собственными наблюдениями, но и результатами анкетирования учащихся, их родителей, динамикой повышения качества обучения. Эта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привлекла меня новыми возможностями построения любого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урока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где ученики не остаются пассивными слушателями и исполнителями, а превращаются в активных исследователей учебных проблем. Учебная деятельность становится творческой. Дети лучше 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усваивают не то, что получат в готовом виде и заучат наизусть, а то, что открыли сами и выразили по-своему.</w:t>
      </w:r>
    </w:p>
    <w:p w:rsidR="00BF0A8E" w:rsidRPr="00BF0A8E" w:rsidRDefault="00BF0A8E" w:rsidP="00BF0A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Исследовательская работа.</w:t>
      </w:r>
    </w:p>
    <w:p w:rsidR="00BF0A8E" w:rsidRPr="00BF0A8E" w:rsidRDefault="00BF0A8E" w:rsidP="00BF0A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перевести ученика из слушателя в активного участника процесса обучения. Исследовательское поведение – один из важнейших источников получения ребенком представлений о мире. Исследовать, открыть, изучить – значить сделать шаг в неизведанное и непознанное. Дети по природе своей исследователи и с большим интересом участвуют в различных исследовательских делах. Успех исследования во многом зависит от его организации. Очень важно научить детей наблюдать, сравнивать, задавать вопросы и выработать желание найти ответы, значит, нужно читать дополнительную литературу, учиться ставить эксперименты, обсуждать результаты, прислушиваться к чужому мнению. При проведении исследований дети учатся мыслить, делать выводы.</w:t>
      </w:r>
    </w:p>
    <w:p w:rsidR="00BF0A8E" w:rsidRPr="00BF0A8E" w:rsidRDefault="00BF0A8E" w:rsidP="00BF0A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Обучение в сотрудничестве </w:t>
      </w:r>
      <w:r w:rsidRPr="00BF0A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(групповая работа)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0A8E" w:rsidRPr="00BF0A8E" w:rsidRDefault="00BF0A8E" w:rsidP="00BF0A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Групповая работа играет положительную роль не только на первых этапах обучения, но и в последующей учебно-воспитательной работе.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Методику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групповой работы я стараюсь ввести уже с первых дней обучения ребенка в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могут быть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уроки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художественного труда, познания мира, естествознание, где на первых этапах перед детьми не ставится сложных задач анализа и синтеза изучаемого материала. Пока еще дети плохо знают друг друга, предлагаю им разделиться на группы по 5–6 человек по желанию. Даю задание выполнить работу самостоятельно каждому, а потом эту же работу, но уже всем вместе. И так как создаваемая группа является единым целым, то каждый ребенок должен быть задействован в работе. И потому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такой работы предполагает распределить между детьми их обязанности. Главным в группе выбирается лидер. Этот ребенок должен уметь организовать работу, направлять ее в нужное русло. Генератор идей – тот, кто подает идею, выделяет главную мысль изучаемого материала. Фиксатор – тот, кто записывает </w:t>
      </w:r>
      <w:r w:rsidRPr="00BF0A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(желательно в схемах)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все, что предполагает группа. Аналитик делает выводы, обобщает сказанное. Главная цель работы в группе – приблизиться к изучаемой проблеме вместе, независимо от назначенной роли. Работа в группах очень интересна детям, так как они ближе узнают друг друга, учатся общаться, учитывая интересы товарища. Учитель же, являясь наблюдателем, может для себя провести мини-мониторинг психических особенностей ребенка (умение общаться в </w:t>
      </w:r>
      <w:proofErr w:type="spellStart"/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микроколлективе</w:t>
      </w:r>
      <w:proofErr w:type="spellEnd"/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обобщать сказанное, выражать свое мнение).</w:t>
      </w:r>
    </w:p>
    <w:p w:rsidR="00BF0A8E" w:rsidRPr="00BF0A8E" w:rsidRDefault="00BF0A8E" w:rsidP="00BF0A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таких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уроках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 один ребенок не остается в стороне. Даже дети с низким уровнем работоспособности, которые на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уроке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предпочитают молчать, делают попытки включиться в работу группы. Нельзя думать, что эта работа дает результаты с первых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уроков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требуется серия таких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уроков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кропотливый труд учителя.</w:t>
      </w:r>
    </w:p>
    <w:p w:rsidR="00BF0A8E" w:rsidRPr="00BF0A8E" w:rsidRDefault="00BF0A8E" w:rsidP="00BF0A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Игровые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</w:p>
    <w:p w:rsidR="00BF0A8E" w:rsidRPr="00BF0A8E" w:rsidRDefault="00BF0A8E" w:rsidP="00BF0A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:rsidR="00BF0A8E" w:rsidRPr="00BF0A8E" w:rsidRDefault="00BF0A8E" w:rsidP="00BF0A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позволяют осуществлять дифференцированный подход к учащимся, вовлекать каждого ученика в работу, учитывая его интерес, склонность, уровень подготовки по предмету. Упражнения игрового характера обогащают учащихся новыми впечатлениями, выполняют развивающую функцию, снимают утомляемость. Они могут быть разнообразными по своему назначению, содержанию, способам организации и проведения. С их помощью можно решать какую-либо одну задачу </w:t>
      </w:r>
      <w:r w:rsidRPr="00BF0A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(совершенствовать вычислительные, грамматические навыки и т. д.)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или же целый комплекс задач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речевые умения, развивать наблюдательность и внимание. в качестве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урока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0A8E" w:rsidRPr="00BF0A8E" w:rsidRDefault="00BF0A8E" w:rsidP="00BF0A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информационных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 на уроках в начальной школе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одним из самых современных средств развития личности младшего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школьника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формирования его информационной культуры в соответствии с запросами современного общества.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Применение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учителями информационно-компьютерных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сформировать у младшего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школьника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работать с информацией, развивать у учащихся навыки исследовательской деятельности и коммуникативную компетентность.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Применение ИКТ делает урок зрелищным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наглядным, работа с компьютером вызывает у детей повышенный интерес и усиливает мотивацию к обучению.</w:t>
      </w:r>
    </w:p>
    <w:p w:rsidR="00BF0A8E" w:rsidRPr="00BF0A8E" w:rsidRDefault="00BF0A8E" w:rsidP="00BF0A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опираясь на личный опыт, на сегодняшний день невозможна работа педагога без использования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инновационных технологий и методов обучения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их </w:t>
      </w:r>
      <w:r w:rsidRPr="00BF0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применение</w:t>
      </w:r>
      <w:r w:rsidRPr="00BF0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повышению качества знаний учащихся, развитию познавательного интереса; способствуют развитию любознательности, повышают активность, приносят радость, формируют у ребёнка желание учиться.</w:t>
      </w:r>
    </w:p>
    <w:p w:rsidR="002D0C13" w:rsidRDefault="002D0C13"/>
    <w:sectPr w:rsidR="002D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8E"/>
    <w:rsid w:val="002D0C13"/>
    <w:rsid w:val="00B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33982-2305-437C-A760-CEEE2E14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A8E"/>
    <w:rPr>
      <w:b/>
      <w:bCs/>
    </w:rPr>
  </w:style>
  <w:style w:type="character" w:styleId="a5">
    <w:name w:val="Hyperlink"/>
    <w:basedOn w:val="a0"/>
    <w:uiPriority w:val="99"/>
    <w:semiHidden/>
    <w:unhideWhenUsed/>
    <w:rsid w:val="00BF0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nachalnaja-shk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2025-07-01T12:56:00Z</dcterms:created>
  <dcterms:modified xsi:type="dcterms:W3CDTF">2025-07-01T12:58:00Z</dcterms:modified>
</cp:coreProperties>
</file>