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C9" w:rsidRPr="009D065E" w:rsidRDefault="00C54DC9" w:rsidP="009C43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65E">
        <w:rPr>
          <w:rFonts w:ascii="Times New Roman" w:hAnsi="Times New Roman" w:cs="Times New Roman"/>
          <w:sz w:val="28"/>
          <w:szCs w:val="28"/>
        </w:rPr>
        <w:t>Практика применения конструктора «</w:t>
      </w:r>
      <w:proofErr w:type="spellStart"/>
      <w:r w:rsidRPr="009D065E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9D065E">
        <w:rPr>
          <w:rFonts w:ascii="Times New Roman" w:hAnsi="Times New Roman" w:cs="Times New Roman"/>
          <w:sz w:val="28"/>
          <w:szCs w:val="28"/>
        </w:rPr>
        <w:t xml:space="preserve">» в развитии </w:t>
      </w:r>
      <w:r w:rsidR="009C4325">
        <w:rPr>
          <w:rFonts w:ascii="Times New Roman" w:hAnsi="Times New Roman" w:cs="Times New Roman"/>
          <w:sz w:val="28"/>
          <w:szCs w:val="28"/>
        </w:rPr>
        <w:t xml:space="preserve">инженерного мышления </w:t>
      </w:r>
      <w:r w:rsidR="007218CD" w:rsidRPr="009D065E">
        <w:rPr>
          <w:rFonts w:ascii="Times New Roman" w:hAnsi="Times New Roman" w:cs="Times New Roman"/>
          <w:sz w:val="28"/>
          <w:szCs w:val="28"/>
        </w:rPr>
        <w:t>дошкольника</w:t>
      </w:r>
    </w:p>
    <w:p w:rsidR="0063552B" w:rsidRPr="009D065E" w:rsidRDefault="0063552B" w:rsidP="005852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65E">
        <w:rPr>
          <w:rFonts w:ascii="Times New Roman" w:hAnsi="Times New Roman" w:cs="Times New Roman"/>
          <w:i/>
          <w:sz w:val="28"/>
          <w:szCs w:val="28"/>
        </w:rPr>
        <w:t>Кондратьева Юлия Николаевна, старший воспитатель</w:t>
      </w:r>
    </w:p>
    <w:p w:rsidR="0063552B" w:rsidRPr="009D065E" w:rsidRDefault="0063552B" w:rsidP="005852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65E">
        <w:rPr>
          <w:rFonts w:ascii="Times New Roman" w:hAnsi="Times New Roman" w:cs="Times New Roman"/>
          <w:i/>
          <w:sz w:val="28"/>
          <w:szCs w:val="28"/>
        </w:rPr>
        <w:t>МБДОУ «Детский сад КВ п. Молодёжный» Томского района</w:t>
      </w:r>
    </w:p>
    <w:p w:rsidR="0063552B" w:rsidRPr="009D065E" w:rsidRDefault="0063552B" w:rsidP="00585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671" w:rsidRPr="009D065E" w:rsidRDefault="00B13671" w:rsidP="00585243">
      <w:pPr>
        <w:spacing w:line="240" w:lineRule="auto"/>
        <w:rPr>
          <w:sz w:val="28"/>
          <w:szCs w:val="28"/>
        </w:rPr>
      </w:pPr>
    </w:p>
    <w:p w:rsidR="002B04EB" w:rsidRPr="009D065E" w:rsidRDefault="0063552B" w:rsidP="0058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065E">
        <w:rPr>
          <w:rFonts w:ascii="Times New Roman" w:eastAsia="SchoolBookCSanPin-Regular" w:hAnsi="Times New Roman" w:cs="Times New Roman"/>
          <w:sz w:val="28"/>
          <w:szCs w:val="28"/>
        </w:rPr>
        <w:t xml:space="preserve">         </w:t>
      </w:r>
      <w:r w:rsidR="002B04EB" w:rsidRPr="009D065E">
        <w:rPr>
          <w:rFonts w:ascii="Times New Roman" w:eastAsia="SchoolBookCSanPin-Regular" w:hAnsi="Times New Roman" w:cs="Times New Roman"/>
          <w:sz w:val="28"/>
          <w:szCs w:val="28"/>
        </w:rPr>
        <w:t>Сегодняшний тренд в развитии системы образования-это формирование</w:t>
      </w:r>
      <w:r w:rsidR="002B04EB" w:rsidRPr="009D065E">
        <w:rPr>
          <w:rFonts w:ascii="Times New Roman" w:hAnsi="Times New Roman" w:cs="Times New Roman"/>
          <w:sz w:val="28"/>
          <w:szCs w:val="28"/>
        </w:rPr>
        <w:t xml:space="preserve"> и</w:t>
      </w:r>
      <w:r w:rsidR="002B04EB" w:rsidRPr="009D065E">
        <w:rPr>
          <w:rFonts w:ascii="TimesNewRoman" w:hAnsi="TimesNewRoman" w:cs="TimesNewRoman"/>
          <w:sz w:val="28"/>
          <w:szCs w:val="28"/>
        </w:rPr>
        <w:t xml:space="preserve"> </w:t>
      </w:r>
      <w:r w:rsidR="002B04EB" w:rsidRPr="009D065E">
        <w:rPr>
          <w:rFonts w:ascii="Times New Roman" w:hAnsi="Times New Roman" w:cs="Times New Roman"/>
          <w:sz w:val="28"/>
          <w:szCs w:val="28"/>
        </w:rPr>
        <w:t xml:space="preserve">развитие естественно-научных, цифровых, инженерных компетенций человека будущего, позволяющий получить выпускников системы общего образования, направленных на освоение инженерных профессий. </w:t>
      </w:r>
    </w:p>
    <w:p w:rsidR="002B04EB" w:rsidRPr="009D065E" w:rsidRDefault="0063552B" w:rsidP="0058524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9D065E">
        <w:rPr>
          <w:rFonts w:ascii="Times New Roman" w:hAnsi="Times New Roman" w:cs="Times New Roman"/>
          <w:sz w:val="28"/>
          <w:szCs w:val="28"/>
        </w:rPr>
        <w:t xml:space="preserve">    </w:t>
      </w:r>
      <w:r w:rsidR="002B04EB" w:rsidRPr="009D065E">
        <w:rPr>
          <w:rFonts w:ascii="Times New Roman" w:hAnsi="Times New Roman" w:cs="Times New Roman"/>
          <w:sz w:val="28"/>
          <w:szCs w:val="28"/>
        </w:rPr>
        <w:t xml:space="preserve">Уже на этапе дошкольного детства происходит начальное формирование этих компетенций. </w:t>
      </w:r>
    </w:p>
    <w:p w:rsidR="00B13671" w:rsidRPr="009D065E" w:rsidRDefault="0063552B" w:rsidP="00585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5E">
        <w:rPr>
          <w:rFonts w:ascii="Times New Roman" w:hAnsi="Times New Roman" w:cs="Times New Roman"/>
          <w:sz w:val="28"/>
          <w:szCs w:val="28"/>
        </w:rPr>
        <w:t xml:space="preserve">       </w:t>
      </w:r>
      <w:r w:rsidR="002B04EB" w:rsidRPr="009D065E">
        <w:rPr>
          <w:rFonts w:ascii="Times New Roman" w:hAnsi="Times New Roman" w:cs="Times New Roman"/>
          <w:sz w:val="28"/>
          <w:szCs w:val="28"/>
        </w:rPr>
        <w:t>Данные подходы основываются на существующих механизмах психологического и физиологического созревания детей дошкольного возраста с целью формирования компетенций, необходимых человеку 21 века.</w:t>
      </w:r>
      <w:r w:rsidR="002B04EB" w:rsidRPr="009D065E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и формирование предпосылок инженерного мышления ребенка важно для достижения успешного будущего его личности.</w:t>
      </w:r>
      <w:r w:rsidRPr="009D065E">
        <w:rPr>
          <w:rFonts w:ascii="Times New Roman" w:hAnsi="Times New Roman" w:cs="Times New Roman"/>
          <w:sz w:val="28"/>
          <w:szCs w:val="28"/>
        </w:rPr>
        <w:t xml:space="preserve"> </w:t>
      </w:r>
      <w:r w:rsidR="00B13671" w:rsidRPr="009D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нам, педагогам, необходимо развивать, поддерживать у детей современные</w:t>
      </w:r>
      <w:r w:rsidRPr="009D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671" w:rsidRPr="009D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компетенции, формировать новую конструкцию образовательной среды.</w:t>
      </w:r>
    </w:p>
    <w:p w:rsidR="002B04EB" w:rsidRPr="009D065E" w:rsidRDefault="0063552B" w:rsidP="00585243">
      <w:pPr>
        <w:pStyle w:val="Default"/>
        <w:rPr>
          <w:sz w:val="28"/>
          <w:szCs w:val="28"/>
        </w:rPr>
      </w:pPr>
      <w:r w:rsidRPr="009D065E">
        <w:rPr>
          <w:rFonts w:eastAsia="Times New Roman"/>
          <w:sz w:val="28"/>
          <w:szCs w:val="28"/>
          <w:lang w:eastAsia="ru-RU"/>
        </w:rPr>
        <w:t xml:space="preserve">       </w:t>
      </w:r>
      <w:r w:rsidR="002B04EB" w:rsidRPr="009D065E">
        <w:rPr>
          <w:rFonts w:eastAsia="Times New Roman"/>
          <w:sz w:val="28"/>
          <w:szCs w:val="28"/>
          <w:lang w:eastAsia="ru-RU"/>
        </w:rPr>
        <w:t xml:space="preserve">Применение </w:t>
      </w:r>
      <w:r w:rsidR="00E36C0E">
        <w:rPr>
          <w:rFonts w:eastAsia="Times New Roman"/>
          <w:sz w:val="28"/>
          <w:szCs w:val="28"/>
          <w:lang w:val="en-US" w:eastAsia="ru-RU"/>
        </w:rPr>
        <w:t>STEAM</w:t>
      </w:r>
      <w:r w:rsidR="00E36C0E" w:rsidRPr="00E36C0E">
        <w:rPr>
          <w:rFonts w:eastAsia="Times New Roman"/>
          <w:sz w:val="28"/>
          <w:szCs w:val="28"/>
          <w:lang w:eastAsia="ru-RU"/>
        </w:rPr>
        <w:t>-</w:t>
      </w:r>
      <w:r w:rsidR="002B04EB" w:rsidRPr="009D065E">
        <w:rPr>
          <w:rFonts w:eastAsia="Times New Roman"/>
          <w:sz w:val="28"/>
          <w:szCs w:val="28"/>
          <w:lang w:eastAsia="ru-RU"/>
        </w:rPr>
        <w:t>тех</w:t>
      </w:r>
      <w:r w:rsidR="00E36C0E">
        <w:rPr>
          <w:rFonts w:eastAsia="Times New Roman"/>
          <w:sz w:val="28"/>
          <w:szCs w:val="28"/>
          <w:lang w:eastAsia="ru-RU"/>
        </w:rPr>
        <w:t>нол</w:t>
      </w:r>
      <w:r w:rsidR="002B04EB" w:rsidRPr="009D065E">
        <w:rPr>
          <w:rFonts w:eastAsia="Times New Roman"/>
          <w:sz w:val="28"/>
          <w:szCs w:val="28"/>
          <w:lang w:eastAsia="ru-RU"/>
        </w:rPr>
        <w:t>оги</w:t>
      </w:r>
      <w:r w:rsidRPr="009D065E">
        <w:rPr>
          <w:rFonts w:eastAsia="Times New Roman"/>
          <w:sz w:val="28"/>
          <w:szCs w:val="28"/>
          <w:lang w:eastAsia="ru-RU"/>
        </w:rPr>
        <w:t>и</w:t>
      </w:r>
      <w:r w:rsidR="002B04EB" w:rsidRPr="009D065E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2B04EB" w:rsidRPr="009D065E">
        <w:rPr>
          <w:rFonts w:eastAsia="Times New Roman"/>
          <w:sz w:val="28"/>
          <w:szCs w:val="28"/>
          <w:lang w:eastAsia="ru-RU"/>
        </w:rPr>
        <w:t>Йохокуб</w:t>
      </w:r>
      <w:proofErr w:type="spellEnd"/>
      <w:r w:rsidR="002B04EB" w:rsidRPr="009D065E">
        <w:rPr>
          <w:rFonts w:eastAsia="Times New Roman"/>
          <w:sz w:val="28"/>
          <w:szCs w:val="28"/>
          <w:lang w:eastAsia="ru-RU"/>
        </w:rPr>
        <w:t xml:space="preserve">» в образовательной практике ДОУ позволило </w:t>
      </w:r>
      <w:r w:rsidR="007218CD" w:rsidRPr="009D065E">
        <w:rPr>
          <w:rFonts w:eastAsia="Times New Roman"/>
          <w:sz w:val="28"/>
          <w:szCs w:val="28"/>
          <w:lang w:eastAsia="ru-RU"/>
        </w:rPr>
        <w:t xml:space="preserve">нам </w:t>
      </w:r>
      <w:r w:rsidR="00B063B3" w:rsidRPr="009D065E">
        <w:rPr>
          <w:rFonts w:eastAsia="Times New Roman"/>
          <w:sz w:val="28"/>
          <w:szCs w:val="28"/>
          <w:lang w:eastAsia="ru-RU"/>
        </w:rPr>
        <w:t xml:space="preserve">организовать пространство детской реализации в конструктивно-модельной деятельности, </w:t>
      </w:r>
      <w:r w:rsidR="00C11D1E" w:rsidRPr="009D065E">
        <w:rPr>
          <w:rFonts w:eastAsia="Times New Roman"/>
          <w:sz w:val="28"/>
          <w:szCs w:val="28"/>
          <w:lang w:eastAsia="ru-RU"/>
        </w:rPr>
        <w:t xml:space="preserve">направленное на </w:t>
      </w:r>
      <w:r w:rsidR="002B04EB" w:rsidRPr="009D065E">
        <w:rPr>
          <w:rFonts w:eastAsia="Times New Roman"/>
          <w:sz w:val="28"/>
          <w:szCs w:val="28"/>
          <w:lang w:eastAsia="ru-RU"/>
        </w:rPr>
        <w:t>формирова</w:t>
      </w:r>
      <w:r w:rsidR="00C11D1E" w:rsidRPr="009D065E">
        <w:rPr>
          <w:rFonts w:eastAsia="Times New Roman"/>
          <w:sz w:val="28"/>
          <w:szCs w:val="28"/>
          <w:lang w:eastAsia="ru-RU"/>
        </w:rPr>
        <w:t xml:space="preserve">ние </w:t>
      </w:r>
      <w:r w:rsidR="002B04EB" w:rsidRPr="009D065E">
        <w:rPr>
          <w:sz w:val="28"/>
          <w:szCs w:val="28"/>
        </w:rPr>
        <w:t>основ моделирования, кото</w:t>
      </w:r>
      <w:r w:rsidR="009D065E" w:rsidRPr="009D065E">
        <w:rPr>
          <w:sz w:val="28"/>
          <w:szCs w:val="28"/>
        </w:rPr>
        <w:t>ро</w:t>
      </w:r>
      <w:r w:rsidR="002B04EB" w:rsidRPr="009D065E">
        <w:rPr>
          <w:sz w:val="28"/>
          <w:szCs w:val="28"/>
        </w:rPr>
        <w:t>е естественным образом включаются в процесс развития ребенка так же</w:t>
      </w:r>
      <w:r w:rsidR="002B04EB" w:rsidRPr="009D065E">
        <w:rPr>
          <w:b/>
          <w:bCs/>
          <w:sz w:val="28"/>
          <w:szCs w:val="28"/>
        </w:rPr>
        <w:t xml:space="preserve">, </w:t>
      </w:r>
      <w:r w:rsidR="002B04EB" w:rsidRPr="009D065E">
        <w:rPr>
          <w:sz w:val="28"/>
          <w:szCs w:val="28"/>
        </w:rPr>
        <w:t xml:space="preserve">как и изучение формы и цвета. </w:t>
      </w:r>
    </w:p>
    <w:p w:rsidR="00322CDB" w:rsidRPr="009D065E" w:rsidRDefault="002B04EB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        Моделирование </w:t>
      </w:r>
      <w:r w:rsidRPr="009D065E">
        <w:rPr>
          <w:b/>
          <w:bCs/>
          <w:sz w:val="28"/>
          <w:szCs w:val="28"/>
        </w:rPr>
        <w:t xml:space="preserve">- </w:t>
      </w:r>
      <w:r w:rsidRPr="009D065E">
        <w:rPr>
          <w:sz w:val="28"/>
          <w:szCs w:val="28"/>
        </w:rPr>
        <w:t>наглядно-практический метод обучения, который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322CDB" w:rsidRPr="009D065E" w:rsidRDefault="002B04EB" w:rsidP="00585243">
      <w:pPr>
        <w:pStyle w:val="Default"/>
        <w:rPr>
          <w:sz w:val="28"/>
          <w:szCs w:val="28"/>
        </w:rPr>
      </w:pPr>
      <w:r w:rsidRPr="009D065E">
        <w:rPr>
          <w:rFonts w:eastAsia="Times New Roman"/>
          <w:sz w:val="28"/>
          <w:szCs w:val="28"/>
          <w:lang w:eastAsia="ru-RU"/>
        </w:rPr>
        <w:t xml:space="preserve">  </w:t>
      </w:r>
      <w:r w:rsidR="00322CDB" w:rsidRPr="009D065E">
        <w:rPr>
          <w:rFonts w:eastAsia="Times New Roman"/>
          <w:sz w:val="28"/>
          <w:szCs w:val="28"/>
          <w:lang w:eastAsia="ru-RU"/>
        </w:rPr>
        <w:t xml:space="preserve">        </w:t>
      </w:r>
      <w:r w:rsidRPr="009D065E">
        <w:rPr>
          <w:sz w:val="28"/>
          <w:szCs w:val="28"/>
        </w:rPr>
        <w:t xml:space="preserve">Конструирование из </w:t>
      </w:r>
      <w:proofErr w:type="spellStart"/>
      <w:r w:rsidRPr="009D065E">
        <w:rPr>
          <w:sz w:val="28"/>
          <w:szCs w:val="28"/>
        </w:rPr>
        <w:t>йохокуба</w:t>
      </w:r>
      <w:proofErr w:type="spellEnd"/>
      <w:r w:rsidRPr="009D065E">
        <w:rPr>
          <w:sz w:val="28"/>
          <w:szCs w:val="28"/>
        </w:rPr>
        <w:t xml:space="preserve"> полностью отвечает интересам детей, их способностям и возможностям, поскольку является исключительно детской деятельностью. Благодаря этой деятельности особенно быстро совершенствуются навыки и умения, </w:t>
      </w:r>
      <w:r w:rsidR="009D065E" w:rsidRPr="009D065E">
        <w:rPr>
          <w:sz w:val="28"/>
          <w:szCs w:val="28"/>
        </w:rPr>
        <w:t>интеллектуальное</w:t>
      </w:r>
      <w:r w:rsidRPr="009D065E">
        <w:rPr>
          <w:sz w:val="28"/>
          <w:szCs w:val="28"/>
        </w:rPr>
        <w:t xml:space="preserve"> и эстетическое развитие ребенка. У детей с хорошо развитыми навыками в конструировании быстрее</w:t>
      </w:r>
      <w:r w:rsidR="00322CDB" w:rsidRPr="009D065E">
        <w:rPr>
          <w:sz w:val="28"/>
          <w:szCs w:val="28"/>
        </w:rPr>
        <w:t xml:space="preserve">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</w:t>
      </w:r>
    </w:p>
    <w:p w:rsidR="00C11D1E" w:rsidRPr="009D065E" w:rsidRDefault="00322CDB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   </w:t>
      </w:r>
      <w:r w:rsidR="00C11D1E" w:rsidRPr="009D065E">
        <w:rPr>
          <w:sz w:val="28"/>
          <w:szCs w:val="28"/>
        </w:rPr>
        <w:t>Мы активно включаем технологию «</w:t>
      </w:r>
      <w:proofErr w:type="spellStart"/>
      <w:r w:rsidR="00C11D1E" w:rsidRPr="009D065E">
        <w:rPr>
          <w:sz w:val="28"/>
          <w:szCs w:val="28"/>
        </w:rPr>
        <w:t>Йохокуб</w:t>
      </w:r>
      <w:proofErr w:type="spellEnd"/>
      <w:r w:rsidR="00C11D1E" w:rsidRPr="009D065E">
        <w:rPr>
          <w:sz w:val="28"/>
          <w:szCs w:val="28"/>
        </w:rPr>
        <w:t xml:space="preserve">» в </w:t>
      </w:r>
      <w:r w:rsidR="00E36C0E">
        <w:rPr>
          <w:sz w:val="28"/>
          <w:szCs w:val="28"/>
        </w:rPr>
        <w:t xml:space="preserve">совместную </w:t>
      </w:r>
      <w:r w:rsidR="00C11D1E" w:rsidRPr="009D065E">
        <w:rPr>
          <w:sz w:val="28"/>
          <w:szCs w:val="28"/>
        </w:rPr>
        <w:t>образовательную деятельность</w:t>
      </w:r>
      <w:r w:rsidR="00E36C0E">
        <w:rPr>
          <w:sz w:val="28"/>
          <w:szCs w:val="28"/>
        </w:rPr>
        <w:t xml:space="preserve"> детей со сверстниками и взрослыми, </w:t>
      </w:r>
      <w:r w:rsidR="00C11D1E" w:rsidRPr="009D065E">
        <w:rPr>
          <w:sz w:val="28"/>
          <w:szCs w:val="28"/>
        </w:rPr>
        <w:t>в свободную самостоятельную деятельность детей, для оформления предметно-развивающей среды, для изготовления декораций, для разнообразных дидактических игр и пособий</w:t>
      </w:r>
      <w:r w:rsidR="007218CD" w:rsidRPr="009D065E">
        <w:rPr>
          <w:sz w:val="28"/>
          <w:szCs w:val="28"/>
        </w:rPr>
        <w:t>,</w:t>
      </w:r>
      <w:r w:rsidR="00C11D1E" w:rsidRPr="009D065E">
        <w:rPr>
          <w:sz w:val="28"/>
          <w:szCs w:val="28"/>
        </w:rPr>
        <w:t xml:space="preserve"> что обеспечивает интеграцию всех образовательных областей. </w:t>
      </w:r>
      <w:r w:rsidR="00055B66" w:rsidRPr="009D065E">
        <w:rPr>
          <w:rFonts w:eastAsia="GaramondLightITC"/>
          <w:sz w:val="28"/>
          <w:szCs w:val="28"/>
        </w:rPr>
        <w:t>Получившиеся модели</w:t>
      </w:r>
      <w:r w:rsidR="00C11D1E" w:rsidRPr="009D065E">
        <w:rPr>
          <w:rFonts w:eastAsia="GaramondLightITC"/>
          <w:sz w:val="28"/>
          <w:szCs w:val="28"/>
        </w:rPr>
        <w:t xml:space="preserve"> </w:t>
      </w:r>
      <w:r w:rsidR="009D065E" w:rsidRPr="009D065E">
        <w:rPr>
          <w:rFonts w:eastAsia="GaramondLightITC"/>
          <w:sz w:val="28"/>
          <w:szCs w:val="28"/>
        </w:rPr>
        <w:t>ребята</w:t>
      </w:r>
      <w:r w:rsidR="00055B66" w:rsidRPr="009D065E">
        <w:rPr>
          <w:rFonts w:eastAsia="GaramondLightITC"/>
          <w:sz w:val="28"/>
          <w:szCs w:val="28"/>
        </w:rPr>
        <w:t xml:space="preserve"> </w:t>
      </w:r>
      <w:r w:rsidR="00E36C0E">
        <w:rPr>
          <w:rFonts w:eastAsia="GaramondLightITC"/>
          <w:sz w:val="28"/>
          <w:szCs w:val="28"/>
        </w:rPr>
        <w:t xml:space="preserve">обыгрывают сюжеты, </w:t>
      </w:r>
      <w:r w:rsidR="00055B66" w:rsidRPr="009D065E">
        <w:rPr>
          <w:rFonts w:eastAsia="GaramondLightITC"/>
          <w:sz w:val="28"/>
          <w:szCs w:val="28"/>
        </w:rPr>
        <w:t>раскрашива</w:t>
      </w:r>
      <w:r w:rsidR="009D065E" w:rsidRPr="009D065E">
        <w:rPr>
          <w:rFonts w:eastAsia="GaramondLightITC"/>
          <w:sz w:val="28"/>
          <w:szCs w:val="28"/>
        </w:rPr>
        <w:t>ют</w:t>
      </w:r>
      <w:r w:rsidR="00055B66" w:rsidRPr="009D065E">
        <w:rPr>
          <w:rFonts w:eastAsia="GaramondLightITC"/>
          <w:sz w:val="28"/>
          <w:szCs w:val="28"/>
        </w:rPr>
        <w:t>, оформля</w:t>
      </w:r>
      <w:r w:rsidR="009D065E" w:rsidRPr="009D065E">
        <w:rPr>
          <w:rFonts w:eastAsia="GaramondLightITC"/>
          <w:sz w:val="28"/>
          <w:szCs w:val="28"/>
        </w:rPr>
        <w:t>ют</w:t>
      </w:r>
      <w:r w:rsidR="00055B66" w:rsidRPr="009D065E">
        <w:rPr>
          <w:rFonts w:eastAsia="GaramondLightITC"/>
          <w:sz w:val="28"/>
          <w:szCs w:val="28"/>
        </w:rPr>
        <w:t xml:space="preserve"> в стиле декупаж.</w:t>
      </w:r>
      <w:r w:rsidR="00C11D1E" w:rsidRPr="009D065E">
        <w:rPr>
          <w:rFonts w:eastAsia="GaramondLightITC"/>
          <w:sz w:val="28"/>
          <w:szCs w:val="28"/>
        </w:rPr>
        <w:t xml:space="preserve"> </w:t>
      </w:r>
    </w:p>
    <w:p w:rsidR="00322CDB" w:rsidRPr="009D065E" w:rsidRDefault="00C11D1E" w:rsidP="00585243">
      <w:pPr>
        <w:pStyle w:val="Default"/>
        <w:rPr>
          <w:sz w:val="28"/>
          <w:szCs w:val="28"/>
        </w:rPr>
      </w:pPr>
      <w:r w:rsidRPr="009D065E">
        <w:rPr>
          <w:rFonts w:eastAsia="GaramondLightITC"/>
          <w:sz w:val="28"/>
          <w:szCs w:val="28"/>
        </w:rPr>
        <w:t xml:space="preserve">   </w:t>
      </w:r>
      <w:r w:rsidR="00713D1E" w:rsidRPr="009D065E">
        <w:rPr>
          <w:rFonts w:eastAsia="GaramondLightITC"/>
          <w:sz w:val="28"/>
          <w:szCs w:val="28"/>
        </w:rPr>
        <w:t xml:space="preserve">   </w:t>
      </w:r>
      <w:r w:rsidRPr="009D065E">
        <w:rPr>
          <w:rFonts w:eastAsia="GaramondLightITC"/>
          <w:sz w:val="28"/>
          <w:szCs w:val="28"/>
        </w:rPr>
        <w:t xml:space="preserve"> </w:t>
      </w:r>
      <w:proofErr w:type="spellStart"/>
      <w:r w:rsidRPr="009D065E">
        <w:rPr>
          <w:rFonts w:eastAsia="GaramondLightITC"/>
          <w:sz w:val="28"/>
          <w:szCs w:val="28"/>
        </w:rPr>
        <w:t>Йохокуб</w:t>
      </w:r>
      <w:proofErr w:type="spellEnd"/>
      <w:r w:rsidRPr="009D065E">
        <w:rPr>
          <w:rFonts w:eastAsia="GaramondLightITC"/>
          <w:sz w:val="28"/>
          <w:szCs w:val="28"/>
        </w:rPr>
        <w:t xml:space="preserve"> отличает </w:t>
      </w:r>
      <w:r w:rsidR="00055B66" w:rsidRPr="009D065E">
        <w:rPr>
          <w:rFonts w:eastAsia="GaramondLightITC"/>
          <w:sz w:val="28"/>
          <w:szCs w:val="28"/>
        </w:rPr>
        <w:t xml:space="preserve">уникальная </w:t>
      </w:r>
      <w:proofErr w:type="spellStart"/>
      <w:r w:rsidR="00055B66" w:rsidRPr="009D065E">
        <w:rPr>
          <w:rFonts w:eastAsia="GaramondLightITC"/>
          <w:sz w:val="28"/>
          <w:szCs w:val="28"/>
        </w:rPr>
        <w:t>комбинаторность</w:t>
      </w:r>
      <w:proofErr w:type="spellEnd"/>
      <w:r w:rsidR="00055B66" w:rsidRPr="009D065E">
        <w:rPr>
          <w:rFonts w:eastAsia="GaramondLightITC"/>
          <w:sz w:val="28"/>
          <w:szCs w:val="28"/>
        </w:rPr>
        <w:t>, из него</w:t>
      </w:r>
      <w:r w:rsidRPr="009D065E">
        <w:rPr>
          <w:rFonts w:eastAsia="GaramondLightITC"/>
          <w:sz w:val="28"/>
          <w:szCs w:val="28"/>
        </w:rPr>
        <w:t xml:space="preserve"> </w:t>
      </w:r>
      <w:r w:rsidR="00055B66" w:rsidRPr="009D065E">
        <w:rPr>
          <w:rFonts w:eastAsia="GaramondLightITC"/>
          <w:sz w:val="28"/>
          <w:szCs w:val="28"/>
        </w:rPr>
        <w:t>можно собрать все,</w:t>
      </w:r>
      <w:r w:rsidR="00322CDB" w:rsidRPr="009D065E">
        <w:rPr>
          <w:sz w:val="28"/>
          <w:szCs w:val="28"/>
        </w:rPr>
        <w:t xml:space="preserve"> </w:t>
      </w:r>
      <w:r w:rsidR="00055B66" w:rsidRPr="009D065E">
        <w:rPr>
          <w:rFonts w:eastAsia="GaramondLightITC"/>
          <w:sz w:val="28"/>
          <w:szCs w:val="28"/>
        </w:rPr>
        <w:t>что угодно: от обычных кубиков до</w:t>
      </w:r>
      <w:r w:rsidR="007218CD" w:rsidRPr="009D065E">
        <w:rPr>
          <w:rFonts w:eastAsia="GaramondLightITC"/>
          <w:sz w:val="28"/>
          <w:szCs w:val="28"/>
        </w:rPr>
        <w:t xml:space="preserve"> </w:t>
      </w:r>
      <w:r w:rsidR="00055B66" w:rsidRPr="009D065E">
        <w:rPr>
          <w:rFonts w:eastAsia="GaramondLightITC"/>
          <w:sz w:val="28"/>
          <w:szCs w:val="28"/>
        </w:rPr>
        <w:t>роботов и мебели</w:t>
      </w:r>
      <w:r w:rsidR="00B063B3" w:rsidRPr="009D065E">
        <w:rPr>
          <w:rFonts w:ascii="GaramondLightITC" w:eastAsia="GaramondLightITC" w:cs="GaramondLightITC" w:hint="eastAsia"/>
          <w:sz w:val="28"/>
          <w:szCs w:val="28"/>
        </w:rPr>
        <w:t xml:space="preserve"> </w:t>
      </w:r>
      <w:bookmarkStart w:id="1" w:name="_Hlk117497117"/>
      <w:proofErr w:type="spellStart"/>
      <w:r w:rsidR="00322CDB" w:rsidRPr="009D065E">
        <w:rPr>
          <w:sz w:val="28"/>
          <w:szCs w:val="28"/>
        </w:rPr>
        <w:t>Йохокуб</w:t>
      </w:r>
      <w:proofErr w:type="spellEnd"/>
      <w:r w:rsidR="007218CD" w:rsidRPr="009D065E">
        <w:rPr>
          <w:sz w:val="28"/>
          <w:szCs w:val="28"/>
        </w:rPr>
        <w:t>.</w:t>
      </w:r>
      <w:r w:rsidR="00322CDB" w:rsidRPr="009D065E">
        <w:rPr>
          <w:sz w:val="28"/>
          <w:szCs w:val="28"/>
        </w:rPr>
        <w:t xml:space="preserve"> </w:t>
      </w:r>
    </w:p>
    <w:bookmarkEnd w:id="1"/>
    <w:p w:rsidR="007218CD" w:rsidRPr="009D065E" w:rsidRDefault="00C11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lastRenderedPageBreak/>
        <w:t xml:space="preserve">        Д</w:t>
      </w:r>
      <w:r w:rsidR="00322CDB" w:rsidRPr="009D065E">
        <w:rPr>
          <w:sz w:val="28"/>
          <w:szCs w:val="28"/>
        </w:rPr>
        <w:t xml:space="preserve">идактическое содержание </w:t>
      </w:r>
      <w:r w:rsidR="00E36C0E">
        <w:rPr>
          <w:sz w:val="28"/>
          <w:szCs w:val="28"/>
        </w:rPr>
        <w:t xml:space="preserve">игрового пространства </w:t>
      </w:r>
      <w:r w:rsidR="00322CDB" w:rsidRPr="009D065E">
        <w:rPr>
          <w:sz w:val="28"/>
          <w:szCs w:val="28"/>
        </w:rPr>
        <w:t>на основе конструктора «</w:t>
      </w:r>
      <w:proofErr w:type="spellStart"/>
      <w:r w:rsidR="007218CD" w:rsidRPr="009D065E">
        <w:rPr>
          <w:sz w:val="28"/>
          <w:szCs w:val="28"/>
        </w:rPr>
        <w:t>Й</w:t>
      </w:r>
      <w:r w:rsidR="00322CDB" w:rsidRPr="009D065E">
        <w:rPr>
          <w:sz w:val="28"/>
          <w:szCs w:val="28"/>
        </w:rPr>
        <w:t>охокуб</w:t>
      </w:r>
      <w:proofErr w:type="spellEnd"/>
      <w:r w:rsidR="00322CDB" w:rsidRPr="009D065E">
        <w:rPr>
          <w:sz w:val="28"/>
          <w:szCs w:val="28"/>
        </w:rPr>
        <w:t xml:space="preserve">» </w:t>
      </w:r>
      <w:r w:rsidR="007218CD" w:rsidRPr="009D065E">
        <w:rPr>
          <w:sz w:val="28"/>
          <w:szCs w:val="28"/>
        </w:rPr>
        <w:t xml:space="preserve">придумывается и создается </w:t>
      </w:r>
      <w:r w:rsidR="00322CDB" w:rsidRPr="009D065E">
        <w:rPr>
          <w:sz w:val="28"/>
          <w:szCs w:val="28"/>
        </w:rPr>
        <w:t xml:space="preserve">детьми самостоятельно. </w:t>
      </w:r>
      <w:r w:rsidR="007218CD" w:rsidRPr="009D065E">
        <w:rPr>
          <w:sz w:val="28"/>
          <w:szCs w:val="28"/>
        </w:rPr>
        <w:t>Дети</w:t>
      </w:r>
      <w:r w:rsidR="00322CDB" w:rsidRPr="009D065E">
        <w:rPr>
          <w:sz w:val="28"/>
          <w:szCs w:val="28"/>
        </w:rPr>
        <w:t xml:space="preserve"> сам</w:t>
      </w:r>
      <w:r w:rsidR="007218CD" w:rsidRPr="009D065E">
        <w:rPr>
          <w:sz w:val="28"/>
          <w:szCs w:val="28"/>
        </w:rPr>
        <w:t>и</w:t>
      </w:r>
      <w:r w:rsidR="00322CDB" w:rsidRPr="009D065E">
        <w:rPr>
          <w:sz w:val="28"/>
          <w:szCs w:val="28"/>
        </w:rPr>
        <w:t xml:space="preserve"> планирует и воплощает в реальность сво</w:t>
      </w:r>
      <w:r w:rsidR="009C4325">
        <w:rPr>
          <w:sz w:val="28"/>
          <w:szCs w:val="28"/>
        </w:rPr>
        <w:t>и</w:t>
      </w:r>
      <w:r w:rsidR="00322CDB" w:rsidRPr="009D065E">
        <w:rPr>
          <w:sz w:val="28"/>
          <w:szCs w:val="28"/>
        </w:rPr>
        <w:t xml:space="preserve"> замысл</w:t>
      </w:r>
      <w:r w:rsidR="007218CD" w:rsidRPr="009D065E">
        <w:rPr>
          <w:sz w:val="28"/>
          <w:szCs w:val="28"/>
        </w:rPr>
        <w:t>ы</w:t>
      </w:r>
      <w:r w:rsidR="00E36C0E">
        <w:rPr>
          <w:sz w:val="28"/>
          <w:szCs w:val="28"/>
        </w:rPr>
        <w:t>: гараж, парковка, автобус, ракета и т.д.</w:t>
      </w:r>
    </w:p>
    <w:p w:rsidR="00713D1E" w:rsidRPr="009D065E" w:rsidRDefault="00C11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>С</w:t>
      </w:r>
      <w:r w:rsidR="00322CDB" w:rsidRPr="009D065E">
        <w:rPr>
          <w:sz w:val="28"/>
          <w:szCs w:val="28"/>
        </w:rPr>
        <w:t xml:space="preserve"> помощью картонных кубов и призм </w:t>
      </w:r>
      <w:r w:rsidR="007218CD" w:rsidRPr="009D065E">
        <w:rPr>
          <w:sz w:val="28"/>
          <w:szCs w:val="28"/>
        </w:rPr>
        <w:t xml:space="preserve">ребята </w:t>
      </w:r>
      <w:r w:rsidRPr="009D065E">
        <w:rPr>
          <w:sz w:val="28"/>
          <w:szCs w:val="28"/>
        </w:rPr>
        <w:t xml:space="preserve">создают </w:t>
      </w:r>
      <w:r w:rsidR="00322CDB" w:rsidRPr="009D065E">
        <w:rPr>
          <w:sz w:val="28"/>
          <w:szCs w:val="28"/>
        </w:rPr>
        <w:t>игрушечн</w:t>
      </w:r>
      <w:r w:rsidRPr="009D065E">
        <w:rPr>
          <w:sz w:val="28"/>
          <w:szCs w:val="28"/>
        </w:rPr>
        <w:t>ую</w:t>
      </w:r>
      <w:r w:rsidR="00322CDB" w:rsidRPr="009D065E">
        <w:rPr>
          <w:sz w:val="28"/>
          <w:szCs w:val="28"/>
        </w:rPr>
        <w:t xml:space="preserve"> реальност</w:t>
      </w:r>
      <w:r w:rsidRPr="009D065E">
        <w:rPr>
          <w:sz w:val="28"/>
          <w:szCs w:val="28"/>
        </w:rPr>
        <w:t>ь</w:t>
      </w:r>
      <w:r w:rsidR="007218CD" w:rsidRPr="009D065E">
        <w:rPr>
          <w:sz w:val="28"/>
          <w:szCs w:val="28"/>
        </w:rPr>
        <w:t>,</w:t>
      </w:r>
      <w:r w:rsidR="009D065E" w:rsidRPr="009D065E">
        <w:rPr>
          <w:sz w:val="28"/>
          <w:szCs w:val="28"/>
        </w:rPr>
        <w:t xml:space="preserve"> </w:t>
      </w:r>
      <w:r w:rsidR="00322CDB" w:rsidRPr="009D065E">
        <w:rPr>
          <w:sz w:val="28"/>
          <w:szCs w:val="28"/>
        </w:rPr>
        <w:t>своими руками стро</w:t>
      </w:r>
      <w:r w:rsidRPr="009D065E">
        <w:rPr>
          <w:sz w:val="28"/>
          <w:szCs w:val="28"/>
        </w:rPr>
        <w:t xml:space="preserve">ят </w:t>
      </w:r>
      <w:r w:rsidR="00322CDB" w:rsidRPr="009D065E">
        <w:rPr>
          <w:sz w:val="28"/>
          <w:szCs w:val="28"/>
        </w:rPr>
        <w:t xml:space="preserve">замки и города. В процессе конструкторской деятельности у детей формируется умение создавать достаточно устойчивые конструкции, соединяя детали между собой. </w:t>
      </w:r>
      <w:r w:rsidR="00713D1E" w:rsidRPr="009D065E">
        <w:rPr>
          <w:sz w:val="28"/>
          <w:szCs w:val="28"/>
        </w:rPr>
        <w:t xml:space="preserve"> </w:t>
      </w:r>
    </w:p>
    <w:p w:rsidR="00322CDB" w:rsidRPr="009D065E" w:rsidRDefault="00713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     </w:t>
      </w:r>
      <w:r w:rsidR="00322CDB" w:rsidRPr="009D065E">
        <w:rPr>
          <w:sz w:val="28"/>
          <w:szCs w:val="28"/>
        </w:rPr>
        <w:t xml:space="preserve">Конструируя из </w:t>
      </w:r>
      <w:proofErr w:type="spellStart"/>
      <w:r w:rsidR="00322CDB" w:rsidRPr="009D065E">
        <w:rPr>
          <w:sz w:val="28"/>
          <w:szCs w:val="28"/>
        </w:rPr>
        <w:t>Йохокуба</w:t>
      </w:r>
      <w:proofErr w:type="spellEnd"/>
      <w:r w:rsidR="00322CDB" w:rsidRPr="009D065E">
        <w:rPr>
          <w:sz w:val="28"/>
          <w:szCs w:val="28"/>
        </w:rPr>
        <w:t>, дети учатся не только различать внешние качества предмета (форму, величину)</w:t>
      </w:r>
      <w:r w:rsidRPr="009D065E">
        <w:rPr>
          <w:sz w:val="28"/>
          <w:szCs w:val="28"/>
        </w:rPr>
        <w:t xml:space="preserve">, </w:t>
      </w:r>
      <w:r w:rsidR="00322CDB" w:rsidRPr="009D065E">
        <w:rPr>
          <w:sz w:val="28"/>
          <w:szCs w:val="28"/>
        </w:rPr>
        <w:t>у них развиваются познавательные и практические действия</w:t>
      </w:r>
      <w:r w:rsidR="007218CD" w:rsidRPr="009D065E">
        <w:rPr>
          <w:sz w:val="28"/>
          <w:szCs w:val="28"/>
        </w:rPr>
        <w:t>, пространственное мышление.</w:t>
      </w:r>
      <w:r w:rsidR="00322CDB" w:rsidRPr="009D065E">
        <w:rPr>
          <w:sz w:val="28"/>
          <w:szCs w:val="28"/>
        </w:rPr>
        <w:t xml:space="preserve"> У детей происходит развитие математического мышления 2D- и 3D-измерения — квадрат и куб, треугольная призма и треугольник; развивается пространственная ориентация – представление о расположении предметов в пространстве и относительно друг друга, развивается пространственное 3Д-мышление через игру. </w:t>
      </w:r>
      <w:r w:rsidR="009C4325">
        <w:rPr>
          <w:sz w:val="28"/>
          <w:szCs w:val="28"/>
        </w:rPr>
        <w:t>С</w:t>
      </w:r>
      <w:r w:rsidR="001E1878">
        <w:rPr>
          <w:sz w:val="28"/>
          <w:szCs w:val="28"/>
        </w:rPr>
        <w:t xml:space="preserve">оздавая конструкцию, </w:t>
      </w:r>
      <w:r w:rsidR="009C4325">
        <w:rPr>
          <w:sz w:val="28"/>
          <w:szCs w:val="28"/>
        </w:rPr>
        <w:t xml:space="preserve">ребята </w:t>
      </w:r>
      <w:r w:rsidR="001E1878">
        <w:rPr>
          <w:sz w:val="28"/>
          <w:szCs w:val="28"/>
        </w:rPr>
        <w:t>осмысл</w:t>
      </w:r>
      <w:r w:rsidR="009C4325">
        <w:rPr>
          <w:sz w:val="28"/>
          <w:szCs w:val="28"/>
        </w:rPr>
        <w:t>ивают</w:t>
      </w:r>
      <w:r w:rsidR="001E1878">
        <w:rPr>
          <w:sz w:val="28"/>
          <w:szCs w:val="28"/>
        </w:rPr>
        <w:t xml:space="preserve"> </w:t>
      </w:r>
      <w:r w:rsidR="009C4325">
        <w:rPr>
          <w:sz w:val="28"/>
          <w:szCs w:val="28"/>
        </w:rPr>
        <w:t>то</w:t>
      </w:r>
      <w:r w:rsidR="001E1878">
        <w:rPr>
          <w:sz w:val="28"/>
          <w:szCs w:val="28"/>
        </w:rPr>
        <w:t>, что он</w:t>
      </w:r>
      <w:r w:rsidR="009C4325">
        <w:rPr>
          <w:sz w:val="28"/>
          <w:szCs w:val="28"/>
        </w:rPr>
        <w:t>и</w:t>
      </w:r>
      <w:r w:rsidR="001E1878">
        <w:rPr>
          <w:sz w:val="28"/>
          <w:szCs w:val="28"/>
        </w:rPr>
        <w:t xml:space="preserve"> дела</w:t>
      </w:r>
      <w:r w:rsidR="009C4325">
        <w:rPr>
          <w:sz w:val="28"/>
          <w:szCs w:val="28"/>
        </w:rPr>
        <w:t>ю</w:t>
      </w:r>
      <w:r w:rsidR="001E1878">
        <w:rPr>
          <w:sz w:val="28"/>
          <w:szCs w:val="28"/>
        </w:rPr>
        <w:t xml:space="preserve">т. Здесь работает не только творческий аспект, но и интуиция, логика, которые фиксируем с помощью «проб и ошибок». Ошибки дети сами находят и исправляют. </w:t>
      </w:r>
    </w:p>
    <w:p w:rsidR="00322CDB" w:rsidRPr="009D065E" w:rsidRDefault="00713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  </w:t>
      </w:r>
      <w:r w:rsidR="00322CDB" w:rsidRPr="009D065E">
        <w:rPr>
          <w:sz w:val="28"/>
          <w:szCs w:val="28"/>
        </w:rPr>
        <w:t xml:space="preserve">С помощью кубиков и призм </w:t>
      </w:r>
      <w:r w:rsidR="00585243">
        <w:rPr>
          <w:sz w:val="28"/>
          <w:szCs w:val="28"/>
        </w:rPr>
        <w:t xml:space="preserve">наши </w:t>
      </w:r>
      <w:r w:rsidR="00322CDB" w:rsidRPr="009D065E">
        <w:rPr>
          <w:sz w:val="28"/>
          <w:szCs w:val="28"/>
        </w:rPr>
        <w:t>дети учатся экспериментальным путем решать задачи на плоскости, так как не по всем картинкам можно опр</w:t>
      </w:r>
      <w:r w:rsidR="007218CD" w:rsidRPr="009D065E">
        <w:rPr>
          <w:sz w:val="28"/>
          <w:szCs w:val="28"/>
        </w:rPr>
        <w:t>е</w:t>
      </w:r>
      <w:r w:rsidR="00322CDB" w:rsidRPr="009D065E">
        <w:rPr>
          <w:sz w:val="28"/>
          <w:szCs w:val="28"/>
        </w:rPr>
        <w:t>делить точное колич</w:t>
      </w:r>
      <w:r w:rsidR="001E1878">
        <w:rPr>
          <w:sz w:val="28"/>
          <w:szCs w:val="28"/>
        </w:rPr>
        <w:t>е</w:t>
      </w:r>
      <w:r w:rsidR="00322CDB" w:rsidRPr="009D065E">
        <w:rPr>
          <w:sz w:val="28"/>
          <w:szCs w:val="28"/>
        </w:rPr>
        <w:t xml:space="preserve">ство деталей, сосчитать их. </w:t>
      </w:r>
      <w:r w:rsidR="00585243">
        <w:rPr>
          <w:sz w:val="28"/>
          <w:szCs w:val="28"/>
        </w:rPr>
        <w:t xml:space="preserve">Они </w:t>
      </w:r>
      <w:r w:rsidR="00322CDB" w:rsidRPr="009D065E">
        <w:rPr>
          <w:sz w:val="28"/>
          <w:szCs w:val="28"/>
        </w:rPr>
        <w:t>на практике разбира</w:t>
      </w:r>
      <w:r w:rsidR="00585243">
        <w:rPr>
          <w:sz w:val="28"/>
          <w:szCs w:val="28"/>
        </w:rPr>
        <w:t>ю</w:t>
      </w:r>
      <w:r w:rsidR="00322CDB" w:rsidRPr="009D065E">
        <w:rPr>
          <w:sz w:val="28"/>
          <w:szCs w:val="28"/>
        </w:rPr>
        <w:t>т готовый образец на отдельные детали, а затем эти детали собира</w:t>
      </w:r>
      <w:r w:rsidRPr="009D065E">
        <w:rPr>
          <w:sz w:val="28"/>
          <w:szCs w:val="28"/>
        </w:rPr>
        <w:t>е</w:t>
      </w:r>
      <w:r w:rsidR="00322CDB" w:rsidRPr="009D065E">
        <w:rPr>
          <w:sz w:val="28"/>
          <w:szCs w:val="28"/>
        </w:rPr>
        <w:t>т обратно в готовую модель. Так в действии осуществляет</w:t>
      </w:r>
      <w:r w:rsidR="00585243">
        <w:rPr>
          <w:sz w:val="28"/>
          <w:szCs w:val="28"/>
        </w:rPr>
        <w:t>ся</w:t>
      </w:r>
      <w:r w:rsidR="00322CDB" w:rsidRPr="009D065E">
        <w:rPr>
          <w:sz w:val="28"/>
          <w:szCs w:val="28"/>
        </w:rPr>
        <w:t xml:space="preserve"> и анализ</w:t>
      </w:r>
      <w:r w:rsidR="007218CD" w:rsidRPr="009D065E">
        <w:rPr>
          <w:sz w:val="28"/>
          <w:szCs w:val="28"/>
        </w:rPr>
        <w:t>,</w:t>
      </w:r>
      <w:r w:rsidR="00322CDB" w:rsidRPr="009D065E">
        <w:rPr>
          <w:sz w:val="28"/>
          <w:szCs w:val="28"/>
        </w:rPr>
        <w:t xml:space="preserve"> и синтез. </w:t>
      </w:r>
      <w:r w:rsidR="001E1878">
        <w:rPr>
          <w:sz w:val="28"/>
          <w:szCs w:val="28"/>
        </w:rPr>
        <w:t>Познав элементы конструкции,</w:t>
      </w:r>
      <w:r w:rsidR="00585243">
        <w:rPr>
          <w:sz w:val="28"/>
          <w:szCs w:val="28"/>
        </w:rPr>
        <w:t xml:space="preserve"> </w:t>
      </w:r>
      <w:r w:rsidR="001E1878">
        <w:rPr>
          <w:sz w:val="28"/>
          <w:szCs w:val="28"/>
        </w:rPr>
        <w:t>применя</w:t>
      </w:r>
      <w:r w:rsidR="00585243">
        <w:rPr>
          <w:sz w:val="28"/>
          <w:szCs w:val="28"/>
        </w:rPr>
        <w:t>ю</w:t>
      </w:r>
      <w:r w:rsidR="001E1878">
        <w:rPr>
          <w:sz w:val="28"/>
          <w:szCs w:val="28"/>
        </w:rPr>
        <w:t>т полученные компетенции</w:t>
      </w:r>
      <w:r w:rsidR="00585243">
        <w:rPr>
          <w:sz w:val="28"/>
          <w:szCs w:val="28"/>
        </w:rPr>
        <w:t xml:space="preserve"> инженера </w:t>
      </w:r>
      <w:r w:rsidR="001E1878">
        <w:rPr>
          <w:sz w:val="28"/>
          <w:szCs w:val="28"/>
        </w:rPr>
        <w:t>на практике,</w:t>
      </w:r>
      <w:r w:rsidR="00585243">
        <w:rPr>
          <w:sz w:val="28"/>
          <w:szCs w:val="28"/>
        </w:rPr>
        <w:t xml:space="preserve"> но и совершенствуют их.</w:t>
      </w:r>
    </w:p>
    <w:p w:rsidR="00713D1E" w:rsidRPr="009D065E" w:rsidRDefault="00713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</w:t>
      </w:r>
      <w:r w:rsidR="007218CD" w:rsidRPr="009D065E">
        <w:rPr>
          <w:sz w:val="28"/>
          <w:szCs w:val="28"/>
        </w:rPr>
        <w:t xml:space="preserve">   </w:t>
      </w:r>
      <w:r w:rsidR="00322CDB" w:rsidRPr="009D065E">
        <w:rPr>
          <w:sz w:val="28"/>
          <w:szCs w:val="28"/>
        </w:rPr>
        <w:t xml:space="preserve">В процессе совместной деятельности с помощью разработанных схем, а </w:t>
      </w:r>
    </w:p>
    <w:p w:rsidR="00322CDB" w:rsidRPr="009D065E" w:rsidRDefault="00322CDB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также, включая логику и фантазию, применяя творческое воображение и навыки конструирования, </w:t>
      </w:r>
      <w:r w:rsidR="00585243">
        <w:rPr>
          <w:sz w:val="28"/>
          <w:szCs w:val="28"/>
        </w:rPr>
        <w:t>ребята</w:t>
      </w:r>
      <w:r w:rsidRPr="009D065E">
        <w:rPr>
          <w:sz w:val="28"/>
          <w:szCs w:val="28"/>
        </w:rPr>
        <w:t xml:space="preserve"> придум</w:t>
      </w:r>
      <w:r w:rsidR="00585243">
        <w:rPr>
          <w:sz w:val="28"/>
          <w:szCs w:val="28"/>
        </w:rPr>
        <w:t>ывают</w:t>
      </w:r>
      <w:r w:rsidRPr="009D065E">
        <w:rPr>
          <w:sz w:val="28"/>
          <w:szCs w:val="28"/>
        </w:rPr>
        <w:t xml:space="preserve"> и соору</w:t>
      </w:r>
      <w:r w:rsidR="00585243">
        <w:rPr>
          <w:sz w:val="28"/>
          <w:szCs w:val="28"/>
        </w:rPr>
        <w:t>жают</w:t>
      </w:r>
      <w:r w:rsidRPr="009D065E">
        <w:rPr>
          <w:sz w:val="28"/>
          <w:szCs w:val="28"/>
        </w:rPr>
        <w:t xml:space="preserve"> постройку практически на любую тему проекта.</w:t>
      </w:r>
      <w:r w:rsidR="00713D1E" w:rsidRPr="009D065E">
        <w:rPr>
          <w:sz w:val="28"/>
          <w:szCs w:val="28"/>
        </w:rPr>
        <w:t xml:space="preserve"> Применение данной технологии позволило успешно реализовать</w:t>
      </w:r>
      <w:r w:rsidR="007218CD" w:rsidRPr="009D065E">
        <w:rPr>
          <w:sz w:val="28"/>
          <w:szCs w:val="28"/>
        </w:rPr>
        <w:t xml:space="preserve"> проекты </w:t>
      </w:r>
      <w:r w:rsidR="00713D1E" w:rsidRPr="009D065E">
        <w:rPr>
          <w:sz w:val="28"/>
          <w:szCs w:val="28"/>
        </w:rPr>
        <w:t>«Домашние животные», «Птицы нашего края», «Транспорт», «Военная техника», «Космос».</w:t>
      </w:r>
      <w:r w:rsidRPr="009D065E">
        <w:rPr>
          <w:sz w:val="28"/>
          <w:szCs w:val="28"/>
        </w:rPr>
        <w:t xml:space="preserve"> </w:t>
      </w:r>
    </w:p>
    <w:p w:rsidR="00713D1E" w:rsidRPr="009D065E" w:rsidRDefault="00713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 xml:space="preserve">      </w:t>
      </w:r>
      <w:r w:rsidR="00322CDB" w:rsidRPr="009D065E">
        <w:rPr>
          <w:sz w:val="28"/>
          <w:szCs w:val="28"/>
        </w:rPr>
        <w:t>Конструир</w:t>
      </w:r>
      <w:r w:rsidRPr="009D065E">
        <w:rPr>
          <w:sz w:val="28"/>
          <w:szCs w:val="28"/>
        </w:rPr>
        <w:t xml:space="preserve">уют воспитанники </w:t>
      </w:r>
      <w:r w:rsidR="00322CDB" w:rsidRPr="009D065E">
        <w:rPr>
          <w:sz w:val="28"/>
          <w:szCs w:val="28"/>
        </w:rPr>
        <w:t xml:space="preserve">не только индивидуально, но и подгруппами. Работая коллективно, </w:t>
      </w:r>
      <w:r w:rsidRPr="009D065E">
        <w:rPr>
          <w:sz w:val="28"/>
          <w:szCs w:val="28"/>
        </w:rPr>
        <w:t xml:space="preserve">ребята </w:t>
      </w:r>
      <w:r w:rsidR="00322CDB" w:rsidRPr="009D065E">
        <w:rPr>
          <w:sz w:val="28"/>
          <w:szCs w:val="28"/>
        </w:rPr>
        <w:t>обсужда</w:t>
      </w:r>
      <w:r w:rsidRPr="009D065E">
        <w:rPr>
          <w:sz w:val="28"/>
          <w:szCs w:val="28"/>
        </w:rPr>
        <w:t>ют</w:t>
      </w:r>
      <w:r w:rsidR="00322CDB" w:rsidRPr="009D065E">
        <w:rPr>
          <w:sz w:val="28"/>
          <w:szCs w:val="28"/>
        </w:rPr>
        <w:t xml:space="preserve"> свои идеи, которые возникают во время конструирования, </w:t>
      </w:r>
      <w:r w:rsidR="007218CD" w:rsidRPr="009D065E">
        <w:rPr>
          <w:sz w:val="28"/>
          <w:szCs w:val="28"/>
        </w:rPr>
        <w:t xml:space="preserve">учатся </w:t>
      </w:r>
      <w:r w:rsidR="00322CDB" w:rsidRPr="009D065E">
        <w:rPr>
          <w:sz w:val="28"/>
          <w:szCs w:val="28"/>
        </w:rPr>
        <w:t xml:space="preserve">договариваться между собой, у </w:t>
      </w:r>
      <w:r w:rsidR="00585243">
        <w:rPr>
          <w:sz w:val="28"/>
          <w:szCs w:val="28"/>
        </w:rPr>
        <w:t xml:space="preserve">ребят </w:t>
      </w:r>
      <w:r w:rsidR="00322CDB" w:rsidRPr="009D065E">
        <w:rPr>
          <w:sz w:val="28"/>
          <w:szCs w:val="28"/>
        </w:rPr>
        <w:t xml:space="preserve">начинается игра, где активно работает фантазия и воображение. </w:t>
      </w:r>
      <w:r w:rsidR="007218CD" w:rsidRPr="009D065E">
        <w:rPr>
          <w:sz w:val="28"/>
          <w:szCs w:val="28"/>
        </w:rPr>
        <w:t xml:space="preserve">                 </w:t>
      </w:r>
      <w:r w:rsidR="00585243">
        <w:rPr>
          <w:sz w:val="28"/>
          <w:szCs w:val="28"/>
        </w:rPr>
        <w:t xml:space="preserve">    </w:t>
      </w:r>
      <w:r w:rsidR="00322CDB" w:rsidRPr="009D065E">
        <w:rPr>
          <w:sz w:val="28"/>
          <w:szCs w:val="28"/>
        </w:rPr>
        <w:t>Совместная и индивидуальная деятельность способствует созданию ситуации успеха, которая в свою очередь способствует повышению самооценки у ребёнка, ребенок учится не бояться принимать достаточно рискованные решения. А умение действовать самостоятельно формирует чувство уверенности в себе и своих силах. В результате всего это</w:t>
      </w:r>
      <w:r w:rsidR="007218CD" w:rsidRPr="009D065E">
        <w:rPr>
          <w:sz w:val="28"/>
          <w:szCs w:val="28"/>
        </w:rPr>
        <w:t>го</w:t>
      </w:r>
      <w:r w:rsidR="00322CDB" w:rsidRPr="009D065E">
        <w:rPr>
          <w:sz w:val="28"/>
          <w:szCs w:val="28"/>
        </w:rPr>
        <w:t xml:space="preserve"> </w:t>
      </w:r>
      <w:r w:rsidR="00585243">
        <w:rPr>
          <w:sz w:val="28"/>
          <w:szCs w:val="28"/>
        </w:rPr>
        <w:t xml:space="preserve">у наших детей </w:t>
      </w:r>
      <w:r w:rsidR="00322CDB" w:rsidRPr="009D065E">
        <w:rPr>
          <w:sz w:val="28"/>
          <w:szCs w:val="28"/>
        </w:rPr>
        <w:t xml:space="preserve">развивается ряд основных качеств, которые необходимы будущему инженеру, такие как способность комбинировать, рассуждать, устанавливать логические связи; развитость внимания и сосредоточенность, упорство; развитость творческого мышления; способность к самостоятельным видам </w:t>
      </w:r>
      <w:proofErr w:type="spellStart"/>
      <w:r w:rsidR="00322CDB" w:rsidRPr="009D065E">
        <w:rPr>
          <w:sz w:val="28"/>
          <w:szCs w:val="28"/>
        </w:rPr>
        <w:t>рабoты</w:t>
      </w:r>
      <w:proofErr w:type="spellEnd"/>
      <w:r w:rsidR="00322CDB" w:rsidRPr="009D065E">
        <w:rPr>
          <w:sz w:val="28"/>
          <w:szCs w:val="28"/>
        </w:rPr>
        <w:t>, стремление доводить начатое дело до конца.</w:t>
      </w:r>
    </w:p>
    <w:p w:rsidR="00713D1E" w:rsidRPr="009D065E" w:rsidRDefault="00713D1E" w:rsidP="00585243">
      <w:pPr>
        <w:pStyle w:val="Default"/>
        <w:rPr>
          <w:sz w:val="28"/>
          <w:szCs w:val="28"/>
        </w:rPr>
      </w:pPr>
    </w:p>
    <w:p w:rsidR="00322CDB" w:rsidRPr="009D065E" w:rsidRDefault="00713D1E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lastRenderedPageBreak/>
        <w:t xml:space="preserve"> Список </w:t>
      </w:r>
      <w:r w:rsidR="00322CDB" w:rsidRPr="009D065E">
        <w:rPr>
          <w:sz w:val="28"/>
          <w:szCs w:val="28"/>
        </w:rPr>
        <w:t xml:space="preserve">литературы: </w:t>
      </w:r>
    </w:p>
    <w:p w:rsidR="001B72D7" w:rsidRPr="009D065E" w:rsidRDefault="00322CDB" w:rsidP="00585243">
      <w:pPr>
        <w:pStyle w:val="Default"/>
        <w:spacing w:after="38"/>
        <w:rPr>
          <w:sz w:val="28"/>
          <w:szCs w:val="28"/>
        </w:rPr>
      </w:pPr>
      <w:r w:rsidRPr="009D065E">
        <w:rPr>
          <w:sz w:val="28"/>
          <w:szCs w:val="28"/>
        </w:rPr>
        <w:t xml:space="preserve">1. </w:t>
      </w:r>
      <w:proofErr w:type="spellStart"/>
      <w:r w:rsidR="001B72D7" w:rsidRPr="009D065E">
        <w:rPr>
          <w:sz w:val="28"/>
          <w:szCs w:val="28"/>
        </w:rPr>
        <w:t>Волосовец</w:t>
      </w:r>
      <w:proofErr w:type="spellEnd"/>
      <w:r w:rsidR="001B72D7" w:rsidRPr="009D065E">
        <w:rPr>
          <w:sz w:val="28"/>
          <w:szCs w:val="28"/>
        </w:rPr>
        <w:t xml:space="preserve"> Т.В.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программа/ Т. В. </w:t>
      </w:r>
      <w:proofErr w:type="spellStart"/>
      <w:r w:rsidR="001B72D7" w:rsidRPr="009D065E">
        <w:rPr>
          <w:sz w:val="28"/>
          <w:szCs w:val="28"/>
        </w:rPr>
        <w:t>Волосовец</w:t>
      </w:r>
      <w:proofErr w:type="spellEnd"/>
      <w:r w:rsidR="001B72D7" w:rsidRPr="009D065E">
        <w:rPr>
          <w:sz w:val="28"/>
          <w:szCs w:val="28"/>
        </w:rPr>
        <w:t xml:space="preserve"> и др. — 2-е изд., стереотип. — М.: БИНОМ. Лаборатория знаний, 2019. — 112 с.: ил. </w:t>
      </w:r>
    </w:p>
    <w:p w:rsidR="001B72D7" w:rsidRPr="009D065E" w:rsidRDefault="001B72D7" w:rsidP="0058524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065E">
        <w:rPr>
          <w:rFonts w:ascii="Times New Roman" w:hAnsi="Times New Roman" w:cs="Times New Roman"/>
          <w:sz w:val="28"/>
          <w:szCs w:val="28"/>
        </w:rPr>
        <w:t>2.Воробьева М. В., Данилина Т.А. Методическое пособие клуб «</w:t>
      </w:r>
      <w:proofErr w:type="spellStart"/>
      <w:r w:rsidRPr="009D065E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9D065E">
        <w:rPr>
          <w:rFonts w:ascii="Times New Roman" w:hAnsi="Times New Roman" w:cs="Times New Roman"/>
          <w:sz w:val="28"/>
          <w:szCs w:val="28"/>
        </w:rPr>
        <w:t>» для дошкольного образования/ Москва. 2019</w:t>
      </w:r>
    </w:p>
    <w:p w:rsidR="00322CDB" w:rsidRPr="009D065E" w:rsidRDefault="001B72D7" w:rsidP="00585243">
      <w:pPr>
        <w:pStyle w:val="Default"/>
        <w:spacing w:after="38"/>
        <w:rPr>
          <w:sz w:val="28"/>
          <w:szCs w:val="28"/>
        </w:rPr>
      </w:pPr>
      <w:r w:rsidRPr="009D065E">
        <w:rPr>
          <w:sz w:val="28"/>
          <w:szCs w:val="28"/>
        </w:rPr>
        <w:t>3.</w:t>
      </w:r>
      <w:r w:rsidR="00322CDB" w:rsidRPr="009D065E">
        <w:rPr>
          <w:sz w:val="28"/>
          <w:szCs w:val="28"/>
        </w:rPr>
        <w:t>Волкова C. И. «</w:t>
      </w:r>
      <w:proofErr w:type="spellStart"/>
      <w:r w:rsidR="00322CDB" w:rsidRPr="009D065E">
        <w:rPr>
          <w:sz w:val="28"/>
          <w:szCs w:val="28"/>
        </w:rPr>
        <w:t>Конcтруирование</w:t>
      </w:r>
      <w:proofErr w:type="spellEnd"/>
      <w:r w:rsidR="00322CDB" w:rsidRPr="009D065E">
        <w:rPr>
          <w:sz w:val="28"/>
          <w:szCs w:val="28"/>
        </w:rPr>
        <w:t>», - М: «</w:t>
      </w:r>
      <w:proofErr w:type="spellStart"/>
      <w:r w:rsidR="00322CDB" w:rsidRPr="009D065E">
        <w:rPr>
          <w:sz w:val="28"/>
          <w:szCs w:val="28"/>
        </w:rPr>
        <w:t>Проcвещение</w:t>
      </w:r>
      <w:proofErr w:type="spellEnd"/>
      <w:r w:rsidR="00322CDB" w:rsidRPr="009D065E">
        <w:rPr>
          <w:sz w:val="28"/>
          <w:szCs w:val="28"/>
        </w:rPr>
        <w:t xml:space="preserve">», 2010. </w:t>
      </w:r>
    </w:p>
    <w:p w:rsidR="00322CDB" w:rsidRPr="009D065E" w:rsidRDefault="001B72D7" w:rsidP="0058524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065E">
        <w:rPr>
          <w:rFonts w:ascii="Times New Roman" w:hAnsi="Times New Roman" w:cs="Times New Roman"/>
          <w:sz w:val="28"/>
          <w:szCs w:val="28"/>
        </w:rPr>
        <w:t xml:space="preserve">4.Ишмакова М.С. Конструирование в дошкольном образовании в условиях введения ФГОС: пособие для педагогов/ </w:t>
      </w:r>
      <w:proofErr w:type="spellStart"/>
      <w:proofErr w:type="gramStart"/>
      <w:r w:rsidRPr="009D065E">
        <w:rPr>
          <w:rFonts w:ascii="Times New Roman" w:hAnsi="Times New Roman" w:cs="Times New Roman"/>
          <w:sz w:val="28"/>
          <w:szCs w:val="28"/>
        </w:rPr>
        <w:t>Всерос.уч.метод</w:t>
      </w:r>
      <w:proofErr w:type="gramEnd"/>
      <w:r w:rsidRPr="009D065E">
        <w:rPr>
          <w:rFonts w:ascii="Times New Roman" w:hAnsi="Times New Roman" w:cs="Times New Roman"/>
          <w:sz w:val="28"/>
          <w:szCs w:val="28"/>
        </w:rPr>
        <w:t>.центр</w:t>
      </w:r>
      <w:proofErr w:type="spellEnd"/>
      <w:r w:rsidRPr="009D0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65E">
        <w:rPr>
          <w:rFonts w:ascii="Times New Roman" w:hAnsi="Times New Roman" w:cs="Times New Roman"/>
          <w:sz w:val="28"/>
          <w:szCs w:val="28"/>
        </w:rPr>
        <w:t>образоват.Робототехники</w:t>
      </w:r>
      <w:proofErr w:type="spellEnd"/>
      <w:r w:rsidRPr="009D065E">
        <w:rPr>
          <w:rFonts w:ascii="Times New Roman" w:hAnsi="Times New Roman" w:cs="Times New Roman"/>
          <w:sz w:val="28"/>
          <w:szCs w:val="28"/>
        </w:rPr>
        <w:t>.- М.: Изд.-полиграф. Центр «Маска», 2013</w:t>
      </w:r>
      <w:r w:rsidR="00322CDB" w:rsidRPr="009D065E">
        <w:rPr>
          <w:sz w:val="28"/>
          <w:szCs w:val="28"/>
        </w:rPr>
        <w:t xml:space="preserve"> </w:t>
      </w:r>
    </w:p>
    <w:p w:rsidR="00322CDB" w:rsidRPr="009D065E" w:rsidRDefault="00322CDB" w:rsidP="00585243">
      <w:pPr>
        <w:pStyle w:val="Default"/>
        <w:rPr>
          <w:sz w:val="28"/>
          <w:szCs w:val="28"/>
        </w:rPr>
      </w:pPr>
      <w:r w:rsidRPr="009D065E">
        <w:rPr>
          <w:sz w:val="28"/>
          <w:szCs w:val="28"/>
        </w:rPr>
        <w:t>4. STEAM- технология «</w:t>
      </w:r>
      <w:proofErr w:type="spellStart"/>
      <w:r w:rsidRPr="009D065E">
        <w:rPr>
          <w:sz w:val="28"/>
          <w:szCs w:val="28"/>
        </w:rPr>
        <w:t>Йохокуб</w:t>
      </w:r>
      <w:proofErr w:type="spellEnd"/>
      <w:r w:rsidRPr="009D065E">
        <w:rPr>
          <w:sz w:val="28"/>
          <w:szCs w:val="28"/>
        </w:rPr>
        <w:t xml:space="preserve">» в </w:t>
      </w:r>
      <w:proofErr w:type="spellStart"/>
      <w:r w:rsidRPr="009D065E">
        <w:rPr>
          <w:sz w:val="28"/>
          <w:szCs w:val="28"/>
        </w:rPr>
        <w:t>дошколке</w:t>
      </w:r>
      <w:proofErr w:type="spellEnd"/>
      <w:r w:rsidRPr="009D065E">
        <w:rPr>
          <w:sz w:val="28"/>
          <w:szCs w:val="28"/>
        </w:rPr>
        <w:t xml:space="preserve">. | Журнал «Обруч» №3.2019 https://yohocube.ru/steam-tehnologija-johokub-v-doshkolke-zhurnal-obruch-3-2019/ </w:t>
      </w:r>
    </w:p>
    <w:p w:rsidR="00322CDB" w:rsidRPr="009D065E" w:rsidRDefault="00322CDB" w:rsidP="00585243">
      <w:pPr>
        <w:pStyle w:val="Default"/>
        <w:rPr>
          <w:sz w:val="28"/>
          <w:szCs w:val="28"/>
        </w:rPr>
      </w:pPr>
    </w:p>
    <w:sectPr w:rsidR="00322CDB" w:rsidRPr="009D065E" w:rsidSect="005E1812">
      <w:pgSz w:w="11906" w:h="16838"/>
      <w:pgMar w:top="56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LightIT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369D"/>
    <w:multiLevelType w:val="hybridMultilevel"/>
    <w:tmpl w:val="E2464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C9"/>
    <w:rsid w:val="00055B66"/>
    <w:rsid w:val="001553A2"/>
    <w:rsid w:val="001B72D7"/>
    <w:rsid w:val="001E1878"/>
    <w:rsid w:val="002B04EB"/>
    <w:rsid w:val="00322CDB"/>
    <w:rsid w:val="00585243"/>
    <w:rsid w:val="005E1812"/>
    <w:rsid w:val="0063552B"/>
    <w:rsid w:val="00713D1E"/>
    <w:rsid w:val="007218CD"/>
    <w:rsid w:val="00783DB3"/>
    <w:rsid w:val="009C4325"/>
    <w:rsid w:val="009D065E"/>
    <w:rsid w:val="00B063B3"/>
    <w:rsid w:val="00B13671"/>
    <w:rsid w:val="00C11D1E"/>
    <w:rsid w:val="00C54DC9"/>
    <w:rsid w:val="00E3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7AD18-B843-4ABE-A3F8-191CF1EE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355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2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12</cp:revision>
  <dcterms:created xsi:type="dcterms:W3CDTF">2022-10-19T10:28:00Z</dcterms:created>
  <dcterms:modified xsi:type="dcterms:W3CDTF">2023-01-18T09:03:00Z</dcterms:modified>
</cp:coreProperties>
</file>