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21" w:rsidRPr="00AB2C21" w:rsidRDefault="00AB2C21" w:rsidP="00AB2C21">
      <w:pPr>
        <w:pStyle w:val="a4"/>
        <w:shd w:val="clear" w:color="auto" w:fill="F4F4F4"/>
        <w:spacing w:before="60" w:beforeAutospacing="0" w:after="60" w:afterAutospacing="0"/>
        <w:jc w:val="center"/>
        <w:rPr>
          <w:b/>
          <w:color w:val="212529"/>
          <w:kern w:val="36"/>
          <w:sz w:val="28"/>
          <w:szCs w:val="28"/>
        </w:rPr>
      </w:pPr>
      <w:r w:rsidRPr="00AB2C21">
        <w:rPr>
          <w:b/>
          <w:color w:val="212529"/>
          <w:kern w:val="36"/>
          <w:sz w:val="28"/>
          <w:szCs w:val="28"/>
        </w:rPr>
        <w:t>Пластилинография с элементами декора зернами "Земляника и виноград"</w:t>
      </w:r>
      <w:r>
        <w:rPr>
          <w:b/>
          <w:color w:val="212529"/>
          <w:kern w:val="36"/>
          <w:sz w:val="28"/>
          <w:szCs w:val="28"/>
        </w:rPr>
        <w:t xml:space="preserve"> во второй младшей группе</w:t>
      </w:r>
    </w:p>
    <w:p w:rsidR="00AB2C21" w:rsidRPr="00AB2C21" w:rsidRDefault="00AB2C21" w:rsidP="00AB2C21">
      <w:pPr>
        <w:pStyle w:val="a4"/>
        <w:shd w:val="clear" w:color="auto" w:fill="F4F4F4"/>
        <w:spacing w:before="60" w:beforeAutospacing="0" w:after="60" w:afterAutospacing="0"/>
        <w:jc w:val="both"/>
        <w:rPr>
          <w:i/>
          <w:color w:val="212529"/>
        </w:rPr>
      </w:pPr>
      <w:r w:rsidRPr="00AB2C21">
        <w:rPr>
          <w:i/>
          <w:color w:val="212529"/>
        </w:rPr>
        <w:t>ГБДОУ детский сад №80 Красносельского района Санкт-Петербурга</w:t>
      </w:r>
    </w:p>
    <w:p w:rsidR="00AB2C21" w:rsidRPr="00AB2C21" w:rsidRDefault="00AB2C21" w:rsidP="00AB2C21">
      <w:pPr>
        <w:pStyle w:val="a4"/>
        <w:shd w:val="clear" w:color="auto" w:fill="F4F4F4"/>
        <w:spacing w:before="60" w:beforeAutospacing="0" w:after="60" w:afterAutospacing="0"/>
        <w:jc w:val="both"/>
        <w:rPr>
          <w:i/>
          <w:color w:val="212529"/>
        </w:rPr>
      </w:pPr>
      <w:r w:rsidRPr="00AB2C21">
        <w:rPr>
          <w:i/>
          <w:color w:val="212529"/>
        </w:rPr>
        <w:t>Подготовила воспитатель: Бавыкина Наталья Николаевна</w:t>
      </w:r>
    </w:p>
    <w:p w:rsidR="00AB2C21" w:rsidRDefault="00AB2C21" w:rsidP="00AB2C21">
      <w:pPr>
        <w:shd w:val="clear" w:color="auto" w:fill="F4F4F4"/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Уважаемые педагоги, представляю вашему вниманию опыт моей практической деятельности, а также познакомлю вас с работами моих детей.</w:t>
      </w:r>
    </w:p>
    <w:p w:rsidR="00DB6664" w:rsidRPr="00AB2C21" w:rsidRDefault="00DB6664" w:rsidP="00DB6664">
      <w:pPr>
        <w:shd w:val="clear" w:color="auto" w:fill="F4F4F4"/>
        <w:spacing w:before="60" w:after="6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B6664">
        <w:rPr>
          <w:rFonts w:ascii="Times New Roman" w:eastAsia="Times New Roman" w:hAnsi="Times New Roman" w:cs="Times New Roman"/>
          <w:color w:val="212529"/>
          <w:sz w:val="24"/>
          <w:szCs w:val="24"/>
        </w:rPr>
        <w:drawing>
          <wp:inline distT="0" distB="0" distL="0" distR="0">
            <wp:extent cx="3143250" cy="2095500"/>
            <wp:effectExtent l="19050" t="0" r="0" b="0"/>
            <wp:docPr id="7" name="Рисунок 1" descr="C:\Users\Анастасия\Desktop\публшиквации\gedc033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публшиквации\gedc0334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951" cy="209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Пластилинография - это создание изображения при помощи пластилина. Этот вид нетрадиционной техники позволяет создавать </w:t>
      </w:r>
      <w:proofErr w:type="spellStart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налепные</w:t>
      </w:r>
      <w:proofErr w:type="spellEnd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картины, способствует развитию мелкой моторики рук  и </w:t>
      </w:r>
      <w:proofErr w:type="gramStart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творческого</w:t>
      </w:r>
      <w:proofErr w:type="gramEnd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воображения детей. Декор зернами позволяет дополнить </w:t>
      </w:r>
      <w:proofErr w:type="spellStart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налепную</w:t>
      </w:r>
      <w:proofErr w:type="spellEnd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картину и придать ей ощущение объема и законченности.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Цель:</w:t>
      </w: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обучение созданию </w:t>
      </w:r>
      <w:proofErr w:type="spellStart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налепных</w:t>
      </w:r>
      <w:proofErr w:type="spellEnd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картин из пластилина и декорирование зернами.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Задачи: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- познакомить детей с техникой рисования пластилином;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развивать мелкую моторику рук, воображение, </w:t>
      </w:r>
      <w:proofErr w:type="spellStart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цветовосприятие</w:t>
      </w:r>
      <w:proofErr w:type="spellEnd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, художественный вкус;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- воспитывать аккуратность в работе с пластилином и сыпучими материалами.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Оборудование: акварельные листы с нанесенным изображением ягод, доски для лепки, пластилин, стеки, зерна (пшено)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Ход работы: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Ребята, отгадайте загадки: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Он на юге вырастал,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В гроздь свои плоды собрал,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А суровою зимой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Придёт изюмом к нам домой</w:t>
      </w: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(ответы детей)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Правильно, виноград.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Слушайте, вторую загадку: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Я капелька лета на тоненькой ножке,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Плетут для меня кузовки и лукошки,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Кто любит меня, тот и рад поклониться,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А имя дала мне </w:t>
      </w:r>
      <w:proofErr w:type="gramStart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родная</w:t>
      </w:r>
      <w:proofErr w:type="gramEnd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земница</w:t>
      </w:r>
      <w:proofErr w:type="spellEnd"/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. (ответы детей)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Правильно, земляника.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Вместе с детками рассматривали картинки с изображением ягод, обсуждали, где и какая ягода произрастает, насколько полезны ягоды. Как ягоды можно дома заготовить на зиму. Вспоминали, что мамы и бабушки деток делают с ягодами дома, чтобы они лучше сохраняли свои полезные свойства.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Далее детям предлагалось поиграть пальчиками и выполнить пальчиковую ги</w:t>
      </w:r>
      <w:r w:rsidR="00DB6664">
        <w:rPr>
          <w:rFonts w:ascii="Times New Roman" w:eastAsia="Times New Roman" w:hAnsi="Times New Roman" w:cs="Times New Roman"/>
          <w:color w:val="212529"/>
          <w:sz w:val="24"/>
          <w:szCs w:val="24"/>
        </w:rPr>
        <w:t>м</w:t>
      </w: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настику про ягодки лесные: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 ветки я</w:t>
      </w: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годки снимаю и в лукошко собираю. 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(срываем ягодки с каждого пальчика на противоположной ладошке)</w:t>
      </w:r>
    </w:p>
    <w:p w:rsid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Ягод - полное лукошко! 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(соединяем ладошки в лукошко)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Я попробую немножко...</w:t>
      </w:r>
    </w:p>
    <w:p w:rsid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Я поем ещё чуть - чуть,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(накрываем правой ладошкой левую ладошку)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Легче будет к дому путь!</w:t>
      </w:r>
    </w:p>
    <w:p w:rsid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Я поем ещё малинки,</w:t>
      </w:r>
    </w:p>
    <w:p w:rsid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Сколько ягодок в корзинке? 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(берем ягодку из ладошки и подносим ко рту)</w:t>
      </w:r>
    </w:p>
    <w:p w:rsid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Раз, два, три, четыре, пять...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(загибаем пальчики)</w:t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Снова буду набирать!</w:t>
      </w:r>
    </w:p>
    <w:p w:rsidR="00AB2C21" w:rsidRDefault="00AB2C21" w:rsidP="00AB2C21">
      <w:pPr>
        <w:shd w:val="clear" w:color="auto" w:fill="F4F4F4"/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Немножко отдохнули, можно приниматься за работу.</w:t>
      </w:r>
    </w:p>
    <w:p w:rsidR="00DB6664" w:rsidRPr="00AB2C21" w:rsidRDefault="00DB6664" w:rsidP="00DB6664">
      <w:pPr>
        <w:shd w:val="clear" w:color="auto" w:fill="F4F4F4"/>
        <w:spacing w:before="60" w:after="60" w:line="240" w:lineRule="auto"/>
        <w:ind w:hanging="1134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B6664">
        <w:rPr>
          <w:rFonts w:ascii="Times New Roman" w:eastAsia="Times New Roman" w:hAnsi="Times New Roman" w:cs="Times New Roman"/>
          <w:color w:val="212529"/>
          <w:sz w:val="24"/>
          <w:szCs w:val="24"/>
        </w:rPr>
        <w:drawing>
          <wp:inline distT="0" distB="0" distL="0" distR="0">
            <wp:extent cx="3143250" cy="2095499"/>
            <wp:effectExtent l="19050" t="0" r="0" b="0"/>
            <wp:docPr id="4" name="Рисунок 2" descr="C:\Users\Анастасия\Desktop\публшиквации\gedc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публшиквации\gedc03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1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21" w:rsidRPr="00AB2C21" w:rsidRDefault="00AB2C21" w:rsidP="00AB2C21">
      <w:pPr>
        <w:shd w:val="clear" w:color="auto" w:fill="F4F4F4"/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Вот сегодня мы как раз и будем делать из пла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</w:t>
      </w: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тилина виноград и земляничку, создавая картинку пластилином на акварельной бумаге. Украшать будем ягодку зернышками пшена.</w:t>
      </w:r>
    </w:p>
    <w:p w:rsidR="00DB6664" w:rsidRDefault="00DB6664" w:rsidP="00DB6664">
      <w:pPr>
        <w:shd w:val="clear" w:color="auto" w:fill="F4F4F4"/>
        <w:spacing w:before="60" w:after="60" w:line="240" w:lineRule="auto"/>
        <w:ind w:hanging="851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>
            <wp:extent cx="3155951" cy="2103967"/>
            <wp:effectExtent l="19050" t="0" r="6349" b="0"/>
            <wp:docPr id="5" name="Рисунок 3" descr="C:\Users\Анастасия\Desktop\публшиквации\gedc036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публшиквации\gedc0362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08" cy="210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>
            <wp:extent cx="3121025" cy="2080683"/>
            <wp:effectExtent l="19050" t="0" r="3175" b="0"/>
            <wp:docPr id="6" name="Рисунок 4" descr="C:\Users\Анастасия\Desktop\публшиквации\gedc03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публшиквации\gedc0344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08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664" w:rsidRDefault="00DB6664" w:rsidP="00DB6664">
      <w:pPr>
        <w:shd w:val="clear" w:color="auto" w:fill="F4F4F4"/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Представляю вашему вниманию работы деток.</w:t>
      </w:r>
    </w:p>
    <w:p w:rsidR="00DB6664" w:rsidRPr="00AB2C21" w:rsidRDefault="00DB6664" w:rsidP="00DB6664">
      <w:pPr>
        <w:shd w:val="clear" w:color="auto" w:fill="F4F4F4"/>
        <w:spacing w:before="60" w:after="60" w:line="240" w:lineRule="auto"/>
        <w:ind w:hanging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AB2C21" w:rsidRPr="00AB2C21" w:rsidRDefault="00AB2C21" w:rsidP="00AB2C21">
      <w:pPr>
        <w:shd w:val="clear" w:color="auto" w:fill="F4F4F4"/>
        <w:spacing w:before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2C2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6C24D1" w:rsidRPr="00AB2C21" w:rsidRDefault="006C24D1" w:rsidP="00AB2C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24D1" w:rsidRPr="00AB2C21" w:rsidSect="0018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C21"/>
    <w:rsid w:val="000C1E2B"/>
    <w:rsid w:val="00185A4F"/>
    <w:rsid w:val="006C24D1"/>
    <w:rsid w:val="00AB2C21"/>
    <w:rsid w:val="00DB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4F"/>
  </w:style>
  <w:style w:type="paragraph" w:styleId="1">
    <w:name w:val="heading 1"/>
    <w:basedOn w:val="a"/>
    <w:link w:val="10"/>
    <w:uiPriority w:val="9"/>
    <w:qFormat/>
    <w:rsid w:val="00AB2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C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B2C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301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05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7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2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84592">
                                          <w:marLeft w:val="40"/>
                                          <w:marRight w:val="0"/>
                                          <w:marTop w:val="0"/>
                                          <w:marBottom w:val="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56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2021-05-15T23:21:00Z</dcterms:created>
  <dcterms:modified xsi:type="dcterms:W3CDTF">2021-05-15T23:30:00Z</dcterms:modified>
</cp:coreProperties>
</file>