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BD" w:rsidRPr="000700A3" w:rsidRDefault="00E87FBD" w:rsidP="000700A3">
      <w:pPr>
        <w:pStyle w:val="a4"/>
        <w:tabs>
          <w:tab w:val="left" w:pos="6390"/>
        </w:tabs>
        <w:rPr>
          <w:rFonts w:ascii="Times New Roman" w:hAnsi="Times New Roman"/>
          <w:sz w:val="28"/>
          <w:szCs w:val="28"/>
        </w:rPr>
      </w:pPr>
      <w:r w:rsidRPr="0018491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0700A3">
        <w:rPr>
          <w:rFonts w:ascii="Times New Roman" w:hAnsi="Times New Roman"/>
          <w:sz w:val="28"/>
          <w:szCs w:val="28"/>
        </w:rPr>
        <w:t xml:space="preserve">      </w:t>
      </w:r>
    </w:p>
    <w:p w:rsidR="00E87FBD" w:rsidRDefault="000700A3" w:rsidP="00E87FBD">
      <w:pPr>
        <w:pStyle w:val="a3"/>
        <w:spacing w:before="225" w:beforeAutospacing="0" w:after="225" w:afterAutospacing="0" w:line="315" w:lineRule="atLeast"/>
        <w:jc w:val="center"/>
        <w:rPr>
          <w:color w:val="000000"/>
          <w:sz w:val="36"/>
          <w:szCs w:val="36"/>
        </w:rPr>
      </w:pPr>
      <w:bookmarkStart w:id="0" w:name="_GoBack"/>
      <w:r>
        <w:rPr>
          <w:color w:val="000000"/>
          <w:sz w:val="36"/>
          <w:szCs w:val="36"/>
        </w:rPr>
        <w:t xml:space="preserve">Инновационная технология развития речи – </w:t>
      </w:r>
      <w:proofErr w:type="spellStart"/>
      <w:r>
        <w:rPr>
          <w:color w:val="000000"/>
          <w:sz w:val="36"/>
          <w:szCs w:val="36"/>
        </w:rPr>
        <w:t>синквейн</w:t>
      </w:r>
      <w:proofErr w:type="spellEnd"/>
      <w:r>
        <w:rPr>
          <w:color w:val="000000"/>
          <w:sz w:val="36"/>
          <w:szCs w:val="36"/>
        </w:rPr>
        <w:t>.</w:t>
      </w:r>
    </w:p>
    <w:bookmarkEnd w:id="0"/>
    <w:p w:rsidR="00E87FBD" w:rsidRDefault="00E87FBD" w:rsidP="00E87FBD">
      <w:pPr>
        <w:pStyle w:val="a3"/>
        <w:spacing w:before="0" w:beforeAutospacing="0" w:after="0" w:afterAutospacing="0"/>
        <w:jc w:val="right"/>
        <w:rPr>
          <w:b/>
          <w:i/>
        </w:rPr>
      </w:pPr>
      <w:r w:rsidRPr="0052203A">
        <w:rPr>
          <w:b/>
          <w:i/>
        </w:rPr>
        <w:t xml:space="preserve">«Кто ясно мыслит — тот ясно излагает» </w:t>
      </w:r>
    </w:p>
    <w:p w:rsidR="00E87FBD" w:rsidRPr="0052203A" w:rsidRDefault="00E87FBD" w:rsidP="00E87FBD">
      <w:pPr>
        <w:pStyle w:val="a3"/>
        <w:spacing w:before="0" w:beforeAutospacing="0" w:after="0" w:afterAutospacing="0"/>
        <w:jc w:val="right"/>
        <w:rPr>
          <w:b/>
          <w:i/>
        </w:rPr>
      </w:pPr>
      <w:r w:rsidRPr="0052203A">
        <w:rPr>
          <w:b/>
        </w:rPr>
        <w:t>Античная поговорка</w:t>
      </w:r>
    </w:p>
    <w:p w:rsidR="00E87FBD" w:rsidRDefault="00E87FBD" w:rsidP="00E87FB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87FBD" w:rsidRDefault="00E87FBD" w:rsidP="00E87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Описывая характерные особенности речи детей, многие авторы выделяют нарушение лексического и грамматического компонентов как одно из наиболее важных в структуре данной патологии (Н.С. Жукова, Р.Е. Левина, Л.Ф. Спирова, Т.Б. Филичева, Г.В. Чиркина, С.Н. Шаховская, А.В.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Ястребова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др.).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учетом постоянного увеличения числа дошкольников с подобным системным нарушением (65% детей 5-7 летнего возраста), проблема формирования лексико-грамматических средств речи занимает важнейшее место в современной логопедии.</w:t>
      </w:r>
    </w:p>
    <w:p w:rsidR="00E87FBD" w:rsidRDefault="00E87FBD" w:rsidP="00E87FB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Опыт работы с детьми, имеющими  речевые нарушения, показывает, что даже после пройденного курса коррекции и развития речи детей с хорошими диагностическими показателями, имеются трудности, связанные со скоростью актуализации имеющихся знаний и собственного речевого высказывания, им требуется больше времени на обдумывание и формулирование ответа. В связи с этим параллельно с задачей накопления, обогащения, уточнения словарного запаса должна решаться другая, не менее важная: создание условий для его активизации и актуализации собственного высказывания. И здесь на помощь может прийти </w:t>
      </w:r>
      <w:proofErr w:type="gramStart"/>
      <w:r>
        <w:rPr>
          <w:color w:val="000000"/>
          <w:sz w:val="28"/>
          <w:szCs w:val="28"/>
        </w:rPr>
        <w:t>дидактический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синквейн</w:t>
      </w:r>
      <w:proofErr w:type="spellEnd"/>
      <w:r>
        <w:rPr>
          <w:color w:val="000000"/>
          <w:sz w:val="28"/>
          <w:szCs w:val="28"/>
        </w:rPr>
        <w:t>. </w:t>
      </w:r>
    </w:p>
    <w:p w:rsidR="00E87FBD" w:rsidRDefault="00E87FBD" w:rsidP="00E87FB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spellStart"/>
      <w:r>
        <w:rPr>
          <w:color w:val="000000"/>
          <w:sz w:val="28"/>
          <w:szCs w:val="28"/>
        </w:rPr>
        <w:t>Инновационность</w:t>
      </w:r>
      <w:proofErr w:type="spellEnd"/>
      <w:r>
        <w:rPr>
          <w:color w:val="000000"/>
          <w:sz w:val="28"/>
          <w:szCs w:val="28"/>
        </w:rPr>
        <w:t xml:space="preserve"> – создание условий для развития личности, способной критически мыслить, т.е. исключать лишнее и выделять главное, обобщать, классифицировать.</w:t>
      </w:r>
    </w:p>
    <w:p w:rsidR="00E87FBD" w:rsidRDefault="00E87FBD" w:rsidP="00E87FBD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F77605">
        <w:rPr>
          <w:rStyle w:val="c10"/>
          <w:i/>
          <w:color w:val="000000"/>
          <w:sz w:val="28"/>
          <w:szCs w:val="28"/>
        </w:rPr>
        <w:t>Актуальность и целесообразность</w:t>
      </w:r>
      <w:r>
        <w:rPr>
          <w:rStyle w:val="c10"/>
          <w:color w:val="000000"/>
          <w:sz w:val="28"/>
          <w:szCs w:val="28"/>
        </w:rPr>
        <w:t xml:space="preserve"> использования дидактического </w:t>
      </w:r>
      <w:proofErr w:type="spellStart"/>
      <w:r>
        <w:rPr>
          <w:rStyle w:val="c10"/>
          <w:color w:val="000000"/>
          <w:sz w:val="28"/>
          <w:szCs w:val="28"/>
        </w:rPr>
        <w:t>синквейна</w:t>
      </w:r>
      <w:proofErr w:type="spellEnd"/>
      <w:r>
        <w:rPr>
          <w:rStyle w:val="c10"/>
          <w:color w:val="000000"/>
          <w:sz w:val="28"/>
          <w:szCs w:val="28"/>
        </w:rPr>
        <w:t xml:space="preserve"> в логопедической практике объясняется тем, что:</w:t>
      </w:r>
    </w:p>
    <w:p w:rsidR="00E87FBD" w:rsidRDefault="00E87FBD" w:rsidP="00E87FBD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- Новая технология открывает новые возможности, современная логопедическая практика характеризуется поиском и внедрением новых эффективных технологий, помогающих оптимизировать работу учителя-логопеда.</w:t>
      </w:r>
    </w:p>
    <w:p w:rsidR="00E87FBD" w:rsidRDefault="00E87FBD" w:rsidP="00E87FBD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 - Способствует обогащению и актуализации словаря, уточняет содержание понятий.</w:t>
      </w:r>
    </w:p>
    <w:p w:rsidR="00E87FBD" w:rsidRDefault="00E87FBD" w:rsidP="00E87FBD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- Является диагностическим инструментом, даёт возможность педагогу оценить уровень усвоения ребёнком пройденного материала.</w:t>
      </w:r>
    </w:p>
    <w:p w:rsidR="00E87FBD" w:rsidRDefault="00E87FBD" w:rsidP="00E87FBD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- Носит характер комплексного воздействия, не только развивает речь, но и способствует развитию памяти, внимания, мышления</w:t>
      </w:r>
    </w:p>
    <w:p w:rsidR="00E87FBD" w:rsidRDefault="00E87FBD" w:rsidP="00E87FBD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Лексические темы, которые усваивают дети, служат темами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синквейнов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E87FBD" w:rsidRPr="00895E7A" w:rsidRDefault="00E87FBD" w:rsidP="00E87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895E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Вариативность в применении метода </w:t>
      </w:r>
      <w:proofErr w:type="spellStart"/>
      <w:r w:rsidRPr="00895E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синквейн</w:t>
      </w:r>
      <w:proofErr w:type="spellEnd"/>
      <w:r w:rsidRPr="00895E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</w:p>
    <w:p w:rsidR="00E87FBD" w:rsidRPr="00895E7A" w:rsidRDefault="00E87FBD" w:rsidP="00E87FBD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895E7A">
        <w:rPr>
          <w:color w:val="000000"/>
          <w:sz w:val="28"/>
          <w:szCs w:val="28"/>
        </w:rPr>
        <w:t xml:space="preserve">Составление краткого рассказа по </w:t>
      </w:r>
      <w:proofErr w:type="gramStart"/>
      <w:r w:rsidRPr="00895E7A">
        <w:rPr>
          <w:color w:val="000000"/>
          <w:sz w:val="28"/>
          <w:szCs w:val="28"/>
        </w:rPr>
        <w:t>готовому</w:t>
      </w:r>
      <w:proofErr w:type="gramEnd"/>
      <w:r w:rsidRPr="00895E7A">
        <w:rPr>
          <w:color w:val="000000"/>
          <w:sz w:val="28"/>
          <w:szCs w:val="28"/>
        </w:rPr>
        <w:t xml:space="preserve"> </w:t>
      </w:r>
      <w:proofErr w:type="spellStart"/>
      <w:r w:rsidRPr="00895E7A">
        <w:rPr>
          <w:color w:val="000000"/>
          <w:sz w:val="28"/>
          <w:szCs w:val="28"/>
        </w:rPr>
        <w:t>синквейну</w:t>
      </w:r>
      <w:proofErr w:type="spellEnd"/>
      <w:r w:rsidRPr="00895E7A">
        <w:rPr>
          <w:color w:val="000000"/>
          <w:sz w:val="28"/>
          <w:szCs w:val="28"/>
        </w:rPr>
        <w:t xml:space="preserve"> (с использованием слов и фраз, входящих в состав </w:t>
      </w:r>
      <w:proofErr w:type="spellStart"/>
      <w:r w:rsidRPr="00895E7A">
        <w:rPr>
          <w:color w:val="000000"/>
          <w:sz w:val="28"/>
          <w:szCs w:val="28"/>
        </w:rPr>
        <w:t>синквейна</w:t>
      </w:r>
      <w:proofErr w:type="spellEnd"/>
      <w:r w:rsidRPr="00895E7A">
        <w:rPr>
          <w:color w:val="000000"/>
          <w:sz w:val="28"/>
          <w:szCs w:val="28"/>
        </w:rPr>
        <w:t>).</w:t>
      </w:r>
    </w:p>
    <w:p w:rsidR="00E87FBD" w:rsidRPr="00895E7A" w:rsidRDefault="00E87FBD" w:rsidP="00E87FBD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895E7A">
        <w:rPr>
          <w:color w:val="000000"/>
          <w:sz w:val="28"/>
          <w:szCs w:val="28"/>
        </w:rPr>
        <w:t>По прослушанному рассказу или сказке.</w:t>
      </w:r>
    </w:p>
    <w:p w:rsidR="00E87FBD" w:rsidRPr="00895E7A" w:rsidRDefault="00E87FBD" w:rsidP="00E87FBD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895E7A">
        <w:rPr>
          <w:color w:val="000000"/>
          <w:sz w:val="28"/>
          <w:szCs w:val="28"/>
        </w:rPr>
        <w:t>Синквейн</w:t>
      </w:r>
      <w:proofErr w:type="spellEnd"/>
      <w:r w:rsidRPr="00895E7A">
        <w:rPr>
          <w:color w:val="000000"/>
          <w:sz w:val="28"/>
          <w:szCs w:val="28"/>
        </w:rPr>
        <w:t xml:space="preserve"> – загадка. </w:t>
      </w:r>
      <w:proofErr w:type="gramStart"/>
      <w:r w:rsidRPr="00895E7A">
        <w:rPr>
          <w:color w:val="000000"/>
          <w:sz w:val="28"/>
          <w:szCs w:val="28"/>
        </w:rPr>
        <w:t xml:space="preserve">Анализ неполного </w:t>
      </w:r>
      <w:proofErr w:type="spellStart"/>
      <w:r w:rsidRPr="00895E7A">
        <w:rPr>
          <w:color w:val="000000"/>
          <w:sz w:val="28"/>
          <w:szCs w:val="28"/>
        </w:rPr>
        <w:t>синквейна</w:t>
      </w:r>
      <w:proofErr w:type="spellEnd"/>
      <w:r w:rsidRPr="00895E7A">
        <w:rPr>
          <w:color w:val="000000"/>
          <w:sz w:val="28"/>
          <w:szCs w:val="28"/>
        </w:rPr>
        <w:t xml:space="preserve"> для определения отсутствующей части (например, дан </w:t>
      </w:r>
      <w:proofErr w:type="spellStart"/>
      <w:r w:rsidRPr="00895E7A">
        <w:rPr>
          <w:color w:val="000000"/>
          <w:sz w:val="28"/>
          <w:szCs w:val="28"/>
        </w:rPr>
        <w:t>синквейн</w:t>
      </w:r>
      <w:proofErr w:type="spellEnd"/>
      <w:r w:rsidRPr="00895E7A">
        <w:rPr>
          <w:color w:val="000000"/>
          <w:sz w:val="28"/>
          <w:szCs w:val="28"/>
        </w:rPr>
        <w:t xml:space="preserve"> без указания темы — без первой строки, необходимо на основе существующих строк, ее определить).</w:t>
      </w:r>
      <w:proofErr w:type="gramEnd"/>
    </w:p>
    <w:p w:rsidR="00E87FBD" w:rsidRDefault="00E87FBD" w:rsidP="00E87FBD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Составление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синквейна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 одному слову-предмету по лексической теме.</w:t>
      </w:r>
    </w:p>
    <w:p w:rsidR="00E87FBD" w:rsidRDefault="00E87FBD" w:rsidP="00E87FBD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Составление короткого рассказа по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готовому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дидактическому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синквейну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 использованием слов и фраз, входящих в состав этого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синквейна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E87FBD" w:rsidRDefault="00E87FBD" w:rsidP="00E87FBD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Коррекция и совершенствование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готового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синквейн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87FBD" w:rsidRPr="00895E7A" w:rsidRDefault="00E87FBD" w:rsidP="00E87FBD">
      <w:pPr>
        <w:pStyle w:val="a5"/>
        <w:numPr>
          <w:ilvl w:val="0"/>
          <w:numId w:val="2"/>
        </w:numPr>
        <w:rPr>
          <w:sz w:val="28"/>
          <w:szCs w:val="28"/>
          <w:shd w:val="clear" w:color="auto" w:fill="FFFFFF"/>
        </w:rPr>
      </w:pPr>
      <w:proofErr w:type="gramStart"/>
      <w:r w:rsidRPr="00895E7A">
        <w:rPr>
          <w:sz w:val="28"/>
          <w:szCs w:val="28"/>
          <w:shd w:val="clear" w:color="auto" w:fill="FFFFFF"/>
        </w:rPr>
        <w:t xml:space="preserve">Анализ неполного </w:t>
      </w:r>
      <w:proofErr w:type="spellStart"/>
      <w:r w:rsidRPr="00895E7A">
        <w:rPr>
          <w:sz w:val="28"/>
          <w:szCs w:val="28"/>
          <w:shd w:val="clear" w:color="auto" w:fill="FFFFFF"/>
        </w:rPr>
        <w:t>синквейна</w:t>
      </w:r>
      <w:proofErr w:type="spellEnd"/>
      <w:r w:rsidRPr="00895E7A">
        <w:rPr>
          <w:sz w:val="28"/>
          <w:szCs w:val="28"/>
          <w:shd w:val="clear" w:color="auto" w:fill="FFFFFF"/>
        </w:rPr>
        <w:t xml:space="preserve"> для определения отсутствующей части.</w:t>
      </w:r>
      <w:proofErr w:type="gramEnd"/>
    </w:p>
    <w:p w:rsidR="00E87FBD" w:rsidRDefault="00E87FBD" w:rsidP="00E87FBD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Составление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синквейна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также позволяет добиться отличных результатов при автоматизации звуков, так как слова и предложения будут подбираться под произношение ребенка. </w:t>
      </w:r>
    </w:p>
    <w:p w:rsidR="00E87FBD" w:rsidRDefault="00E87FBD" w:rsidP="00E87FBD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Использовать </w:t>
      </w:r>
      <w:proofErr w:type="gramStart"/>
      <w:r>
        <w:rPr>
          <w:color w:val="000000"/>
          <w:sz w:val="28"/>
          <w:szCs w:val="28"/>
          <w:shd w:val="clear" w:color="auto" w:fill="FFFFFF"/>
        </w:rPr>
        <w:t>дидактический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синквейн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работе с дошкольниками, целесообразно, начиная со второго полугодия первого года обучения, когда дети уже овладели понятием «слово-предмет», «слово-действие», «слово-признак», «предложение». </w:t>
      </w:r>
    </w:p>
    <w:p w:rsidR="00E87FBD" w:rsidRDefault="00E87FBD" w:rsidP="00E87FBD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Уместно начинать на начальном этапе обучения детей составлению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синквейна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 использования дидактические игр и упражнений. В группе созданы картотеки дидактических игр: «Подбери определения», «Узнай предмет по определению», «Кто что делает?», «Что чем делают?», «Назови часть целого» и др.</w:t>
      </w:r>
    </w:p>
    <w:p w:rsidR="00E87FBD" w:rsidRDefault="00E87FBD" w:rsidP="00E87F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Большое значение на данном этапе отводится работе с родителями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работа по созданию дидактического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успешно проводилась не только в детском саду, но и дома, необходимо познакомить родителей с этой технологией.</w:t>
      </w:r>
    </w:p>
    <w:p w:rsidR="00E87FBD" w:rsidRDefault="00E87FBD" w:rsidP="00E87F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 с родителями:</w:t>
      </w:r>
    </w:p>
    <w:p w:rsidR="00E87FBD" w:rsidRDefault="00E87FBD" w:rsidP="00E87F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-тематическая консультация;</w:t>
      </w:r>
    </w:p>
    <w:p w:rsidR="00E87FBD" w:rsidRDefault="00E87FBD" w:rsidP="00E87F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информация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стенде «Уголок логопеда»;</w:t>
      </w:r>
    </w:p>
    <w:p w:rsidR="00E87FBD" w:rsidRDefault="00E87FBD" w:rsidP="00E87F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семинар-практикум.</w:t>
      </w:r>
    </w:p>
    <w:p w:rsidR="00E87FBD" w:rsidRDefault="00E87FBD" w:rsidP="00E87F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предложить родителям «памятки» с алгоритмом составления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7FBD" w:rsidRDefault="00E87FBD" w:rsidP="00E87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  важно то,  что процедура составления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гармонично сочетать элементы всех трех основных образовательных систем: информационной,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личностно-ориентированной.</w:t>
      </w:r>
    </w:p>
    <w:p w:rsidR="00E87FBD" w:rsidRPr="00895E7A" w:rsidRDefault="00E87FBD" w:rsidP="00E87F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Исходя из вышесказанного, основной  </w:t>
      </w:r>
      <w:r w:rsidRPr="00895E7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целью</w:t>
      </w:r>
      <w:r w:rsidRPr="00895E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данной программы является: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развития лексико-грамматических категорий и связной речи у детей старшего возраста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составления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7FBD" w:rsidRDefault="00E87FBD" w:rsidP="00E87FBD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</w:p>
    <w:p w:rsidR="00E87FBD" w:rsidRPr="00B32D99" w:rsidRDefault="00E87FBD" w:rsidP="00E87FBD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B32D99">
        <w:rPr>
          <w:rFonts w:ascii="Times New Roman" w:hAnsi="Times New Roman"/>
          <w:sz w:val="28"/>
          <w:szCs w:val="28"/>
        </w:rPr>
        <w:t>- обогащать, актуализировать словарный запас;</w:t>
      </w:r>
    </w:p>
    <w:p w:rsidR="00E87FBD" w:rsidRPr="00B32D99" w:rsidRDefault="00E87FBD" w:rsidP="00E87FBD">
      <w:pPr>
        <w:pStyle w:val="a4"/>
        <w:rPr>
          <w:rFonts w:ascii="Times New Roman" w:hAnsi="Times New Roman"/>
          <w:sz w:val="28"/>
          <w:szCs w:val="28"/>
        </w:rPr>
      </w:pPr>
      <w:r w:rsidRPr="00B32D99">
        <w:rPr>
          <w:rFonts w:ascii="Times New Roman" w:hAnsi="Times New Roman"/>
          <w:sz w:val="28"/>
          <w:szCs w:val="28"/>
        </w:rPr>
        <w:t>- закреплять понятия: предмет, признак предмета, действие предмета;</w:t>
      </w:r>
    </w:p>
    <w:p w:rsidR="00E87FBD" w:rsidRPr="00B32D99" w:rsidRDefault="00E87FBD" w:rsidP="00E87FBD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D99">
        <w:rPr>
          <w:rFonts w:ascii="Times New Roman" w:hAnsi="Times New Roman"/>
          <w:sz w:val="28"/>
          <w:szCs w:val="28"/>
        </w:rPr>
        <w:t xml:space="preserve">- </w:t>
      </w:r>
      <w:r w:rsidRPr="00B32D99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научить использовать модели существительного, прилагательного и глагола при составлении </w:t>
      </w:r>
      <w:proofErr w:type="spellStart"/>
      <w:r w:rsidRPr="00B32D99">
        <w:rPr>
          <w:rFonts w:ascii="Times New Roman" w:eastAsia="Times New Roman" w:hAnsi="Times New Roman"/>
          <w:sz w:val="28"/>
          <w:szCs w:val="28"/>
          <w:lang w:eastAsia="ru-RU"/>
        </w:rPr>
        <w:t>синквейна</w:t>
      </w:r>
      <w:proofErr w:type="spellEnd"/>
      <w:r w:rsidRPr="00B32D9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87FBD" w:rsidRPr="00B32D99" w:rsidRDefault="00E87FBD" w:rsidP="00E87FBD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D99">
        <w:rPr>
          <w:rFonts w:ascii="Times New Roman" w:hAnsi="Times New Roman"/>
          <w:sz w:val="28"/>
          <w:szCs w:val="28"/>
        </w:rPr>
        <w:t>- учить распространению предложений;</w:t>
      </w:r>
    </w:p>
    <w:p w:rsidR="00E87FBD" w:rsidRPr="00B32D99" w:rsidRDefault="00E87FBD" w:rsidP="00E87FBD">
      <w:pPr>
        <w:pStyle w:val="a4"/>
        <w:rPr>
          <w:rFonts w:ascii="Times New Roman" w:hAnsi="Times New Roman"/>
          <w:sz w:val="28"/>
          <w:szCs w:val="28"/>
        </w:rPr>
      </w:pPr>
      <w:r w:rsidRPr="00B32D99">
        <w:rPr>
          <w:rFonts w:ascii="Times New Roman" w:hAnsi="Times New Roman"/>
          <w:sz w:val="28"/>
          <w:szCs w:val="28"/>
        </w:rPr>
        <w:t>- уметь формулировать свое отношение к предметам и явлениям;</w:t>
      </w:r>
    </w:p>
    <w:p w:rsidR="00E87FBD" w:rsidRPr="00B32D99" w:rsidRDefault="00E87FBD" w:rsidP="00E87FBD">
      <w:pPr>
        <w:pStyle w:val="a4"/>
        <w:rPr>
          <w:rFonts w:ascii="Times New Roman" w:hAnsi="Times New Roman"/>
          <w:sz w:val="28"/>
          <w:szCs w:val="28"/>
        </w:rPr>
      </w:pPr>
      <w:r w:rsidRPr="00B32D99">
        <w:rPr>
          <w:rFonts w:ascii="Times New Roman" w:hAnsi="Times New Roman"/>
          <w:sz w:val="28"/>
          <w:szCs w:val="28"/>
        </w:rPr>
        <w:t>- развивать умение составления  краткого  рассказа;</w:t>
      </w:r>
    </w:p>
    <w:p w:rsidR="00E87FBD" w:rsidRPr="00B32D99" w:rsidRDefault="00E87FBD" w:rsidP="00E87FBD">
      <w:pPr>
        <w:pStyle w:val="a4"/>
        <w:rPr>
          <w:rFonts w:ascii="Times New Roman" w:hAnsi="Times New Roman"/>
          <w:sz w:val="28"/>
          <w:szCs w:val="28"/>
        </w:rPr>
      </w:pPr>
      <w:r w:rsidRPr="00B32D99">
        <w:rPr>
          <w:rFonts w:ascii="Times New Roman" w:hAnsi="Times New Roman"/>
          <w:sz w:val="28"/>
          <w:szCs w:val="28"/>
        </w:rPr>
        <w:t>- развивать ассоциативное мышление, критическое мышление;</w:t>
      </w:r>
    </w:p>
    <w:p w:rsidR="00E87FBD" w:rsidRPr="00B32D99" w:rsidRDefault="00E87FBD" w:rsidP="00E87FBD">
      <w:pPr>
        <w:pStyle w:val="a4"/>
        <w:rPr>
          <w:rFonts w:ascii="Times New Roman" w:hAnsi="Times New Roman"/>
          <w:sz w:val="28"/>
          <w:szCs w:val="28"/>
        </w:rPr>
      </w:pPr>
      <w:r w:rsidRPr="00B32D99">
        <w:rPr>
          <w:rFonts w:ascii="Times New Roman" w:hAnsi="Times New Roman"/>
          <w:sz w:val="28"/>
          <w:szCs w:val="28"/>
        </w:rPr>
        <w:t>- развивать творческие способности;</w:t>
      </w:r>
    </w:p>
    <w:p w:rsidR="00E87FBD" w:rsidRDefault="00E87FBD" w:rsidP="00E87FBD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E87FBD" w:rsidRDefault="00E87FBD" w:rsidP="00E87FBD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Основные принципы при разработке программы:</w:t>
      </w:r>
    </w:p>
    <w:p w:rsidR="00E87FBD" w:rsidRDefault="00E87FBD" w:rsidP="00E87FBD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E87FBD" w:rsidRDefault="00E87FBD" w:rsidP="00E87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Принцип развивающего образования, целью которого является развитие ребенка;</w:t>
      </w:r>
    </w:p>
    <w:p w:rsidR="00E87FBD" w:rsidRDefault="00E87FBD" w:rsidP="00E87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Сочетает принципы научной обоснованности и практической приме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нимости (содержание Программы соответствует основным положе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ниям возрастной психологии и дошкольной педагогики и при этом имеет возможность реализации в массовой практике дошкольного образования);</w:t>
      </w:r>
    </w:p>
    <w:p w:rsidR="00E87FBD" w:rsidRDefault="00E87FBD" w:rsidP="00E87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Принцип единства воспитательных, развивающих и обучающих целей и задач процесса образования детей дошкольного возраста, в ходе реализации которых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формируются такие знания, умения и на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выки, которые имеют непосредственное отношение к развитию до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школьников;</w:t>
      </w:r>
    </w:p>
    <w:p w:rsidR="00E87FBD" w:rsidRDefault="00E87FBD" w:rsidP="00E87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Принцип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E87FBD" w:rsidRDefault="00E87FBD" w:rsidP="00E87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Принцип комплексно-тематического построения об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разовательного процесса;</w:t>
      </w:r>
    </w:p>
    <w:p w:rsidR="00E87FBD" w:rsidRDefault="00E87FBD" w:rsidP="00E87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Принцип решения программных образовательных задач в сов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местной деятельности взрослого и детей и самостоятельной деятель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ности дошкольников не только в рамках непосредственно образова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тельной деятельности, но и при проведении режимных моментов в соответствии со спецификой дошкольного образования;</w:t>
      </w:r>
    </w:p>
    <w:p w:rsidR="00E87FBD" w:rsidRDefault="00E87FBD" w:rsidP="00E87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•Принцип  построения образовательного процесса на адекватных возрасту формах работы с детьми. Основной формой работы с до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школьниками и ведущим видом их деятельности является игра;</w:t>
      </w:r>
    </w:p>
    <w:p w:rsidR="00E87FBD" w:rsidRDefault="00E87FBD" w:rsidP="00E87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Принцип преемственности между всеми возраст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ными дошкольными группами и между детским садом и начальной школой.</w:t>
      </w:r>
    </w:p>
    <w:p w:rsidR="00E87FBD" w:rsidRDefault="00E87FBD" w:rsidP="00E87F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Тип программы</w:t>
      </w:r>
      <w:r>
        <w:rPr>
          <w:b/>
          <w:color w:val="000000"/>
          <w:sz w:val="28"/>
          <w:szCs w:val="28"/>
        </w:rPr>
        <w:t xml:space="preserve">: </w:t>
      </w:r>
      <w:proofErr w:type="gramStart"/>
      <w:r>
        <w:rPr>
          <w:color w:val="000000"/>
          <w:sz w:val="28"/>
          <w:szCs w:val="28"/>
        </w:rPr>
        <w:t>образовательная</w:t>
      </w:r>
      <w:proofErr w:type="gramEnd"/>
    </w:p>
    <w:p w:rsidR="00E87FBD" w:rsidRDefault="00E87FBD" w:rsidP="00E87F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 программы</w:t>
      </w:r>
      <w:r>
        <w:rPr>
          <w:b/>
          <w:color w:val="000000"/>
          <w:sz w:val="28"/>
          <w:szCs w:val="28"/>
        </w:rPr>
        <w:t xml:space="preserve">: </w:t>
      </w:r>
      <w:proofErr w:type="gramStart"/>
      <w:r>
        <w:rPr>
          <w:color w:val="000000"/>
          <w:sz w:val="28"/>
          <w:szCs w:val="28"/>
        </w:rPr>
        <w:t>авторская</w:t>
      </w:r>
      <w:proofErr w:type="gramEnd"/>
    </w:p>
    <w:p w:rsidR="00E87FBD" w:rsidRDefault="00E87FBD" w:rsidP="00E87F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программы: коррекционно – развивающий</w:t>
      </w:r>
    </w:p>
    <w:p w:rsidR="00E87FBD" w:rsidRDefault="00E87FBD" w:rsidP="00E87F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проведения занятий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подгрупповая</w:t>
      </w:r>
    </w:p>
    <w:p w:rsidR="00E87FBD" w:rsidRDefault="00E87FBD" w:rsidP="00E87F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рассчитана для детей 6-7 лет, на один год.</w:t>
      </w:r>
    </w:p>
    <w:p w:rsidR="00E87FBD" w:rsidRDefault="00E87FBD" w:rsidP="00E87F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коррекционно–развивающего процесса фиксируются в диагностической карте по итогам диагностики (первичной, итоговой).</w:t>
      </w:r>
    </w:p>
    <w:p w:rsidR="00E87FBD" w:rsidRDefault="00E87FBD" w:rsidP="00E87FBD">
      <w:pPr>
        <w:pStyle w:val="a3"/>
        <w:spacing w:before="225" w:beforeAutospacing="0" w:after="225" w:afterAutospacing="0" w:line="315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Ожидаемые результаты:</w:t>
      </w:r>
    </w:p>
    <w:p w:rsidR="00E87FBD" w:rsidRDefault="00E87FBD" w:rsidP="00E87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  проявляют интерес к учебной деятельности;</w:t>
      </w:r>
    </w:p>
    <w:p w:rsidR="00E87FBD" w:rsidRDefault="00E87FBD" w:rsidP="00E87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овладевают исследовательскими навыками;</w:t>
      </w:r>
    </w:p>
    <w:p w:rsidR="00E87FBD" w:rsidRDefault="00E87FBD" w:rsidP="00E87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умеют самостоятельно рассуждать, классифицируют, обобщают, делают выводы; </w:t>
      </w:r>
    </w:p>
    <w:p w:rsidR="00E87FBD" w:rsidRDefault="00E87FBD" w:rsidP="00E87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обогащается  словарный запас, закрепляются в речи обобщающие понятия;</w:t>
      </w:r>
    </w:p>
    <w:p w:rsidR="00E87FBD" w:rsidRDefault="00E87FBD" w:rsidP="00E87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учатся  устанавливать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связи;</w:t>
      </w:r>
    </w:p>
    <w:p w:rsidR="00E87FBD" w:rsidRDefault="00E87FBD" w:rsidP="00E87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грамматические конструкции употребляются детьми в виде сложных, распространенных предложений. </w:t>
      </w:r>
    </w:p>
    <w:p w:rsidR="00E87FBD" w:rsidRPr="00B32D99" w:rsidRDefault="00E87FBD" w:rsidP="00E87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FBD" w:rsidRDefault="00E87FBD" w:rsidP="00E87FBD">
      <w:pPr>
        <w:pStyle w:val="a3"/>
        <w:spacing w:before="225" w:beforeAutospacing="0" w:after="225" w:afterAutospacing="0" w:line="315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Календарно-тематический план</w:t>
      </w: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9"/>
        <w:gridCol w:w="3623"/>
        <w:gridCol w:w="5528"/>
      </w:tblGrid>
      <w:tr w:rsidR="00E87FBD" w:rsidTr="009F17AD">
        <w:trPr>
          <w:trHeight w:val="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FBD" w:rsidRDefault="00E87FBD" w:rsidP="009F17AD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Месяц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FBD" w:rsidRDefault="00E87FBD" w:rsidP="009F17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Лексическая тема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FBD" w:rsidRDefault="00E87FBD" w:rsidP="009F17A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Синквейн</w:t>
            </w:r>
            <w:proofErr w:type="spellEnd"/>
          </w:p>
        </w:tc>
      </w:tr>
      <w:tr w:rsidR="00E87FBD" w:rsidTr="009F17AD">
        <w:trPr>
          <w:trHeight w:val="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FBD" w:rsidRDefault="00E87FBD" w:rsidP="009F17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FBD" w:rsidRDefault="00E87FBD" w:rsidP="009F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1-2 неделя – обследование  детей</w:t>
            </w:r>
          </w:p>
          <w:p w:rsidR="00E87FBD" w:rsidRDefault="00E87FBD" w:rsidP="009F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 Злаки.</w:t>
            </w:r>
          </w:p>
          <w:p w:rsidR="00E87FBD" w:rsidRDefault="00E87FBD" w:rsidP="009F17AD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 Продукты питания.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FBD" w:rsidRPr="006204C0" w:rsidRDefault="00E87FBD" w:rsidP="009F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7FBD" w:rsidRPr="006204C0" w:rsidRDefault="00E87FBD" w:rsidP="009F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7FBD" w:rsidRPr="00C16285" w:rsidRDefault="00E87FBD" w:rsidP="009F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85">
              <w:rPr>
                <w:rFonts w:ascii="Times New Roman" w:eastAsia="Times New Roman" w:hAnsi="Times New Roman" w:cs="Times New Roman"/>
                <w:sz w:val="28"/>
                <w:szCs w:val="28"/>
              </w:rPr>
              <w:t>3. Поле.</w:t>
            </w:r>
          </w:p>
          <w:p w:rsidR="00E87FBD" w:rsidRPr="006204C0" w:rsidRDefault="00E87FBD" w:rsidP="009F17AD">
            <w:pPr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C16285">
              <w:rPr>
                <w:rFonts w:ascii="Times New Roman" w:eastAsia="Times New Roman" w:hAnsi="Times New Roman" w:cs="Times New Roman"/>
                <w:sz w:val="28"/>
                <w:szCs w:val="28"/>
              </w:rPr>
              <w:t>4.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ахар, чай, масло, </w:t>
            </w:r>
            <w:r w:rsidRPr="00C16285">
              <w:rPr>
                <w:rFonts w:ascii="Times New Roman" w:eastAsia="Times New Roman" w:hAnsi="Times New Roman" w:cs="Times New Roman"/>
                <w:sz w:val="28"/>
                <w:szCs w:val="28"/>
              </w:rPr>
              <w:t>хлеб.</w:t>
            </w:r>
          </w:p>
        </w:tc>
      </w:tr>
      <w:tr w:rsidR="00E87FBD" w:rsidTr="009F17AD">
        <w:trPr>
          <w:trHeight w:val="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FBD" w:rsidRDefault="00E87FBD" w:rsidP="009F17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FBD" w:rsidRDefault="00E87FBD" w:rsidP="009F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Посуда.</w:t>
            </w:r>
          </w:p>
          <w:p w:rsidR="00E87FBD" w:rsidRDefault="00E87FBD" w:rsidP="009F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Одежда.</w:t>
            </w:r>
          </w:p>
          <w:p w:rsidR="00E87FBD" w:rsidRDefault="00E87FBD" w:rsidP="009F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 Дикие животные.</w:t>
            </w:r>
          </w:p>
          <w:p w:rsidR="00E87FBD" w:rsidRDefault="00E87FBD" w:rsidP="009F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 Осень.</w:t>
            </w:r>
          </w:p>
          <w:p w:rsidR="00E87FBD" w:rsidRDefault="00E87FBD" w:rsidP="009F17AD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 Перелётные птицы.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FBD" w:rsidRPr="006204C0" w:rsidRDefault="00E87FBD" w:rsidP="009F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4C0">
              <w:rPr>
                <w:rFonts w:ascii="Times New Roman" w:eastAsia="Times New Roman" w:hAnsi="Times New Roman" w:cs="Times New Roman"/>
                <w:sz w:val="28"/>
                <w:szCs w:val="28"/>
              </w:rPr>
              <w:t>1. Чайник, ножик.</w:t>
            </w:r>
          </w:p>
          <w:p w:rsidR="00E87FBD" w:rsidRPr="006204C0" w:rsidRDefault="00E87FBD" w:rsidP="009F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4C0">
              <w:rPr>
                <w:rFonts w:ascii="Times New Roman" w:eastAsia="Times New Roman" w:hAnsi="Times New Roman" w:cs="Times New Roman"/>
                <w:sz w:val="28"/>
                <w:szCs w:val="28"/>
              </w:rPr>
              <w:t>2. Шуба.</w:t>
            </w:r>
          </w:p>
          <w:p w:rsidR="00E87FBD" w:rsidRPr="006204C0" w:rsidRDefault="00E87FBD" w:rsidP="009F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4C0">
              <w:rPr>
                <w:rFonts w:ascii="Times New Roman" w:eastAsia="Times New Roman" w:hAnsi="Times New Roman" w:cs="Times New Roman"/>
                <w:sz w:val="28"/>
                <w:szCs w:val="28"/>
              </w:rPr>
              <w:t>3. Заяц, лиса.</w:t>
            </w:r>
          </w:p>
          <w:p w:rsidR="00E87FBD" w:rsidRPr="006204C0" w:rsidRDefault="00E87FBD" w:rsidP="009F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4C0">
              <w:rPr>
                <w:rFonts w:ascii="Times New Roman" w:eastAsia="Times New Roman" w:hAnsi="Times New Roman" w:cs="Times New Roman"/>
                <w:sz w:val="28"/>
                <w:szCs w:val="28"/>
              </w:rPr>
              <w:t>4. Листья, деревья.</w:t>
            </w:r>
          </w:p>
          <w:p w:rsidR="00E87FBD" w:rsidRPr="006204C0" w:rsidRDefault="00E87FBD" w:rsidP="009F17AD">
            <w:pPr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 w:rsidRPr="006204C0">
              <w:rPr>
                <w:rFonts w:ascii="Times New Roman" w:eastAsia="Times New Roman" w:hAnsi="Times New Roman" w:cs="Times New Roman"/>
                <w:sz w:val="28"/>
                <w:szCs w:val="28"/>
              </w:rPr>
              <w:t>5. Ласточка, грач.</w:t>
            </w:r>
          </w:p>
        </w:tc>
      </w:tr>
      <w:tr w:rsidR="00E87FBD" w:rsidTr="009F17AD">
        <w:trPr>
          <w:trHeight w:val="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FBD" w:rsidRDefault="00E87FBD" w:rsidP="009F17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Ноябрь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FBD" w:rsidRDefault="00E87FBD" w:rsidP="009F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374985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Домашние животные.</w:t>
            </w:r>
          </w:p>
          <w:p w:rsidR="00E87FBD" w:rsidRDefault="00E87FBD" w:rsidP="009F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Домашние птицы.</w:t>
            </w:r>
          </w:p>
          <w:p w:rsidR="00E87FBD" w:rsidRDefault="00E87FBD" w:rsidP="009F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3. Бытовая техника.</w:t>
            </w:r>
          </w:p>
          <w:p w:rsidR="00E87FBD" w:rsidRDefault="00E87FBD" w:rsidP="009F17AD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 Моя Родина – Россия.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FBD" w:rsidRPr="006204C0" w:rsidRDefault="00E87FBD" w:rsidP="009F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4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 Кошка, корова.</w:t>
            </w:r>
          </w:p>
          <w:p w:rsidR="00E87FBD" w:rsidRPr="006204C0" w:rsidRDefault="00E87FBD" w:rsidP="009F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4C0">
              <w:rPr>
                <w:rFonts w:ascii="Times New Roman" w:eastAsia="Times New Roman" w:hAnsi="Times New Roman" w:cs="Times New Roman"/>
                <w:sz w:val="28"/>
                <w:szCs w:val="28"/>
              </w:rPr>
              <w:t>2. Утка, петух.</w:t>
            </w:r>
          </w:p>
          <w:p w:rsidR="00E87FBD" w:rsidRPr="006204C0" w:rsidRDefault="00E87FBD" w:rsidP="009F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4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 Телевизор, пылесос.</w:t>
            </w:r>
          </w:p>
          <w:p w:rsidR="00E87FBD" w:rsidRPr="006204C0" w:rsidRDefault="00E87FBD" w:rsidP="009F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4C0">
              <w:rPr>
                <w:rFonts w:ascii="Times New Roman" w:eastAsia="Times New Roman" w:hAnsi="Times New Roman" w:cs="Times New Roman"/>
                <w:sz w:val="28"/>
                <w:szCs w:val="28"/>
              </w:rPr>
              <w:t>4. Страна.</w:t>
            </w:r>
          </w:p>
        </w:tc>
      </w:tr>
      <w:tr w:rsidR="00E87FBD" w:rsidTr="009F17AD">
        <w:trPr>
          <w:trHeight w:val="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FBD" w:rsidRDefault="00E87FBD" w:rsidP="009F17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Декабрь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FBD" w:rsidRDefault="00E87FBD" w:rsidP="009F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Зима.</w:t>
            </w:r>
          </w:p>
          <w:p w:rsidR="00E87FBD" w:rsidRDefault="00E87FBD" w:rsidP="009F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Зимующие птицы.</w:t>
            </w:r>
          </w:p>
          <w:p w:rsidR="00E87FBD" w:rsidRDefault="00E87FBD" w:rsidP="009F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 Животные Севера.</w:t>
            </w:r>
          </w:p>
          <w:p w:rsidR="00E87FBD" w:rsidRDefault="00E87FBD" w:rsidP="009F17AD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 Зимние забавы.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FBD" w:rsidRPr="006204C0" w:rsidRDefault="00E87FBD" w:rsidP="009F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Снег, зима, снежинка.</w:t>
            </w:r>
          </w:p>
          <w:p w:rsidR="00E87FBD" w:rsidRPr="006204C0" w:rsidRDefault="00E87FBD" w:rsidP="009F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4C0">
              <w:rPr>
                <w:rFonts w:ascii="Times New Roman" w:eastAsia="Times New Roman" w:hAnsi="Times New Roman" w:cs="Times New Roman"/>
                <w:sz w:val="28"/>
                <w:szCs w:val="28"/>
              </w:rPr>
              <w:t>2. Голубь, воробей.</w:t>
            </w:r>
          </w:p>
          <w:p w:rsidR="00E87FBD" w:rsidRPr="006204C0" w:rsidRDefault="00E87FBD" w:rsidP="009F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4C0">
              <w:rPr>
                <w:rFonts w:ascii="Times New Roman" w:eastAsia="Times New Roman" w:hAnsi="Times New Roman" w:cs="Times New Roman"/>
                <w:sz w:val="28"/>
                <w:szCs w:val="28"/>
              </w:rPr>
              <w:t>3. Олень, пингвин.</w:t>
            </w:r>
          </w:p>
          <w:p w:rsidR="00E87FBD" w:rsidRDefault="00E87FBD" w:rsidP="009F17AD">
            <w:pPr>
              <w:spacing w:after="0" w:line="240" w:lineRule="auto"/>
              <w:rPr>
                <w:rFonts w:eastAsiaTheme="minorEastAsia"/>
              </w:rPr>
            </w:pPr>
            <w:r w:rsidRPr="006204C0">
              <w:rPr>
                <w:rFonts w:ascii="Times New Roman" w:eastAsia="Times New Roman" w:hAnsi="Times New Roman" w:cs="Times New Roman"/>
                <w:sz w:val="28"/>
                <w:szCs w:val="28"/>
              </w:rPr>
              <w:t>4. Санки, коньки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снеговик.</w:t>
            </w:r>
          </w:p>
        </w:tc>
      </w:tr>
      <w:tr w:rsidR="00E87FBD" w:rsidTr="009F17AD">
        <w:trPr>
          <w:trHeight w:val="1017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FBD" w:rsidRDefault="00E87FBD" w:rsidP="009F17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Январь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FBD" w:rsidRDefault="00E87FBD" w:rsidP="009F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Народные праздники.</w:t>
            </w:r>
          </w:p>
          <w:p w:rsidR="00E87FBD" w:rsidRDefault="00E87FBD" w:rsidP="009F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 Семья.</w:t>
            </w:r>
          </w:p>
          <w:p w:rsidR="00E87FBD" w:rsidRPr="00C16285" w:rsidRDefault="00E87FBD" w:rsidP="009F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 Наше тело.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FBD" w:rsidRPr="00C16285" w:rsidRDefault="00E87FBD" w:rsidP="009F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85">
              <w:rPr>
                <w:rFonts w:ascii="Times New Roman" w:eastAsia="Times New Roman" w:hAnsi="Times New Roman" w:cs="Times New Roman"/>
                <w:sz w:val="28"/>
                <w:szCs w:val="28"/>
              </w:rPr>
              <w:t>2. Новый год.</w:t>
            </w:r>
          </w:p>
          <w:p w:rsidR="00E87FBD" w:rsidRPr="00C16285" w:rsidRDefault="00E87FBD" w:rsidP="009F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85">
              <w:rPr>
                <w:rFonts w:ascii="Times New Roman" w:eastAsia="Times New Roman" w:hAnsi="Times New Roman" w:cs="Times New Roman"/>
                <w:sz w:val="28"/>
                <w:szCs w:val="28"/>
              </w:rPr>
              <w:t>3. Мама, папа, бабушка, дедушка.</w:t>
            </w:r>
          </w:p>
          <w:p w:rsidR="00E87FBD" w:rsidRPr="00C16285" w:rsidRDefault="00E87FBD" w:rsidP="009F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85">
              <w:rPr>
                <w:rFonts w:ascii="Times New Roman" w:eastAsia="Times New Roman" w:hAnsi="Times New Roman" w:cs="Times New Roman"/>
                <w:sz w:val="28"/>
                <w:szCs w:val="28"/>
              </w:rPr>
              <w:t>4. Волосы, руки.</w:t>
            </w:r>
          </w:p>
        </w:tc>
      </w:tr>
      <w:tr w:rsidR="00E87FBD" w:rsidTr="009F17AD">
        <w:trPr>
          <w:trHeight w:val="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FBD" w:rsidRDefault="00E87FBD" w:rsidP="009F17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Февраль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FBD" w:rsidRPr="00374985" w:rsidRDefault="00E87FBD" w:rsidP="009F17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4985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4985">
              <w:rPr>
                <w:rFonts w:ascii="Times New Roman" w:hAnsi="Times New Roman"/>
                <w:sz w:val="28"/>
                <w:szCs w:val="28"/>
              </w:rPr>
              <w:t>Инструменты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749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7FBD" w:rsidRPr="00374985" w:rsidRDefault="00E87FBD" w:rsidP="009F17AD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2. </w:t>
            </w:r>
            <w:r w:rsidRPr="00374985">
              <w:rPr>
                <w:rFonts w:ascii="Times New Roman" w:eastAsia="Times New Roman" w:hAnsi="Times New Roman"/>
                <w:sz w:val="28"/>
                <w:szCs w:val="28"/>
              </w:rPr>
              <w:t>Профессии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37498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E87FBD" w:rsidRPr="00374985" w:rsidRDefault="00E87FBD" w:rsidP="009F17AD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3. </w:t>
            </w:r>
            <w:r w:rsidRPr="00374985">
              <w:rPr>
                <w:rFonts w:ascii="Times New Roman" w:eastAsia="Times New Roman" w:hAnsi="Times New Roman"/>
                <w:sz w:val="28"/>
                <w:szCs w:val="28"/>
              </w:rPr>
              <w:t>Мебель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37498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E87FBD" w:rsidRDefault="00E87FBD" w:rsidP="009F17AD">
            <w:pPr>
              <w:pStyle w:val="a4"/>
              <w:jc w:val="left"/>
              <w:rPr>
                <w:rFonts w:eastAsiaTheme="minorEastAsia"/>
              </w:rPr>
            </w:pPr>
            <w:r w:rsidRPr="00374985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День защитников</w:t>
            </w:r>
            <w:r w:rsidRPr="00374985">
              <w:rPr>
                <w:rFonts w:ascii="Times New Roman" w:eastAsia="Times New Roman" w:hAnsi="Times New Roman"/>
                <w:sz w:val="28"/>
                <w:szCs w:val="28"/>
              </w:rPr>
              <w:t xml:space="preserve"> Отечества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FBD" w:rsidRPr="00C16285" w:rsidRDefault="00E87FBD" w:rsidP="009F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85">
              <w:rPr>
                <w:rFonts w:ascii="Times New Roman" w:eastAsia="Times New Roman" w:hAnsi="Times New Roman" w:cs="Times New Roman"/>
                <w:sz w:val="28"/>
                <w:szCs w:val="28"/>
              </w:rPr>
              <w:t>1. Пила, топор.</w:t>
            </w:r>
          </w:p>
          <w:p w:rsidR="00E87FBD" w:rsidRPr="00C16285" w:rsidRDefault="00E87FBD" w:rsidP="009F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85">
              <w:rPr>
                <w:rFonts w:ascii="Times New Roman" w:eastAsia="Times New Roman" w:hAnsi="Times New Roman" w:cs="Times New Roman"/>
                <w:sz w:val="28"/>
                <w:szCs w:val="28"/>
              </w:rPr>
              <w:t>2. Учитель, воспитатель, врач.</w:t>
            </w:r>
          </w:p>
          <w:p w:rsidR="00E87FBD" w:rsidRPr="00C16285" w:rsidRDefault="00E87FBD" w:rsidP="009F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85">
              <w:rPr>
                <w:rFonts w:ascii="Times New Roman" w:eastAsia="Times New Roman" w:hAnsi="Times New Roman" w:cs="Times New Roman"/>
                <w:sz w:val="28"/>
                <w:szCs w:val="28"/>
              </w:rPr>
              <w:t>3. Диван, стол.</w:t>
            </w:r>
          </w:p>
          <w:p w:rsidR="00E87FBD" w:rsidRDefault="00E87FBD" w:rsidP="009F17AD">
            <w:pPr>
              <w:spacing w:after="0" w:line="240" w:lineRule="auto"/>
              <w:rPr>
                <w:rFonts w:eastAsiaTheme="minorEastAsia"/>
              </w:rPr>
            </w:pPr>
            <w:r w:rsidRPr="00C16285">
              <w:rPr>
                <w:rFonts w:ascii="Times New Roman" w:eastAsia="Times New Roman" w:hAnsi="Times New Roman" w:cs="Times New Roman"/>
                <w:sz w:val="28"/>
                <w:szCs w:val="28"/>
              </w:rPr>
              <w:t>4. Танкист, пограничник, матрос, летчик.</w:t>
            </w:r>
          </w:p>
        </w:tc>
      </w:tr>
      <w:tr w:rsidR="00E87FBD" w:rsidTr="009F17AD">
        <w:trPr>
          <w:trHeight w:val="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FBD" w:rsidRDefault="00E87FBD" w:rsidP="009F17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Март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FBD" w:rsidRPr="00374985" w:rsidRDefault="00E87FBD" w:rsidP="009F17AD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374985">
              <w:rPr>
                <w:rFonts w:ascii="Times New Roman" w:hAnsi="Times New Roman"/>
                <w:sz w:val="28"/>
                <w:szCs w:val="28"/>
              </w:rPr>
              <w:t>Транспорт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7FBD" w:rsidRPr="00374985" w:rsidRDefault="00E87FBD" w:rsidP="009F17AD">
            <w:pPr>
              <w:pStyle w:val="a4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2. </w:t>
            </w:r>
            <w:r w:rsidRPr="00374985">
              <w:rPr>
                <w:rFonts w:ascii="Times New Roman" w:eastAsia="Times New Roman" w:hAnsi="Times New Roman"/>
                <w:sz w:val="28"/>
                <w:szCs w:val="28"/>
              </w:rPr>
              <w:t>Обитатели рек и морей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87FBD" w:rsidRPr="00374985" w:rsidRDefault="00E87FBD" w:rsidP="009F17AD">
            <w:pPr>
              <w:pStyle w:val="a4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3. </w:t>
            </w:r>
            <w:r w:rsidRPr="00374985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есна.</w:t>
            </w:r>
          </w:p>
          <w:p w:rsidR="00E87FBD" w:rsidRDefault="00E87FBD" w:rsidP="009F17AD">
            <w:pPr>
              <w:pStyle w:val="a4"/>
              <w:rPr>
                <w:rFonts w:eastAsiaTheme="minorEastAsi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4. </w:t>
            </w:r>
            <w:r w:rsidRPr="00374985">
              <w:rPr>
                <w:rFonts w:ascii="Times New Roman" w:eastAsia="Times New Roman" w:hAnsi="Times New Roman"/>
                <w:sz w:val="28"/>
                <w:szCs w:val="28"/>
              </w:rPr>
              <w:t>Мой родной город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FBD" w:rsidRPr="00C16285" w:rsidRDefault="00E87FBD" w:rsidP="009F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85">
              <w:rPr>
                <w:rFonts w:ascii="Times New Roman" w:eastAsia="Times New Roman" w:hAnsi="Times New Roman" w:cs="Times New Roman"/>
                <w:sz w:val="28"/>
                <w:szCs w:val="28"/>
              </w:rPr>
              <w:t>1. Машина, самолет, поезд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87FBD" w:rsidRPr="00C16285" w:rsidRDefault="00E87FBD" w:rsidP="009F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85">
              <w:rPr>
                <w:rFonts w:ascii="Times New Roman" w:eastAsia="Times New Roman" w:hAnsi="Times New Roman" w:cs="Times New Roman"/>
                <w:sz w:val="28"/>
                <w:szCs w:val="28"/>
              </w:rPr>
              <w:t>2. Щука, дельфин.</w:t>
            </w:r>
          </w:p>
          <w:p w:rsidR="00E87FBD" w:rsidRPr="00C16285" w:rsidRDefault="00E87FBD" w:rsidP="009F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85">
              <w:rPr>
                <w:rFonts w:ascii="Times New Roman" w:eastAsia="Times New Roman" w:hAnsi="Times New Roman" w:cs="Times New Roman"/>
                <w:sz w:val="28"/>
                <w:szCs w:val="28"/>
              </w:rPr>
              <w:t>3. Лужа, солнце, ручей, дождь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весна.</w:t>
            </w:r>
          </w:p>
          <w:p w:rsidR="00E87FBD" w:rsidRPr="00C16285" w:rsidRDefault="00E87FBD" w:rsidP="009F17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6285">
              <w:rPr>
                <w:rFonts w:ascii="Times New Roman" w:eastAsia="Times New Roman" w:hAnsi="Times New Roman" w:cs="Times New Roman"/>
                <w:sz w:val="28"/>
                <w:szCs w:val="28"/>
              </w:rPr>
              <w:t>4. Улица, дом.</w:t>
            </w:r>
          </w:p>
        </w:tc>
      </w:tr>
      <w:tr w:rsidR="00E87FBD" w:rsidTr="009F17AD">
        <w:trPr>
          <w:trHeight w:val="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FBD" w:rsidRDefault="00E87FBD" w:rsidP="009F17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FBD" w:rsidRPr="00374985" w:rsidRDefault="00E87FBD" w:rsidP="009F17AD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74985">
              <w:rPr>
                <w:rFonts w:ascii="Times New Roman" w:hAnsi="Times New Roman"/>
                <w:sz w:val="28"/>
                <w:szCs w:val="28"/>
              </w:rPr>
              <w:t xml:space="preserve">1. Безопасность на дорогах. </w:t>
            </w:r>
          </w:p>
          <w:p w:rsidR="00E87FBD" w:rsidRPr="00374985" w:rsidRDefault="00E87FBD" w:rsidP="009F17AD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74985">
              <w:rPr>
                <w:rFonts w:ascii="Times New Roman" w:hAnsi="Times New Roman"/>
                <w:sz w:val="28"/>
                <w:szCs w:val="28"/>
              </w:rPr>
              <w:t>2. Животные жарких стран.</w:t>
            </w:r>
          </w:p>
          <w:p w:rsidR="00E87FBD" w:rsidRPr="00374985" w:rsidRDefault="00E87FBD" w:rsidP="009F17AD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74985">
              <w:rPr>
                <w:rFonts w:ascii="Times New Roman" w:hAnsi="Times New Roman"/>
                <w:sz w:val="28"/>
                <w:szCs w:val="28"/>
              </w:rPr>
              <w:t>3. Космос.</w:t>
            </w:r>
          </w:p>
          <w:p w:rsidR="00E87FBD" w:rsidRPr="00374985" w:rsidRDefault="00E87FBD" w:rsidP="009F17AD">
            <w:pPr>
              <w:pStyle w:val="a4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74985">
              <w:rPr>
                <w:rFonts w:ascii="Times New Roman" w:eastAsiaTheme="minorEastAsia" w:hAnsi="Times New Roman"/>
                <w:sz w:val="28"/>
                <w:szCs w:val="28"/>
              </w:rPr>
              <w:t>4. Лес.</w:t>
            </w:r>
          </w:p>
          <w:p w:rsidR="00E87FBD" w:rsidRDefault="00E87FBD" w:rsidP="009F17AD">
            <w:pPr>
              <w:pStyle w:val="a4"/>
              <w:jc w:val="left"/>
              <w:rPr>
                <w:rFonts w:eastAsiaTheme="minorEastAsia"/>
              </w:rPr>
            </w:pPr>
            <w:r w:rsidRPr="00374985">
              <w:rPr>
                <w:rFonts w:ascii="Times New Roman" w:eastAsiaTheme="minorEastAsia" w:hAnsi="Times New Roman"/>
                <w:sz w:val="28"/>
                <w:szCs w:val="28"/>
              </w:rPr>
              <w:t>5. Насекомые.</w:t>
            </w: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FBD" w:rsidRPr="00C16285" w:rsidRDefault="00E87FBD" w:rsidP="009F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85">
              <w:rPr>
                <w:rFonts w:ascii="Times New Roman" w:eastAsia="Times New Roman" w:hAnsi="Times New Roman" w:cs="Times New Roman"/>
                <w:sz w:val="28"/>
                <w:szCs w:val="28"/>
              </w:rPr>
              <w:t>1. Город.</w:t>
            </w:r>
          </w:p>
          <w:p w:rsidR="00E87FBD" w:rsidRPr="00C16285" w:rsidRDefault="00E87FBD" w:rsidP="009F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85">
              <w:rPr>
                <w:rFonts w:ascii="Times New Roman" w:eastAsia="Times New Roman" w:hAnsi="Times New Roman" w:cs="Times New Roman"/>
                <w:sz w:val="28"/>
                <w:szCs w:val="28"/>
              </w:rPr>
              <w:t>2. Крокодил, жираф, обезьяна.</w:t>
            </w:r>
          </w:p>
          <w:p w:rsidR="00E87FBD" w:rsidRPr="00C16285" w:rsidRDefault="00E87FBD" w:rsidP="009F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85">
              <w:rPr>
                <w:rFonts w:ascii="Times New Roman" w:eastAsia="Times New Roman" w:hAnsi="Times New Roman" w:cs="Times New Roman"/>
                <w:sz w:val="28"/>
                <w:szCs w:val="28"/>
              </w:rPr>
              <w:t>3. Космонавт, ракета.</w:t>
            </w:r>
          </w:p>
          <w:p w:rsidR="00E87FBD" w:rsidRPr="00C16285" w:rsidRDefault="00E87FBD" w:rsidP="009F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285">
              <w:rPr>
                <w:rFonts w:ascii="Times New Roman" w:eastAsia="Times New Roman" w:hAnsi="Times New Roman" w:cs="Times New Roman"/>
                <w:sz w:val="28"/>
                <w:szCs w:val="28"/>
              </w:rPr>
              <w:t>4. Деревья, цветы, птицы.</w:t>
            </w:r>
          </w:p>
          <w:p w:rsidR="00E87FBD" w:rsidRDefault="00E87FBD" w:rsidP="009F17AD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Б</w:t>
            </w:r>
            <w:r w:rsidRPr="00C16285">
              <w:rPr>
                <w:rFonts w:ascii="Times New Roman" w:eastAsia="Times New Roman" w:hAnsi="Times New Roman" w:cs="Times New Roman"/>
                <w:sz w:val="28"/>
                <w:szCs w:val="28"/>
              </w:rPr>
              <w:t>абочка,  пчела, муравей, комар.</w:t>
            </w:r>
          </w:p>
        </w:tc>
      </w:tr>
      <w:tr w:rsidR="00E87FBD" w:rsidTr="009F17AD">
        <w:trPr>
          <w:trHeight w:val="1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FBD" w:rsidRDefault="00E87FBD" w:rsidP="009F17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Май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FBD" w:rsidRPr="00374985" w:rsidRDefault="00E87FBD" w:rsidP="009F17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4985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4985">
              <w:rPr>
                <w:rFonts w:ascii="Times New Roman" w:hAnsi="Times New Roman"/>
                <w:sz w:val="28"/>
                <w:szCs w:val="28"/>
              </w:rPr>
              <w:t>Труд людей весной.</w:t>
            </w:r>
          </w:p>
          <w:p w:rsidR="00E87FBD" w:rsidRPr="00374985" w:rsidRDefault="00E87FBD" w:rsidP="009F17AD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4985">
              <w:rPr>
                <w:rFonts w:ascii="Times New Roman" w:eastAsia="Times New Roman" w:hAnsi="Times New Roman"/>
                <w:sz w:val="28"/>
                <w:szCs w:val="28"/>
              </w:rPr>
              <w:t>2. 9 мая.</w:t>
            </w:r>
          </w:p>
          <w:p w:rsidR="00E87FBD" w:rsidRPr="00374985" w:rsidRDefault="00E87FBD" w:rsidP="009F17AD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4985">
              <w:rPr>
                <w:rFonts w:ascii="Times New Roman" w:eastAsia="Times New Roman" w:hAnsi="Times New Roman"/>
                <w:sz w:val="28"/>
                <w:szCs w:val="28"/>
              </w:rPr>
              <w:t xml:space="preserve">3. Спорт. </w:t>
            </w:r>
          </w:p>
          <w:p w:rsidR="00E87FBD" w:rsidRPr="00741DB8" w:rsidRDefault="00E87FBD" w:rsidP="009F17AD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4985">
              <w:rPr>
                <w:rFonts w:ascii="Times New Roman" w:eastAsia="Times New Roman" w:hAnsi="Times New Roman"/>
                <w:sz w:val="28"/>
                <w:szCs w:val="28"/>
              </w:rPr>
              <w:t>4. Школа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FBD" w:rsidRPr="00741DB8" w:rsidRDefault="00E87FBD" w:rsidP="009F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DB8">
              <w:rPr>
                <w:rFonts w:ascii="Times New Roman" w:eastAsia="Times New Roman" w:hAnsi="Times New Roman" w:cs="Times New Roman"/>
                <w:sz w:val="28"/>
                <w:szCs w:val="28"/>
              </w:rPr>
              <w:t>1. Сад, огород.</w:t>
            </w:r>
          </w:p>
          <w:p w:rsidR="00E87FBD" w:rsidRPr="00741DB8" w:rsidRDefault="00E87FBD" w:rsidP="009F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DB8">
              <w:rPr>
                <w:rFonts w:ascii="Times New Roman" w:eastAsia="Times New Roman" w:hAnsi="Times New Roman" w:cs="Times New Roman"/>
                <w:sz w:val="28"/>
                <w:szCs w:val="28"/>
              </w:rPr>
              <w:t>2. Праздник, салют.</w:t>
            </w:r>
          </w:p>
          <w:p w:rsidR="00E87FBD" w:rsidRPr="00741DB8" w:rsidRDefault="00E87FBD" w:rsidP="009F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DB8">
              <w:rPr>
                <w:rFonts w:ascii="Times New Roman" w:eastAsia="Times New Roman" w:hAnsi="Times New Roman" w:cs="Times New Roman"/>
                <w:sz w:val="28"/>
                <w:szCs w:val="28"/>
              </w:rPr>
              <w:t>3. Спорт, виды спорта.</w:t>
            </w:r>
          </w:p>
          <w:p w:rsidR="00E87FBD" w:rsidRPr="00741DB8" w:rsidRDefault="00E87FBD" w:rsidP="009F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D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Школа, портфель, </w:t>
            </w:r>
            <w:r w:rsidRPr="00741DB8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карандаш, книга.</w:t>
            </w:r>
          </w:p>
        </w:tc>
      </w:tr>
    </w:tbl>
    <w:p w:rsidR="00E87FBD" w:rsidRPr="00741DB8" w:rsidRDefault="00E87FBD" w:rsidP="00E87FBD">
      <w:pPr>
        <w:pStyle w:val="2"/>
        <w:rPr>
          <w:rFonts w:ascii="Times New Roman" w:hAnsi="Times New Roman"/>
          <w:bCs w:val="0"/>
          <w:i w:val="0"/>
        </w:rPr>
      </w:pPr>
      <w:r w:rsidRPr="00741DB8">
        <w:rPr>
          <w:rStyle w:val="mw-headline"/>
          <w:rFonts w:ascii="Times New Roman" w:hAnsi="Times New Roman"/>
          <w:bCs w:val="0"/>
          <w:i w:val="0"/>
        </w:rPr>
        <w:t>Используемая литература:</w:t>
      </w:r>
    </w:p>
    <w:p w:rsidR="00E87FBD" w:rsidRDefault="00E87FBD" w:rsidP="00E87FBD">
      <w:pPr>
        <w:pStyle w:val="a5"/>
        <w:numPr>
          <w:ilvl w:val="0"/>
          <w:numId w:val="3"/>
        </w:numPr>
        <w:rPr>
          <w:sz w:val="28"/>
          <w:szCs w:val="28"/>
        </w:rPr>
      </w:pPr>
      <w:r w:rsidRPr="00741DB8">
        <w:rPr>
          <w:sz w:val="28"/>
          <w:szCs w:val="28"/>
        </w:rPr>
        <w:t>Акименко В.М. Новые педагогические технологии: Учеб</w:t>
      </w:r>
      <w:proofErr w:type="gramStart"/>
      <w:r w:rsidRPr="00741DB8">
        <w:rPr>
          <w:sz w:val="28"/>
          <w:szCs w:val="28"/>
        </w:rPr>
        <w:t>.-</w:t>
      </w:r>
      <w:proofErr w:type="gramEnd"/>
      <w:r w:rsidRPr="00741DB8">
        <w:rPr>
          <w:sz w:val="28"/>
          <w:szCs w:val="28"/>
        </w:rPr>
        <w:t xml:space="preserve">метод. пособие. </w:t>
      </w:r>
      <w:r>
        <w:rPr>
          <w:sz w:val="28"/>
          <w:szCs w:val="28"/>
        </w:rPr>
        <w:t xml:space="preserve">    </w:t>
      </w:r>
    </w:p>
    <w:p w:rsidR="00E87FBD" w:rsidRPr="00741DB8" w:rsidRDefault="00E87FBD" w:rsidP="00E87FBD">
      <w:pPr>
        <w:pStyle w:val="a5"/>
        <w:ind w:left="1080"/>
        <w:rPr>
          <w:sz w:val="28"/>
          <w:szCs w:val="28"/>
        </w:rPr>
      </w:pPr>
      <w:r w:rsidRPr="00741DB8">
        <w:rPr>
          <w:sz w:val="28"/>
          <w:szCs w:val="28"/>
        </w:rPr>
        <w:t>Ростов н/Д., 2008.</w:t>
      </w:r>
    </w:p>
    <w:p w:rsidR="00E87FBD" w:rsidRPr="00741DB8" w:rsidRDefault="00E87FBD" w:rsidP="00E87FBD">
      <w:pPr>
        <w:pStyle w:val="a5"/>
        <w:rPr>
          <w:sz w:val="28"/>
          <w:szCs w:val="28"/>
        </w:rPr>
      </w:pPr>
      <w:r w:rsidRPr="00741DB8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741DB8">
        <w:rPr>
          <w:sz w:val="28"/>
          <w:szCs w:val="28"/>
        </w:rPr>
        <w:t>Акименко В.М. Развивающие технологии в логопедии. Ростов н/Д., 2011.</w:t>
      </w:r>
    </w:p>
    <w:p w:rsidR="00E87FBD" w:rsidRPr="00741DB8" w:rsidRDefault="00E87FBD" w:rsidP="00E87FBD">
      <w:pPr>
        <w:pStyle w:val="a5"/>
        <w:numPr>
          <w:ilvl w:val="0"/>
          <w:numId w:val="1"/>
        </w:numPr>
        <w:rPr>
          <w:sz w:val="28"/>
          <w:szCs w:val="28"/>
        </w:rPr>
      </w:pPr>
      <w:r w:rsidRPr="00741DB8">
        <w:rPr>
          <w:sz w:val="28"/>
          <w:szCs w:val="28"/>
        </w:rPr>
        <w:t>Акименко В.М. Речевые нарушения у детей. Ростов н/Д., 2008.</w:t>
      </w:r>
    </w:p>
    <w:p w:rsidR="00E87FBD" w:rsidRPr="00741DB8" w:rsidRDefault="00E87FBD" w:rsidP="00E87FBD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741DB8">
        <w:rPr>
          <w:sz w:val="28"/>
          <w:szCs w:val="28"/>
        </w:rPr>
        <w:t>Гин</w:t>
      </w:r>
      <w:proofErr w:type="spellEnd"/>
      <w:r w:rsidRPr="00741DB8">
        <w:rPr>
          <w:sz w:val="28"/>
          <w:szCs w:val="28"/>
        </w:rPr>
        <w:t xml:space="preserve"> А. Приемы педагогической техники. М., 2003.</w:t>
      </w:r>
    </w:p>
    <w:p w:rsidR="00E87FBD" w:rsidRPr="00741DB8" w:rsidRDefault="00E87FBD" w:rsidP="00E87FBD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741DB8">
        <w:rPr>
          <w:sz w:val="28"/>
          <w:szCs w:val="28"/>
        </w:rPr>
        <w:t>Е.А. Трифонова</w:t>
      </w:r>
      <w:r>
        <w:rPr>
          <w:sz w:val="28"/>
          <w:szCs w:val="28"/>
        </w:rPr>
        <w:t xml:space="preserve"> </w:t>
      </w:r>
      <w:r w:rsidRPr="00741DB8">
        <w:rPr>
          <w:sz w:val="28"/>
          <w:szCs w:val="28"/>
        </w:rPr>
        <w:t>«Развитие критического мышления «учебное пособие-хрестоматия)» в сборнике «Учитель и ученик: возможность диалога и понимания», Москва, БОНФИ, 2002 г.</w:t>
      </w:r>
      <w:proofErr w:type="gramEnd"/>
    </w:p>
    <w:p w:rsidR="00E87FBD" w:rsidRPr="00741DB8" w:rsidRDefault="00E87FBD" w:rsidP="00E87FBD">
      <w:pPr>
        <w:pStyle w:val="2"/>
        <w:keepNext w:val="0"/>
        <w:numPr>
          <w:ilvl w:val="0"/>
          <w:numId w:val="1"/>
        </w:numPr>
        <w:spacing w:before="0" w:after="0"/>
        <w:rPr>
          <w:rFonts w:ascii="Times New Roman" w:hAnsi="Times New Roman"/>
          <w:b w:val="0"/>
          <w:bCs w:val="0"/>
          <w:i w:val="0"/>
        </w:rPr>
      </w:pPr>
      <w:r w:rsidRPr="00741DB8">
        <w:rPr>
          <w:rFonts w:ascii="Times New Roman" w:hAnsi="Times New Roman"/>
          <w:b w:val="0"/>
          <w:bCs w:val="0"/>
          <w:i w:val="0"/>
        </w:rPr>
        <w:t>Терентьева Н. «</w:t>
      </w:r>
      <w:proofErr w:type="spellStart"/>
      <w:r w:rsidRPr="00741DB8">
        <w:rPr>
          <w:rFonts w:ascii="Times New Roman" w:hAnsi="Times New Roman"/>
          <w:b w:val="0"/>
          <w:bCs w:val="0"/>
          <w:i w:val="0"/>
        </w:rPr>
        <w:t>Синквейн</w:t>
      </w:r>
      <w:proofErr w:type="spellEnd"/>
      <w:r w:rsidRPr="00741DB8">
        <w:rPr>
          <w:rFonts w:ascii="Times New Roman" w:hAnsi="Times New Roman"/>
          <w:b w:val="0"/>
          <w:bCs w:val="0"/>
          <w:i w:val="0"/>
        </w:rPr>
        <w:t xml:space="preserve"> по «Котловану»?», Журнал «Первое сентября», № 4 (2006).</w:t>
      </w:r>
    </w:p>
    <w:p w:rsidR="00E87FBD" w:rsidRPr="00741DB8" w:rsidRDefault="00E87FBD" w:rsidP="00E87FBD">
      <w:pPr>
        <w:pStyle w:val="2"/>
        <w:keepNext w:val="0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i w:val="0"/>
        </w:rPr>
      </w:pPr>
      <w:r w:rsidRPr="00741DB8">
        <w:rPr>
          <w:rFonts w:ascii="Times New Roman" w:hAnsi="Times New Roman"/>
          <w:b w:val="0"/>
          <w:bCs w:val="0"/>
          <w:i w:val="0"/>
        </w:rPr>
        <w:t xml:space="preserve">Элементы инновационных технологий (кафедра </w:t>
      </w:r>
      <w:proofErr w:type="spellStart"/>
      <w:r w:rsidRPr="00741DB8">
        <w:rPr>
          <w:rFonts w:ascii="Times New Roman" w:hAnsi="Times New Roman"/>
          <w:b w:val="0"/>
          <w:bCs w:val="0"/>
          <w:i w:val="0"/>
        </w:rPr>
        <w:t>МедБио</w:t>
      </w:r>
      <w:proofErr w:type="spellEnd"/>
      <w:r w:rsidRPr="00741DB8">
        <w:rPr>
          <w:rFonts w:ascii="Times New Roman" w:hAnsi="Times New Roman"/>
          <w:b w:val="0"/>
          <w:bCs w:val="0"/>
          <w:i w:val="0"/>
        </w:rPr>
        <w:t xml:space="preserve"> КГМУ).</w:t>
      </w:r>
    </w:p>
    <w:p w:rsidR="00E87FBD" w:rsidRPr="00741DB8" w:rsidRDefault="00E87FBD" w:rsidP="00E87F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41DB8">
        <w:rPr>
          <w:rFonts w:ascii="Times New Roman" w:hAnsi="Times New Roman" w:cs="Times New Roman"/>
          <w:sz w:val="28"/>
          <w:szCs w:val="28"/>
        </w:rPr>
        <w:t xml:space="preserve"> Глухов 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DB8">
        <w:rPr>
          <w:rFonts w:ascii="Times New Roman" w:hAnsi="Times New Roman" w:cs="Times New Roman"/>
          <w:sz w:val="28"/>
          <w:szCs w:val="28"/>
        </w:rPr>
        <w:t>П. Формирование связной речи у детей дошкольного возраста с общим недоразвитием речи. – М.: АРКТИ, 2002.</w:t>
      </w:r>
    </w:p>
    <w:p w:rsidR="00E87FBD" w:rsidRPr="00741DB8" w:rsidRDefault="00E87FBD" w:rsidP="00E87F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41DB8">
        <w:rPr>
          <w:rFonts w:ascii="Times New Roman" w:hAnsi="Times New Roman" w:cs="Times New Roman"/>
          <w:sz w:val="28"/>
          <w:szCs w:val="28"/>
        </w:rPr>
        <w:t>3. Душка Н.Д. </w:t>
      </w:r>
      <w:proofErr w:type="spellStart"/>
      <w:r w:rsidRPr="00741DB8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741DB8">
        <w:rPr>
          <w:rFonts w:ascii="Times New Roman" w:hAnsi="Times New Roman" w:cs="Times New Roman"/>
          <w:sz w:val="28"/>
          <w:szCs w:val="28"/>
        </w:rPr>
        <w:t xml:space="preserve"> в работе по развитию речи дошкольников // Журнал «Логопед». – 2005. – №5.</w:t>
      </w:r>
    </w:p>
    <w:p w:rsidR="00E87FBD" w:rsidRPr="00741DB8" w:rsidRDefault="00E87FBD" w:rsidP="00E87F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41DB8">
        <w:rPr>
          <w:rFonts w:ascii="Times New Roman" w:hAnsi="Times New Roman" w:cs="Times New Roman"/>
          <w:sz w:val="28"/>
          <w:szCs w:val="28"/>
        </w:rPr>
        <w:t xml:space="preserve"> Ткаченко Т.А. Учим говорить правильно. Система коррекции общего недоразвития речи у детей 6 лет: Пособие для воспитателей, логопедов и родителей / Т.А. Ткаченко. – М.: ГНОМ и Д, 2002.</w:t>
      </w:r>
    </w:p>
    <w:p w:rsidR="00E87FBD" w:rsidRPr="00741DB8" w:rsidRDefault="00E87FBD" w:rsidP="00E87F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41DB8">
        <w:rPr>
          <w:rFonts w:ascii="Times New Roman" w:hAnsi="Times New Roman" w:cs="Times New Roman"/>
          <w:sz w:val="28"/>
          <w:szCs w:val="28"/>
        </w:rPr>
        <w:lastRenderedPageBreak/>
        <w:t xml:space="preserve"> Шульгина Е.В. Развитие речевой активности дошкольников в процессе работы над загадками. – СПб</w:t>
      </w:r>
      <w:proofErr w:type="gramStart"/>
      <w:r w:rsidRPr="00741DB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41DB8">
        <w:rPr>
          <w:rFonts w:ascii="Times New Roman" w:hAnsi="Times New Roman" w:cs="Times New Roman"/>
          <w:sz w:val="28"/>
          <w:szCs w:val="28"/>
        </w:rPr>
        <w:t>ДЕТСТВО-ПРЕСС, 2011.</w:t>
      </w:r>
    </w:p>
    <w:p w:rsidR="00E87FBD" w:rsidRPr="00741DB8" w:rsidRDefault="00E87FBD" w:rsidP="00E87FB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1DB8">
        <w:rPr>
          <w:rFonts w:ascii="Times New Roman" w:hAnsi="Times New Roman" w:cs="Times New Roman"/>
          <w:sz w:val="28"/>
          <w:szCs w:val="28"/>
        </w:rPr>
        <w:t xml:space="preserve"> Компьютерные интернет – ресурсы.</w:t>
      </w:r>
    </w:p>
    <w:p w:rsidR="00E87FBD" w:rsidRDefault="00E87FBD" w:rsidP="00E87FBD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87FBD" w:rsidRDefault="00E87FBD" w:rsidP="00E87FBD">
      <w:pPr>
        <w:tabs>
          <w:tab w:val="left" w:pos="6285"/>
        </w:tabs>
        <w:rPr>
          <w:rFonts w:ascii="Times New Roman" w:hAnsi="Times New Roman" w:cs="Times New Roman"/>
          <w:bCs/>
          <w:sz w:val="28"/>
          <w:szCs w:val="28"/>
        </w:rPr>
      </w:pPr>
    </w:p>
    <w:p w:rsidR="00E87FBD" w:rsidRDefault="00E87FBD" w:rsidP="00E87FBD">
      <w:pPr>
        <w:pStyle w:val="a3"/>
        <w:spacing w:before="0" w:beforeAutospacing="0" w:after="0" w:afterAutospacing="0"/>
        <w:jc w:val="right"/>
        <w:rPr>
          <w:b/>
          <w:color w:val="000000"/>
          <w:sz w:val="32"/>
          <w:szCs w:val="32"/>
        </w:rPr>
      </w:pPr>
    </w:p>
    <w:p w:rsidR="00E87FBD" w:rsidRDefault="00E87FBD" w:rsidP="00E87FBD">
      <w:pPr>
        <w:pStyle w:val="a3"/>
        <w:spacing w:before="0" w:beforeAutospacing="0" w:after="0" w:afterAutospacing="0"/>
        <w:jc w:val="right"/>
        <w:rPr>
          <w:b/>
          <w:color w:val="000000"/>
          <w:sz w:val="32"/>
          <w:szCs w:val="32"/>
        </w:rPr>
      </w:pPr>
    </w:p>
    <w:p w:rsidR="00E87FBD" w:rsidRDefault="00E87FBD" w:rsidP="00E87FBD">
      <w:pPr>
        <w:pStyle w:val="a3"/>
        <w:spacing w:before="0" w:beforeAutospacing="0" w:after="0" w:afterAutospacing="0"/>
        <w:jc w:val="right"/>
        <w:rPr>
          <w:b/>
          <w:color w:val="000000"/>
          <w:sz w:val="32"/>
          <w:szCs w:val="32"/>
        </w:rPr>
      </w:pPr>
    </w:p>
    <w:p w:rsidR="00E87FBD" w:rsidRDefault="00E87FBD" w:rsidP="00E87FBD">
      <w:pPr>
        <w:pStyle w:val="a3"/>
        <w:spacing w:before="0" w:beforeAutospacing="0" w:after="0" w:afterAutospacing="0"/>
        <w:jc w:val="right"/>
        <w:rPr>
          <w:b/>
          <w:color w:val="000000"/>
          <w:sz w:val="32"/>
          <w:szCs w:val="32"/>
        </w:rPr>
      </w:pPr>
    </w:p>
    <w:p w:rsidR="00E87FBD" w:rsidRDefault="00E87FBD" w:rsidP="00E87FBD">
      <w:pPr>
        <w:pStyle w:val="a3"/>
        <w:spacing w:before="0" w:beforeAutospacing="0" w:after="0" w:afterAutospacing="0"/>
        <w:jc w:val="right"/>
        <w:rPr>
          <w:b/>
          <w:color w:val="000000"/>
          <w:sz w:val="32"/>
          <w:szCs w:val="32"/>
        </w:rPr>
      </w:pPr>
    </w:p>
    <w:p w:rsidR="00E87FBD" w:rsidRDefault="00E87FBD" w:rsidP="00E87FBD">
      <w:pPr>
        <w:pStyle w:val="a3"/>
        <w:spacing w:before="0" w:beforeAutospacing="0" w:after="0" w:afterAutospacing="0"/>
        <w:jc w:val="right"/>
        <w:rPr>
          <w:b/>
          <w:color w:val="000000"/>
          <w:sz w:val="32"/>
          <w:szCs w:val="32"/>
        </w:rPr>
      </w:pPr>
    </w:p>
    <w:p w:rsidR="00E87FBD" w:rsidRDefault="00E87FBD" w:rsidP="00E87FBD">
      <w:pPr>
        <w:pStyle w:val="a3"/>
        <w:spacing w:before="0" w:beforeAutospacing="0" w:after="0" w:afterAutospacing="0"/>
        <w:jc w:val="right"/>
        <w:rPr>
          <w:b/>
          <w:color w:val="000000"/>
          <w:sz w:val="32"/>
          <w:szCs w:val="32"/>
        </w:rPr>
      </w:pPr>
    </w:p>
    <w:p w:rsidR="00E87FBD" w:rsidRDefault="00E87FBD" w:rsidP="00E87FBD">
      <w:pPr>
        <w:pStyle w:val="a3"/>
        <w:spacing w:before="0" w:beforeAutospacing="0" w:after="0" w:afterAutospacing="0"/>
        <w:jc w:val="right"/>
        <w:rPr>
          <w:b/>
          <w:color w:val="000000"/>
          <w:sz w:val="32"/>
          <w:szCs w:val="32"/>
        </w:rPr>
      </w:pPr>
    </w:p>
    <w:p w:rsidR="00E87FBD" w:rsidRDefault="00E87FBD" w:rsidP="00E87FBD">
      <w:pPr>
        <w:pStyle w:val="a3"/>
        <w:spacing w:before="0" w:beforeAutospacing="0" w:after="0" w:afterAutospacing="0"/>
        <w:jc w:val="right"/>
        <w:rPr>
          <w:b/>
          <w:color w:val="000000"/>
          <w:sz w:val="32"/>
          <w:szCs w:val="32"/>
        </w:rPr>
      </w:pPr>
    </w:p>
    <w:p w:rsidR="00E87FBD" w:rsidRDefault="00E87FBD" w:rsidP="00E87FBD">
      <w:pPr>
        <w:pStyle w:val="a3"/>
        <w:spacing w:before="0" w:beforeAutospacing="0" w:after="0" w:afterAutospacing="0"/>
        <w:jc w:val="right"/>
        <w:rPr>
          <w:b/>
          <w:color w:val="000000"/>
          <w:sz w:val="32"/>
          <w:szCs w:val="32"/>
        </w:rPr>
      </w:pPr>
    </w:p>
    <w:p w:rsidR="00E87FBD" w:rsidRDefault="00E87FBD" w:rsidP="00E87FBD">
      <w:pPr>
        <w:pStyle w:val="a3"/>
        <w:spacing w:before="0" w:beforeAutospacing="0" w:after="0" w:afterAutospacing="0"/>
        <w:jc w:val="right"/>
        <w:rPr>
          <w:b/>
          <w:color w:val="000000"/>
          <w:sz w:val="32"/>
          <w:szCs w:val="32"/>
        </w:rPr>
      </w:pPr>
    </w:p>
    <w:p w:rsidR="00E87FBD" w:rsidRDefault="00E87FBD" w:rsidP="00E87FBD">
      <w:pPr>
        <w:pStyle w:val="a3"/>
        <w:spacing w:before="0" w:beforeAutospacing="0" w:after="0" w:afterAutospacing="0"/>
        <w:jc w:val="right"/>
        <w:rPr>
          <w:b/>
          <w:color w:val="000000"/>
          <w:sz w:val="32"/>
          <w:szCs w:val="32"/>
        </w:rPr>
      </w:pPr>
    </w:p>
    <w:p w:rsidR="00E87FBD" w:rsidRDefault="00E87FBD" w:rsidP="00E87FBD">
      <w:pPr>
        <w:pStyle w:val="a3"/>
        <w:spacing w:before="0" w:beforeAutospacing="0" w:after="0" w:afterAutospacing="0"/>
        <w:jc w:val="right"/>
        <w:rPr>
          <w:b/>
          <w:color w:val="000000"/>
          <w:sz w:val="32"/>
          <w:szCs w:val="32"/>
        </w:rPr>
      </w:pPr>
    </w:p>
    <w:p w:rsidR="00E87FBD" w:rsidRDefault="00E87FBD" w:rsidP="00E87FBD">
      <w:pPr>
        <w:pStyle w:val="a3"/>
        <w:spacing w:before="0" w:beforeAutospacing="0" w:after="0" w:afterAutospacing="0"/>
        <w:jc w:val="right"/>
        <w:rPr>
          <w:b/>
          <w:color w:val="000000"/>
          <w:sz w:val="32"/>
          <w:szCs w:val="32"/>
        </w:rPr>
      </w:pPr>
    </w:p>
    <w:p w:rsidR="00E87FBD" w:rsidRDefault="00E87FBD" w:rsidP="00E87FBD">
      <w:pPr>
        <w:pStyle w:val="a3"/>
        <w:spacing w:before="0" w:beforeAutospacing="0" w:after="0" w:afterAutospacing="0"/>
        <w:jc w:val="right"/>
        <w:rPr>
          <w:b/>
          <w:color w:val="000000"/>
          <w:sz w:val="32"/>
          <w:szCs w:val="32"/>
        </w:rPr>
      </w:pPr>
    </w:p>
    <w:p w:rsidR="00E87FBD" w:rsidRDefault="00E87FBD" w:rsidP="00E87FBD">
      <w:pPr>
        <w:pStyle w:val="a3"/>
        <w:spacing w:before="0" w:beforeAutospacing="0" w:after="0" w:afterAutospacing="0"/>
        <w:jc w:val="right"/>
        <w:rPr>
          <w:b/>
          <w:color w:val="000000"/>
          <w:sz w:val="32"/>
          <w:szCs w:val="32"/>
        </w:rPr>
      </w:pPr>
    </w:p>
    <w:p w:rsidR="00E87FBD" w:rsidRDefault="00E87FBD" w:rsidP="00E87FBD">
      <w:pPr>
        <w:pStyle w:val="a3"/>
        <w:spacing w:before="0" w:beforeAutospacing="0" w:after="0" w:afterAutospacing="0"/>
        <w:jc w:val="right"/>
        <w:rPr>
          <w:b/>
          <w:color w:val="000000"/>
          <w:sz w:val="32"/>
          <w:szCs w:val="32"/>
        </w:rPr>
      </w:pPr>
    </w:p>
    <w:p w:rsidR="00E87FBD" w:rsidRDefault="00E87FBD" w:rsidP="00E87FBD"/>
    <w:p w:rsidR="00023C38" w:rsidRDefault="000700A3"/>
    <w:sectPr w:rsidR="00023C38" w:rsidSect="005220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F0D64"/>
    <w:multiLevelType w:val="hybridMultilevel"/>
    <w:tmpl w:val="BDEA5D6C"/>
    <w:lvl w:ilvl="0" w:tplc="5122D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561EFA"/>
    <w:multiLevelType w:val="hybridMultilevel"/>
    <w:tmpl w:val="0DCCD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F67F2"/>
    <w:multiLevelType w:val="hybridMultilevel"/>
    <w:tmpl w:val="F08CE1D8"/>
    <w:lvl w:ilvl="0" w:tplc="ED706422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7FBD"/>
    <w:rsid w:val="000700A3"/>
    <w:rsid w:val="002672F5"/>
    <w:rsid w:val="0027245C"/>
    <w:rsid w:val="003D713A"/>
    <w:rsid w:val="00E8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BD"/>
  </w:style>
  <w:style w:type="paragraph" w:styleId="2">
    <w:name w:val="heading 2"/>
    <w:basedOn w:val="a"/>
    <w:next w:val="a"/>
    <w:link w:val="20"/>
    <w:semiHidden/>
    <w:unhideWhenUsed/>
    <w:qFormat/>
    <w:rsid w:val="00E87FB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87FB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E8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87FBD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E87F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E8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87FBD"/>
  </w:style>
  <w:style w:type="character" w:customStyle="1" w:styleId="mw-headline">
    <w:name w:val="mw-headline"/>
    <w:basedOn w:val="a0"/>
    <w:uiPriority w:val="99"/>
    <w:rsid w:val="00E87F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1464</Words>
  <Characters>8349</Characters>
  <Application>Microsoft Office Word</Application>
  <DocSecurity>0</DocSecurity>
  <Lines>69</Lines>
  <Paragraphs>19</Paragraphs>
  <ScaleCrop>false</ScaleCrop>
  <Company/>
  <LinksUpToDate>false</LinksUpToDate>
  <CharactersWithSpaces>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2</cp:revision>
  <dcterms:created xsi:type="dcterms:W3CDTF">2020-08-16T19:03:00Z</dcterms:created>
  <dcterms:modified xsi:type="dcterms:W3CDTF">2021-01-09T18:21:00Z</dcterms:modified>
</cp:coreProperties>
</file>