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A0" w:rsidRPr="00996948" w:rsidRDefault="00FF6825" w:rsidP="009969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Использование</w:t>
      </w:r>
      <w:r w:rsidR="00996948" w:rsidRPr="0099694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979F5" w:rsidRPr="002979F5">
        <w:rPr>
          <w:rFonts w:ascii="Times New Roman" w:eastAsia="Times New Roman" w:hAnsi="Times New Roman" w:cs="Times New Roman"/>
          <w:b/>
          <w:sz w:val="28"/>
          <w:szCs w:val="28"/>
        </w:rPr>
        <w:t>интерактивной доски</w:t>
      </w:r>
      <w:r w:rsidR="002979F5">
        <w:rPr>
          <w:rFonts w:ascii="Times New Roman" w:hAnsi="Times New Roman" w:cs="Times New Roman"/>
          <w:b/>
          <w:sz w:val="32"/>
          <w:szCs w:val="32"/>
        </w:rPr>
        <w:t xml:space="preserve"> в образовательном процессе.</w:t>
      </w:r>
    </w:p>
    <w:p w:rsidR="003233F6" w:rsidRPr="00143A5B" w:rsidRDefault="003233F6" w:rsidP="003233F6">
      <w:pPr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ab/>
      </w:r>
      <w:r w:rsidR="00082C51" w:rsidRPr="00082C51">
        <w:rPr>
          <w:rFonts w:ascii="Times New Roman" w:hAnsi="Times New Roman" w:cs="Times New Roman"/>
          <w:sz w:val="28"/>
          <w:szCs w:val="28"/>
        </w:rPr>
        <w:t xml:space="preserve">Инновация (англ. </w:t>
      </w:r>
      <w:proofErr w:type="spellStart"/>
      <w:r w:rsidR="00082C51" w:rsidRPr="00082C51">
        <w:rPr>
          <w:rFonts w:ascii="Times New Roman" w:hAnsi="Times New Roman" w:cs="Times New Roman"/>
          <w:sz w:val="28"/>
          <w:szCs w:val="28"/>
        </w:rPr>
        <w:t>innovation</w:t>
      </w:r>
      <w:proofErr w:type="spellEnd"/>
      <w:r w:rsidR="00082C51" w:rsidRPr="00082C51">
        <w:rPr>
          <w:rFonts w:ascii="Times New Roman" w:hAnsi="Times New Roman" w:cs="Times New Roman"/>
          <w:sz w:val="28"/>
          <w:szCs w:val="28"/>
        </w:rPr>
        <w:t xml:space="preserve">) — новшество, нововведение. Использование инноваций в детском саду предполагает введение в образовательный процесс обновлённых, улучшенных и уникальных идей, полученных творческими усилиями воспитателя. </w:t>
      </w:r>
      <w:r w:rsidR="00082C51" w:rsidRPr="00082C51">
        <w:rPr>
          <w:rStyle w:val="a4"/>
          <w:rFonts w:ascii="Times New Roman" w:hAnsi="Times New Roman" w:cs="Times New Roman"/>
          <w:sz w:val="28"/>
          <w:szCs w:val="28"/>
        </w:rPr>
        <w:t>Целью инновационной деятельности в дошкольном учреждении является повышение эффективности процесса обучения и получение более качественных результатов.</w:t>
      </w:r>
    </w:p>
    <w:p w:rsidR="005E3603" w:rsidRPr="005E3603" w:rsidRDefault="005E3603" w:rsidP="003233F6">
      <w:pPr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ab/>
      </w:r>
      <w:r w:rsidRPr="005E3603">
        <w:rPr>
          <w:rStyle w:val="c2"/>
          <w:rFonts w:ascii="Times New Roman" w:hAnsi="Times New Roman" w:cs="Times New Roman"/>
          <w:sz w:val="28"/>
          <w:szCs w:val="28"/>
        </w:rPr>
        <w:t xml:space="preserve">Педагог ДОУ должен не только уметь пользоваться компьютером и современным </w:t>
      </w:r>
      <w:proofErr w:type="spellStart"/>
      <w:r w:rsidRPr="005E3603">
        <w:rPr>
          <w:rStyle w:val="c2"/>
          <w:rFonts w:ascii="Times New Roman" w:hAnsi="Times New Roman" w:cs="Times New Roman"/>
          <w:sz w:val="28"/>
          <w:szCs w:val="28"/>
        </w:rPr>
        <w:t>мультимедийным</w:t>
      </w:r>
      <w:proofErr w:type="spellEnd"/>
      <w:r w:rsidRPr="005E3603">
        <w:rPr>
          <w:rStyle w:val="c2"/>
          <w:rFonts w:ascii="Times New Roman" w:hAnsi="Times New Roman" w:cs="Times New Roman"/>
          <w:sz w:val="28"/>
          <w:szCs w:val="28"/>
        </w:rPr>
        <w:t xml:space="preserve"> оборудованием, но и создавать свои образовательные ресурсы, широко использовать их в своей педагогической деятельности.</w:t>
      </w:r>
    </w:p>
    <w:p w:rsidR="00082C51" w:rsidRPr="00082C51" w:rsidRDefault="003233F6" w:rsidP="003233F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082C51" w:rsidRPr="00082C51">
        <w:rPr>
          <w:rFonts w:ascii="Times New Roman" w:eastAsia="Times New Roman" w:hAnsi="Times New Roman" w:cs="Times New Roman"/>
          <w:sz w:val="28"/>
          <w:szCs w:val="28"/>
        </w:rPr>
        <w:t>и осуществлении инновационной деятельности перед педагогом ДОУ ставятся следующие задачи:</w:t>
      </w:r>
    </w:p>
    <w:p w:rsidR="00082C51" w:rsidRPr="00082C51" w:rsidRDefault="00082C51" w:rsidP="00082C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C51">
        <w:rPr>
          <w:rFonts w:ascii="Times New Roman" w:eastAsia="Times New Roman" w:hAnsi="Times New Roman" w:cs="Times New Roman"/>
          <w:sz w:val="28"/>
          <w:szCs w:val="28"/>
        </w:rPr>
        <w:t>развитие индивидуальности воспитанников;</w:t>
      </w:r>
    </w:p>
    <w:p w:rsidR="00082C51" w:rsidRPr="00082C51" w:rsidRDefault="00082C51" w:rsidP="00082C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C51">
        <w:rPr>
          <w:rFonts w:ascii="Times New Roman" w:eastAsia="Times New Roman" w:hAnsi="Times New Roman" w:cs="Times New Roman"/>
          <w:sz w:val="28"/>
          <w:szCs w:val="28"/>
        </w:rPr>
        <w:t>развитие инициативности детей, их самостоятельности, способности к творческому самовыражению;</w:t>
      </w:r>
    </w:p>
    <w:p w:rsidR="00082C51" w:rsidRPr="00082C51" w:rsidRDefault="00082C51" w:rsidP="00082C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C51">
        <w:rPr>
          <w:rFonts w:ascii="Times New Roman" w:eastAsia="Times New Roman" w:hAnsi="Times New Roman" w:cs="Times New Roman"/>
          <w:sz w:val="28"/>
          <w:szCs w:val="28"/>
        </w:rPr>
        <w:t>повышение любознательности и интереса к исследовательской деятельности;</w:t>
      </w:r>
    </w:p>
    <w:p w:rsidR="00082C51" w:rsidRPr="00082C51" w:rsidRDefault="00082C51" w:rsidP="00082C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C51">
        <w:rPr>
          <w:rFonts w:ascii="Times New Roman" w:eastAsia="Times New Roman" w:hAnsi="Times New Roman" w:cs="Times New Roman"/>
          <w:sz w:val="28"/>
          <w:szCs w:val="28"/>
        </w:rPr>
        <w:t>стимулирование различных видов активности воспитанников (игровой, познавательной и т. д.);</w:t>
      </w:r>
    </w:p>
    <w:p w:rsidR="00082C51" w:rsidRPr="00082C51" w:rsidRDefault="00082C51" w:rsidP="00082C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C51">
        <w:rPr>
          <w:rFonts w:ascii="Times New Roman" w:eastAsia="Times New Roman" w:hAnsi="Times New Roman" w:cs="Times New Roman"/>
          <w:sz w:val="28"/>
          <w:szCs w:val="28"/>
        </w:rPr>
        <w:t>повышение интеллектуального уровня детей;</w:t>
      </w:r>
    </w:p>
    <w:p w:rsidR="003233F6" w:rsidRDefault="00082C51" w:rsidP="003233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C51"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082C51">
        <w:rPr>
          <w:rFonts w:ascii="Times New Roman" w:eastAsia="Times New Roman" w:hAnsi="Times New Roman" w:cs="Times New Roman"/>
          <w:sz w:val="28"/>
          <w:szCs w:val="28"/>
        </w:rPr>
        <w:t>креативности</w:t>
      </w:r>
      <w:proofErr w:type="spellEnd"/>
      <w:r w:rsidRPr="00082C51">
        <w:rPr>
          <w:rFonts w:ascii="Times New Roman" w:eastAsia="Times New Roman" w:hAnsi="Times New Roman" w:cs="Times New Roman"/>
          <w:sz w:val="28"/>
          <w:szCs w:val="28"/>
        </w:rPr>
        <w:t xml:space="preserve"> и нестандартности мышления.</w:t>
      </w:r>
    </w:p>
    <w:p w:rsidR="00082C51" w:rsidRPr="00082C51" w:rsidRDefault="003233F6" w:rsidP="00323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F6">
        <w:rPr>
          <w:rFonts w:ascii="Times New Roman" w:eastAsia="Times New Roman" w:hAnsi="Times New Roman" w:cs="Times New Roman"/>
          <w:sz w:val="28"/>
          <w:szCs w:val="28"/>
        </w:rPr>
        <w:tab/>
      </w:r>
      <w:r w:rsidR="00082C51" w:rsidRPr="00082C51">
        <w:rPr>
          <w:rFonts w:ascii="Times New Roman" w:eastAsia="Times New Roman" w:hAnsi="Times New Roman" w:cs="Times New Roman"/>
          <w:sz w:val="28"/>
          <w:szCs w:val="28"/>
        </w:rPr>
        <w:t xml:space="preserve">Важным отличием инновационной деятельности от традиционной является то, что воспитатель выполняет роль не наставника, а соучастника процесса и придерживается положения «не рядом, не </w:t>
      </w:r>
      <w:proofErr w:type="gramStart"/>
      <w:r w:rsidR="00082C51" w:rsidRPr="00082C51">
        <w:rPr>
          <w:rFonts w:ascii="Times New Roman" w:eastAsia="Times New Roman" w:hAnsi="Times New Roman" w:cs="Times New Roman"/>
          <w:sz w:val="28"/>
          <w:szCs w:val="28"/>
        </w:rPr>
        <w:t>над</w:t>
      </w:r>
      <w:proofErr w:type="gramEnd"/>
      <w:r w:rsidR="00082C51" w:rsidRPr="00082C51">
        <w:rPr>
          <w:rFonts w:ascii="Times New Roman" w:eastAsia="Times New Roman" w:hAnsi="Times New Roman" w:cs="Times New Roman"/>
          <w:sz w:val="28"/>
          <w:szCs w:val="28"/>
        </w:rPr>
        <w:t>, а вместе». Тем самым ребёнок чувствует больше свободы, что побуждает к большей творческой активности. А также знание даётся воспитаннику не в готовом виде, как раньше, а добывается ребёнком самим в ходе своей исследовательской деятельности.</w:t>
      </w:r>
    </w:p>
    <w:p w:rsidR="00082C51" w:rsidRPr="00082C51" w:rsidRDefault="00082C51" w:rsidP="00082C5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2C51">
        <w:rPr>
          <w:rFonts w:ascii="Times New Roman" w:eastAsia="Times New Roman" w:hAnsi="Times New Roman" w:cs="Times New Roman"/>
          <w:b/>
          <w:bCs/>
          <w:sz w:val="28"/>
          <w:szCs w:val="28"/>
        </w:rPr>
        <w:t>Виды инновационных педагогических технологий в ДОУ</w:t>
      </w:r>
      <w:r w:rsidR="00143A5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082C51" w:rsidRPr="00082C51" w:rsidRDefault="00082C51" w:rsidP="00082C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C51">
        <w:rPr>
          <w:rFonts w:ascii="Times New Roman" w:eastAsia="Times New Roman" w:hAnsi="Times New Roman" w:cs="Times New Roman"/>
          <w:sz w:val="28"/>
          <w:szCs w:val="28"/>
        </w:rPr>
        <w:t>К инновационным педагогическим технологиям можно отнести:</w:t>
      </w:r>
    </w:p>
    <w:p w:rsidR="00082C51" w:rsidRPr="00082C51" w:rsidRDefault="00082C51" w:rsidP="00082C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82C51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082C5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2C51" w:rsidRPr="00082C51" w:rsidRDefault="00082C51" w:rsidP="00082C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C51">
        <w:rPr>
          <w:rFonts w:ascii="Times New Roman" w:eastAsia="Times New Roman" w:hAnsi="Times New Roman" w:cs="Times New Roman"/>
          <w:sz w:val="28"/>
          <w:szCs w:val="28"/>
        </w:rPr>
        <w:t>технологии проектной и исследовательской деятельности;</w:t>
      </w:r>
    </w:p>
    <w:p w:rsidR="00082C51" w:rsidRPr="00082C51" w:rsidRDefault="00082C51" w:rsidP="00082C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C51">
        <w:rPr>
          <w:rFonts w:ascii="Times New Roman" w:eastAsia="Times New Roman" w:hAnsi="Times New Roman" w:cs="Times New Roman"/>
          <w:sz w:val="28"/>
          <w:szCs w:val="28"/>
        </w:rPr>
        <w:t>информационно-коммуникационные;</w:t>
      </w:r>
    </w:p>
    <w:p w:rsidR="00082C51" w:rsidRPr="00082C51" w:rsidRDefault="00082C51" w:rsidP="00082C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C51">
        <w:rPr>
          <w:rFonts w:ascii="Times New Roman" w:eastAsia="Times New Roman" w:hAnsi="Times New Roman" w:cs="Times New Roman"/>
          <w:sz w:val="28"/>
          <w:szCs w:val="28"/>
        </w:rPr>
        <w:t>технологии «</w:t>
      </w:r>
      <w:proofErr w:type="spellStart"/>
      <w:r w:rsidRPr="00082C51">
        <w:rPr>
          <w:rFonts w:ascii="Times New Roman" w:eastAsia="Times New Roman" w:hAnsi="Times New Roman" w:cs="Times New Roman"/>
          <w:sz w:val="28"/>
          <w:szCs w:val="28"/>
        </w:rPr>
        <w:t>лэпбук</w:t>
      </w:r>
      <w:proofErr w:type="spellEnd"/>
      <w:r w:rsidRPr="00082C51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082C51" w:rsidRPr="00082C51" w:rsidRDefault="00082C51" w:rsidP="00082C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C51">
        <w:rPr>
          <w:rFonts w:ascii="Times New Roman" w:eastAsia="Times New Roman" w:hAnsi="Times New Roman" w:cs="Times New Roman"/>
          <w:sz w:val="28"/>
          <w:szCs w:val="28"/>
        </w:rPr>
        <w:t>личностно-ориентированные;</w:t>
      </w:r>
    </w:p>
    <w:p w:rsidR="00082C51" w:rsidRPr="00082C51" w:rsidRDefault="00082C51" w:rsidP="00082C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C51">
        <w:rPr>
          <w:rFonts w:ascii="Times New Roman" w:eastAsia="Times New Roman" w:hAnsi="Times New Roman" w:cs="Times New Roman"/>
          <w:sz w:val="28"/>
          <w:szCs w:val="28"/>
        </w:rPr>
        <w:t>игровые технологии;</w:t>
      </w:r>
    </w:p>
    <w:p w:rsidR="00082C51" w:rsidRPr="00082C51" w:rsidRDefault="00082C51" w:rsidP="00082C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C51">
        <w:rPr>
          <w:rFonts w:ascii="Times New Roman" w:eastAsia="Times New Roman" w:hAnsi="Times New Roman" w:cs="Times New Roman"/>
          <w:sz w:val="28"/>
          <w:szCs w:val="28"/>
        </w:rPr>
        <w:lastRenderedPageBreak/>
        <w:t>технологии проблемного обучения и др.</w:t>
      </w:r>
    </w:p>
    <w:p w:rsidR="00082C51" w:rsidRPr="00082C51" w:rsidRDefault="00143A5B" w:rsidP="003233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3233F6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Особое внимание хочется уделить информационно-коммуникационной</w:t>
      </w:r>
      <w:r w:rsidR="00082C51" w:rsidRPr="00082C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технологии</w:t>
      </w:r>
      <w:r w:rsidR="003233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082C51" w:rsidRPr="00082C51">
        <w:rPr>
          <w:rFonts w:ascii="Times New Roman" w:eastAsia="Times New Roman" w:hAnsi="Times New Roman" w:cs="Times New Roman"/>
          <w:sz w:val="28"/>
          <w:szCs w:val="28"/>
        </w:rPr>
        <w:t xml:space="preserve">Компьютеры стали уже привычным атрибутом современности. ФГОС отмечает широкое использование информационно-коммуникационных технологий в дошкольном учреждении как одно из условий успешного образовательного процесса. </w:t>
      </w:r>
      <w:proofErr w:type="gramStart"/>
      <w:r w:rsidR="00082C51" w:rsidRPr="00082C51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082C51" w:rsidRPr="00082C51">
        <w:rPr>
          <w:rFonts w:ascii="Times New Roman" w:eastAsia="Times New Roman" w:hAnsi="Times New Roman" w:cs="Times New Roman"/>
          <w:sz w:val="28"/>
          <w:szCs w:val="28"/>
        </w:rPr>
        <w:t xml:space="preserve"> ИКТ в ДОУ относятся:</w:t>
      </w:r>
    </w:p>
    <w:p w:rsidR="00082C51" w:rsidRPr="00082C51" w:rsidRDefault="00082C51" w:rsidP="00082C5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C51">
        <w:rPr>
          <w:rFonts w:ascii="Times New Roman" w:eastAsia="Times New Roman" w:hAnsi="Times New Roman" w:cs="Times New Roman"/>
          <w:sz w:val="28"/>
          <w:szCs w:val="28"/>
        </w:rPr>
        <w:t>компьютеры;</w:t>
      </w:r>
    </w:p>
    <w:p w:rsidR="00082C51" w:rsidRPr="00082C51" w:rsidRDefault="00082C51" w:rsidP="00082C5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C51">
        <w:rPr>
          <w:rFonts w:ascii="Times New Roman" w:eastAsia="Times New Roman" w:hAnsi="Times New Roman" w:cs="Times New Roman"/>
          <w:sz w:val="28"/>
          <w:szCs w:val="28"/>
        </w:rPr>
        <w:t>интерактивные доски;</w:t>
      </w:r>
    </w:p>
    <w:p w:rsidR="00082C51" w:rsidRPr="00082C51" w:rsidRDefault="00082C51" w:rsidP="00082C5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C51">
        <w:rPr>
          <w:rFonts w:ascii="Times New Roman" w:eastAsia="Times New Roman" w:hAnsi="Times New Roman" w:cs="Times New Roman"/>
          <w:sz w:val="28"/>
          <w:szCs w:val="28"/>
        </w:rPr>
        <w:t>магнитофоны;</w:t>
      </w:r>
    </w:p>
    <w:p w:rsidR="00082C51" w:rsidRPr="00082C51" w:rsidRDefault="00082C51" w:rsidP="00082C5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C51">
        <w:rPr>
          <w:rFonts w:ascii="Times New Roman" w:eastAsia="Times New Roman" w:hAnsi="Times New Roman" w:cs="Times New Roman"/>
          <w:sz w:val="28"/>
          <w:szCs w:val="28"/>
        </w:rPr>
        <w:t>телевизоры;</w:t>
      </w:r>
    </w:p>
    <w:p w:rsidR="00082C51" w:rsidRPr="00082C51" w:rsidRDefault="00082C51" w:rsidP="00082C5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C51">
        <w:rPr>
          <w:rFonts w:ascii="Times New Roman" w:eastAsia="Times New Roman" w:hAnsi="Times New Roman" w:cs="Times New Roman"/>
          <w:sz w:val="28"/>
          <w:szCs w:val="28"/>
        </w:rPr>
        <w:t>фотоаппаратура и т. п.</w:t>
      </w:r>
    </w:p>
    <w:p w:rsidR="00082C51" w:rsidRPr="00082C51" w:rsidRDefault="003233F6" w:rsidP="00082C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82C51" w:rsidRPr="00082C51">
        <w:rPr>
          <w:rFonts w:ascii="Times New Roman" w:eastAsia="Times New Roman" w:hAnsi="Times New Roman" w:cs="Times New Roman"/>
          <w:sz w:val="28"/>
          <w:szCs w:val="28"/>
        </w:rPr>
        <w:t xml:space="preserve">Применение ИКТ на занятиях в детском саду привлекает внимание дошкольников, помогает решать образовательные задачи педагогу. Новые информационные технологии позволяют строить процесс обучения на основе зрительного (презентация, анимация), слухового (звуковые и видеоматериалы) и осязательного (интерактивная доска, клавиатура) восприятия. Так, для младших дошкольников на занятии «Мои любимые животные» полезно использовать презентацию с изображениями изучаемых животных в начале урока, а затем продолжить его рисованием, играми. В средней группе можно немного усложнить подачу материала: в занятие «Зимние чудеса» включить презентацию «Признаки зимы», а также добавить видеоматериалы «Уроки тётушки Совы» и </w:t>
      </w:r>
      <w:proofErr w:type="spellStart"/>
      <w:r w:rsidR="00082C51" w:rsidRPr="00082C51">
        <w:rPr>
          <w:rFonts w:ascii="Times New Roman" w:eastAsia="Times New Roman" w:hAnsi="Times New Roman" w:cs="Times New Roman"/>
          <w:sz w:val="28"/>
          <w:szCs w:val="28"/>
        </w:rPr>
        <w:t>видеозагадки</w:t>
      </w:r>
      <w:proofErr w:type="spellEnd"/>
      <w:r w:rsidR="00082C51" w:rsidRPr="00082C51">
        <w:rPr>
          <w:rFonts w:ascii="Times New Roman" w:eastAsia="Times New Roman" w:hAnsi="Times New Roman" w:cs="Times New Roman"/>
          <w:sz w:val="28"/>
          <w:szCs w:val="28"/>
        </w:rPr>
        <w:t>. В старших группах на занятии по изучению правил дорожного движения можно показать ребятам обучающий мультфильм, а затем провести беседу на эту тему.</w:t>
      </w:r>
    </w:p>
    <w:p w:rsidR="00082C51" w:rsidRPr="00082C51" w:rsidRDefault="003233F6" w:rsidP="00082C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82C51" w:rsidRPr="00082C51">
        <w:rPr>
          <w:rFonts w:ascii="Times New Roman" w:eastAsia="Times New Roman" w:hAnsi="Times New Roman" w:cs="Times New Roman"/>
          <w:sz w:val="28"/>
          <w:szCs w:val="28"/>
        </w:rPr>
        <w:t xml:space="preserve">Интерактивная доска — это сенсорный экран, который работает в системе вместе с проектором и компьютером. </w:t>
      </w:r>
      <w:proofErr w:type="gramStart"/>
      <w:r w:rsidR="00082C51" w:rsidRPr="003233F6">
        <w:rPr>
          <w:rFonts w:ascii="Times New Roman" w:eastAsia="Times New Roman" w:hAnsi="Times New Roman" w:cs="Times New Roman"/>
          <w:bCs/>
          <w:sz w:val="28"/>
          <w:szCs w:val="28"/>
        </w:rPr>
        <w:t>Использование интерактивной доски на занятиях помогает перейти от объяснительной формы обучения к деятельной — дети сами проявляют познавательную активность, что способствует осознанному усвоению материала.</w:t>
      </w:r>
      <w:proofErr w:type="gramEnd"/>
      <w:r w:rsidR="00082C51" w:rsidRPr="00082C51">
        <w:rPr>
          <w:rFonts w:ascii="Times New Roman" w:eastAsia="Times New Roman" w:hAnsi="Times New Roman" w:cs="Times New Roman"/>
          <w:sz w:val="28"/>
          <w:szCs w:val="28"/>
        </w:rPr>
        <w:t xml:space="preserve"> Работа с интерактивной доской включает в себя:</w:t>
      </w:r>
    </w:p>
    <w:p w:rsidR="00082C51" w:rsidRPr="00082C51" w:rsidRDefault="00082C51" w:rsidP="00082C5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C51">
        <w:rPr>
          <w:rFonts w:ascii="Times New Roman" w:eastAsia="Times New Roman" w:hAnsi="Times New Roman" w:cs="Times New Roman"/>
          <w:sz w:val="28"/>
          <w:szCs w:val="28"/>
        </w:rPr>
        <w:t>проведение различных развивающих игр;</w:t>
      </w:r>
    </w:p>
    <w:p w:rsidR="00082C51" w:rsidRPr="00082C51" w:rsidRDefault="00082C51" w:rsidP="00082C5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C51">
        <w:rPr>
          <w:rFonts w:ascii="Times New Roman" w:eastAsia="Times New Roman" w:hAnsi="Times New Roman" w:cs="Times New Roman"/>
          <w:sz w:val="28"/>
          <w:szCs w:val="28"/>
        </w:rPr>
        <w:t>просмотр иллюстраций и видеоматериалов;</w:t>
      </w:r>
    </w:p>
    <w:p w:rsidR="00082C51" w:rsidRPr="00082C51" w:rsidRDefault="00082C51" w:rsidP="00082C5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C51">
        <w:rPr>
          <w:rFonts w:ascii="Times New Roman" w:eastAsia="Times New Roman" w:hAnsi="Times New Roman" w:cs="Times New Roman"/>
          <w:sz w:val="28"/>
          <w:szCs w:val="28"/>
        </w:rPr>
        <w:t>разбор проблемных ситуаций;</w:t>
      </w:r>
    </w:p>
    <w:p w:rsidR="00082C51" w:rsidRPr="00082C51" w:rsidRDefault="00082C51" w:rsidP="00082C5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C51">
        <w:rPr>
          <w:rFonts w:ascii="Times New Roman" w:eastAsia="Times New Roman" w:hAnsi="Times New Roman" w:cs="Times New Roman"/>
          <w:sz w:val="28"/>
          <w:szCs w:val="28"/>
        </w:rPr>
        <w:t>совместное творчество и др.</w:t>
      </w:r>
    </w:p>
    <w:p w:rsidR="00082C51" w:rsidRPr="00082C51" w:rsidRDefault="00082C51" w:rsidP="00082C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C51">
        <w:rPr>
          <w:rFonts w:ascii="Times New Roman" w:eastAsia="Times New Roman" w:hAnsi="Times New Roman" w:cs="Times New Roman"/>
          <w:sz w:val="28"/>
          <w:szCs w:val="28"/>
        </w:rPr>
        <w:t>Занятия с интерактивной доской предполагают несколько вариантов работы с дошкольниками:</w:t>
      </w:r>
    </w:p>
    <w:p w:rsidR="00082C51" w:rsidRPr="00082C51" w:rsidRDefault="00082C51" w:rsidP="00082C5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C51">
        <w:rPr>
          <w:rFonts w:ascii="Times New Roman" w:eastAsia="Times New Roman" w:hAnsi="Times New Roman" w:cs="Times New Roman"/>
          <w:sz w:val="28"/>
          <w:szCs w:val="28"/>
        </w:rPr>
        <w:t>Дети по очереди подходят к интерактивной доске и выполняют необходимое действие (нарисовать деталь, передвинуть нужный предмет и т. д.).</w:t>
      </w:r>
    </w:p>
    <w:p w:rsidR="00082C51" w:rsidRPr="00082C51" w:rsidRDefault="00082C51" w:rsidP="00082C5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C5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Несколько детей работают с интерактивной доской одновременно (2–3 ребёнка), используя, например, маркер, </w:t>
      </w:r>
      <w:proofErr w:type="spellStart"/>
      <w:r w:rsidRPr="00082C51">
        <w:rPr>
          <w:rFonts w:ascii="Times New Roman" w:eastAsia="Times New Roman" w:hAnsi="Times New Roman" w:cs="Times New Roman"/>
          <w:sz w:val="28"/>
          <w:szCs w:val="28"/>
        </w:rPr>
        <w:t>стилус</w:t>
      </w:r>
      <w:proofErr w:type="spellEnd"/>
      <w:r w:rsidRPr="00082C51">
        <w:rPr>
          <w:rFonts w:ascii="Times New Roman" w:eastAsia="Times New Roman" w:hAnsi="Times New Roman" w:cs="Times New Roman"/>
          <w:sz w:val="28"/>
          <w:szCs w:val="28"/>
        </w:rPr>
        <w:t xml:space="preserve"> или интерактивный инструмент «Ластик».</w:t>
      </w:r>
    </w:p>
    <w:p w:rsidR="00082C51" w:rsidRPr="00082C51" w:rsidRDefault="00082C51" w:rsidP="00082C5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C51">
        <w:rPr>
          <w:rFonts w:ascii="Times New Roman" w:eastAsia="Times New Roman" w:hAnsi="Times New Roman" w:cs="Times New Roman"/>
          <w:sz w:val="28"/>
          <w:szCs w:val="28"/>
        </w:rPr>
        <w:t>Один дошкольник стоит у доски, а другие участники предлагают возможные варианты его действий (в старшем дошкольном возрасте).</w:t>
      </w:r>
    </w:p>
    <w:p w:rsidR="00082C51" w:rsidRPr="00082C51" w:rsidRDefault="00082C51" w:rsidP="00082C5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C51">
        <w:rPr>
          <w:rFonts w:ascii="Times New Roman" w:eastAsia="Times New Roman" w:hAnsi="Times New Roman" w:cs="Times New Roman"/>
          <w:sz w:val="28"/>
          <w:szCs w:val="28"/>
        </w:rPr>
        <w:t>Один ребёнок самостоятельно выполняет задание у доски.</w:t>
      </w:r>
    </w:p>
    <w:p w:rsidR="00082C51" w:rsidRPr="00082C51" w:rsidRDefault="00082C51" w:rsidP="00082C5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C51">
        <w:rPr>
          <w:rFonts w:ascii="Times New Roman" w:eastAsia="Times New Roman" w:hAnsi="Times New Roman" w:cs="Times New Roman"/>
          <w:sz w:val="28"/>
          <w:szCs w:val="28"/>
        </w:rPr>
        <w:t>Дети, сидящие за столами, дают задание стоящему у доски ребёнку (старший дошкольный возраст).</w:t>
      </w:r>
    </w:p>
    <w:p w:rsidR="00082C51" w:rsidRPr="0092617F" w:rsidRDefault="003233F6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="00082C51" w:rsidRPr="00082C51">
        <w:rPr>
          <w:rFonts w:ascii="Times New Roman" w:hAnsi="Times New Roman" w:cs="Times New Roman"/>
          <w:sz w:val="28"/>
          <w:szCs w:val="28"/>
        </w:rPr>
        <w:t xml:space="preserve">таршим дошкольникам с помощью интерактивных технологий легче освоить чтение и письмо (группировка на экране картинок в зависимости от твёрдого или мягкого звука в слове, определение с помощью схемы места звука в слове — начало, середина или конец и т. п.). </w:t>
      </w:r>
      <w:r w:rsidR="00082C51" w:rsidRPr="0092617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Большой интерес у старших дошкольников вызовут игры-путешествия, которые проводятся по типу </w:t>
      </w:r>
      <w:proofErr w:type="spellStart"/>
      <w:r w:rsidR="00082C51" w:rsidRPr="0092617F">
        <w:rPr>
          <w:rStyle w:val="a4"/>
          <w:rFonts w:ascii="Times New Roman" w:hAnsi="Times New Roman" w:cs="Times New Roman"/>
          <w:b w:val="0"/>
          <w:sz w:val="28"/>
          <w:szCs w:val="28"/>
        </w:rPr>
        <w:t>квеста</w:t>
      </w:r>
      <w:proofErr w:type="spellEnd"/>
      <w:r w:rsidR="00082C51" w:rsidRPr="0092617F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r w:rsidR="00082C51" w:rsidRPr="009261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4B5E" w:rsidRPr="00BD4B5E" w:rsidRDefault="00BD4B5E" w:rsidP="00BD4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D4B5E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BD4B5E">
        <w:rPr>
          <w:rFonts w:ascii="Times New Roman" w:eastAsia="Times New Roman" w:hAnsi="Times New Roman" w:cs="Times New Roman"/>
          <w:sz w:val="28"/>
          <w:szCs w:val="28"/>
        </w:rPr>
        <w:t>мультимедийной</w:t>
      </w:r>
      <w:proofErr w:type="spellEnd"/>
      <w:r w:rsidRPr="00BD4B5E">
        <w:rPr>
          <w:rFonts w:ascii="Times New Roman" w:eastAsia="Times New Roman" w:hAnsi="Times New Roman" w:cs="Times New Roman"/>
          <w:sz w:val="28"/>
          <w:szCs w:val="28"/>
        </w:rPr>
        <w:t xml:space="preserve"> презентаций позволяет сделать занятие эмоционально окрашенными, интересными, являются прекрасным наглядным пособием и демонстрационным материалом, что способствует хорошей результативности </w:t>
      </w:r>
      <w:proofErr w:type="spellStart"/>
      <w:r w:rsidRPr="00BD4B5E">
        <w:rPr>
          <w:rFonts w:ascii="Times New Roman" w:eastAsia="Times New Roman" w:hAnsi="Times New Roman" w:cs="Times New Roman"/>
          <w:sz w:val="28"/>
          <w:szCs w:val="28"/>
        </w:rPr>
        <w:t>занятия</w:t>
      </w:r>
      <w:proofErr w:type="gramStart"/>
      <w:r w:rsidRPr="00BD4B5E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spellEnd"/>
      <w:proofErr w:type="gramEnd"/>
      <w:r w:rsidRPr="00BD4B5E">
        <w:rPr>
          <w:rFonts w:ascii="Times New Roman" w:eastAsia="Times New Roman" w:hAnsi="Times New Roman" w:cs="Times New Roman"/>
          <w:sz w:val="28"/>
          <w:szCs w:val="28"/>
        </w:rPr>
        <w:t xml:space="preserve"> помощью </w:t>
      </w:r>
      <w:proofErr w:type="spellStart"/>
      <w:r w:rsidRPr="00BD4B5E">
        <w:rPr>
          <w:rFonts w:ascii="Times New Roman" w:eastAsia="Times New Roman" w:hAnsi="Times New Roman" w:cs="Times New Roman"/>
          <w:sz w:val="28"/>
          <w:szCs w:val="28"/>
        </w:rPr>
        <w:t>мультимедийных</w:t>
      </w:r>
      <w:proofErr w:type="spellEnd"/>
      <w:r w:rsidRPr="00BD4B5E">
        <w:rPr>
          <w:rFonts w:ascii="Times New Roman" w:eastAsia="Times New Roman" w:hAnsi="Times New Roman" w:cs="Times New Roman"/>
          <w:sz w:val="28"/>
          <w:szCs w:val="28"/>
        </w:rPr>
        <w:t xml:space="preserve"> презентаций разучиваются с детьми комплексы зрительных гимнастик, упражнений для снятия зрительного утомления.</w:t>
      </w:r>
    </w:p>
    <w:p w:rsidR="00BD4B5E" w:rsidRPr="00BD4B5E" w:rsidRDefault="00BD4B5E" w:rsidP="00BD4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BD4B5E">
        <w:rPr>
          <w:rFonts w:ascii="Times New Roman" w:eastAsia="Times New Roman" w:hAnsi="Times New Roman" w:cs="Times New Roman"/>
          <w:sz w:val="28"/>
          <w:szCs w:val="28"/>
        </w:rPr>
        <w:t>Мультимедийные</w:t>
      </w:r>
      <w:proofErr w:type="spellEnd"/>
      <w:r w:rsidRPr="00BD4B5E">
        <w:rPr>
          <w:rFonts w:ascii="Times New Roman" w:eastAsia="Times New Roman" w:hAnsi="Times New Roman" w:cs="Times New Roman"/>
          <w:sz w:val="28"/>
          <w:szCs w:val="28"/>
        </w:rPr>
        <w:t xml:space="preserve"> презентации позволяют представить обучающий и развивающий материал как систему ярких опорных образов, наполненных исчерпывающей структурированной информацией в алгоритмическом порядке. В этом случае задействуются различные каналы восприятия, что позволяет заложить информацию не только в фактографическом, но и ассоциативном виде в память детей.</w:t>
      </w:r>
    </w:p>
    <w:p w:rsidR="00BD4B5E" w:rsidRPr="00BD4B5E" w:rsidRDefault="00BD4B5E" w:rsidP="00BD4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D4B5E">
        <w:rPr>
          <w:rFonts w:ascii="Times New Roman" w:eastAsia="Times New Roman" w:hAnsi="Times New Roman" w:cs="Times New Roman"/>
          <w:sz w:val="28"/>
          <w:szCs w:val="28"/>
        </w:rPr>
        <w:t xml:space="preserve">Цель такого представления развивающей и обучающей информации – формирование у малышей системы </w:t>
      </w:r>
      <w:proofErr w:type="spellStart"/>
      <w:r w:rsidRPr="00BD4B5E">
        <w:rPr>
          <w:rFonts w:ascii="Times New Roman" w:eastAsia="Times New Roman" w:hAnsi="Times New Roman" w:cs="Times New Roman"/>
          <w:sz w:val="28"/>
          <w:szCs w:val="28"/>
        </w:rPr>
        <w:t>мыслеобразов</w:t>
      </w:r>
      <w:proofErr w:type="spellEnd"/>
      <w:r w:rsidRPr="00BD4B5E">
        <w:rPr>
          <w:rFonts w:ascii="Times New Roman" w:eastAsia="Times New Roman" w:hAnsi="Times New Roman" w:cs="Times New Roman"/>
          <w:sz w:val="28"/>
          <w:szCs w:val="28"/>
        </w:rPr>
        <w:t xml:space="preserve">. Подача материала в виде </w:t>
      </w:r>
      <w:proofErr w:type="spellStart"/>
      <w:r w:rsidRPr="00BD4B5E">
        <w:rPr>
          <w:rFonts w:ascii="Times New Roman" w:eastAsia="Times New Roman" w:hAnsi="Times New Roman" w:cs="Times New Roman"/>
          <w:sz w:val="28"/>
          <w:szCs w:val="28"/>
        </w:rPr>
        <w:t>мультимедийной</w:t>
      </w:r>
      <w:proofErr w:type="spellEnd"/>
      <w:r w:rsidRPr="00BD4B5E">
        <w:rPr>
          <w:rFonts w:ascii="Times New Roman" w:eastAsia="Times New Roman" w:hAnsi="Times New Roman" w:cs="Times New Roman"/>
          <w:sz w:val="28"/>
          <w:szCs w:val="28"/>
        </w:rPr>
        <w:t xml:space="preserve"> презентации сокращает время обучения, высвобождает ресурсы здоровья детей.</w:t>
      </w:r>
    </w:p>
    <w:p w:rsidR="00BD4B5E" w:rsidRPr="00BD4B5E" w:rsidRDefault="00BD4B5E" w:rsidP="00BD4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D4B5E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на занятиях </w:t>
      </w:r>
      <w:proofErr w:type="spellStart"/>
      <w:r w:rsidRPr="00BD4B5E">
        <w:rPr>
          <w:rFonts w:ascii="Times New Roman" w:eastAsia="Times New Roman" w:hAnsi="Times New Roman" w:cs="Times New Roman"/>
          <w:sz w:val="28"/>
          <w:szCs w:val="28"/>
        </w:rPr>
        <w:t>мультимедийных</w:t>
      </w:r>
      <w:proofErr w:type="spellEnd"/>
      <w:r w:rsidRPr="00BD4B5E">
        <w:rPr>
          <w:rFonts w:ascii="Times New Roman" w:eastAsia="Times New Roman" w:hAnsi="Times New Roman" w:cs="Times New Roman"/>
          <w:sz w:val="28"/>
          <w:szCs w:val="28"/>
        </w:rPr>
        <w:t xml:space="preserve"> презентаций позволяет построить учебно-воспитательный процесс на основе психологически корректных режимов функционирования внимания, памяти, мыслительной деятельности, </w:t>
      </w:r>
      <w:proofErr w:type="spellStart"/>
      <w:r w:rsidRPr="00BD4B5E">
        <w:rPr>
          <w:rFonts w:ascii="Times New Roman" w:eastAsia="Times New Roman" w:hAnsi="Times New Roman" w:cs="Times New Roman"/>
          <w:sz w:val="28"/>
          <w:szCs w:val="28"/>
        </w:rPr>
        <w:t>гуманизации</w:t>
      </w:r>
      <w:proofErr w:type="spellEnd"/>
      <w:r w:rsidRPr="00BD4B5E">
        <w:rPr>
          <w:rFonts w:ascii="Times New Roman" w:eastAsia="Times New Roman" w:hAnsi="Times New Roman" w:cs="Times New Roman"/>
          <w:sz w:val="28"/>
          <w:szCs w:val="28"/>
        </w:rPr>
        <w:t xml:space="preserve"> содержания обучения и педагогических взаимодействий, реконструкции процесса обучения и развития с позиций целостности.</w:t>
      </w:r>
    </w:p>
    <w:p w:rsidR="00BD4B5E" w:rsidRPr="00BD4B5E" w:rsidRDefault="00BD4B5E" w:rsidP="00BD4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D4B5E">
        <w:rPr>
          <w:rFonts w:ascii="Times New Roman" w:eastAsia="Times New Roman" w:hAnsi="Times New Roman" w:cs="Times New Roman"/>
          <w:sz w:val="28"/>
          <w:szCs w:val="28"/>
        </w:rPr>
        <w:t>Основа любой современной презентации – облегчение процесса зрительного восприятия и запоминания информации с помощью ярких образов. Формы и место использование презентации на занятии зависят от содержания этого занятия и цели, которую ставит педагог.</w:t>
      </w:r>
    </w:p>
    <w:p w:rsidR="00BD4B5E" w:rsidRPr="00BD4B5E" w:rsidRDefault="00BD4B5E" w:rsidP="00BD4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BD4B5E">
        <w:rPr>
          <w:rFonts w:ascii="Times New Roman" w:eastAsia="Times New Roman" w:hAnsi="Times New Roman" w:cs="Times New Roman"/>
          <w:sz w:val="28"/>
          <w:szCs w:val="28"/>
        </w:rPr>
        <w:t>Применение компьютерных слайдовых презентаций в процессе обучения детей имеет следующие достоинства:</w:t>
      </w:r>
    </w:p>
    <w:p w:rsidR="00BD4B5E" w:rsidRPr="00BD4B5E" w:rsidRDefault="00BD4B5E" w:rsidP="00BD4B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4B5E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</w:t>
      </w:r>
      <w:proofErr w:type="spellStart"/>
      <w:r w:rsidRPr="00BD4B5E">
        <w:rPr>
          <w:rFonts w:ascii="Times New Roman" w:eastAsia="Times New Roman" w:hAnsi="Times New Roman" w:cs="Times New Roman"/>
          <w:sz w:val="28"/>
          <w:szCs w:val="28"/>
        </w:rPr>
        <w:t>полисенсорного</w:t>
      </w:r>
      <w:proofErr w:type="spellEnd"/>
      <w:r w:rsidRPr="00BD4B5E">
        <w:rPr>
          <w:rFonts w:ascii="Times New Roman" w:eastAsia="Times New Roman" w:hAnsi="Times New Roman" w:cs="Times New Roman"/>
          <w:sz w:val="28"/>
          <w:szCs w:val="28"/>
        </w:rPr>
        <w:t xml:space="preserve"> восприятия материала;</w:t>
      </w:r>
    </w:p>
    <w:p w:rsidR="00BD4B5E" w:rsidRPr="00BD4B5E" w:rsidRDefault="00BD4B5E" w:rsidP="00BD4B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4B5E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демонстрации различных объектов с помощью </w:t>
      </w:r>
      <w:proofErr w:type="spellStart"/>
      <w:r w:rsidRPr="00BD4B5E">
        <w:rPr>
          <w:rFonts w:ascii="Times New Roman" w:eastAsia="Times New Roman" w:hAnsi="Times New Roman" w:cs="Times New Roman"/>
          <w:sz w:val="28"/>
          <w:szCs w:val="28"/>
        </w:rPr>
        <w:t>мультимедийного</w:t>
      </w:r>
      <w:proofErr w:type="spellEnd"/>
      <w:r w:rsidRPr="00BD4B5E">
        <w:rPr>
          <w:rFonts w:ascii="Times New Roman" w:eastAsia="Times New Roman" w:hAnsi="Times New Roman" w:cs="Times New Roman"/>
          <w:sz w:val="28"/>
          <w:szCs w:val="28"/>
        </w:rPr>
        <w:t xml:space="preserve"> проектора и проекционного экрана в многократно увеличенном виде;</w:t>
      </w:r>
    </w:p>
    <w:p w:rsidR="00BD4B5E" w:rsidRPr="00BD4B5E" w:rsidRDefault="00BD4B5E" w:rsidP="00BD4B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4B5E">
        <w:rPr>
          <w:rFonts w:ascii="Times New Roman" w:eastAsia="Times New Roman" w:hAnsi="Times New Roman" w:cs="Times New Roman"/>
          <w:sz w:val="28"/>
          <w:szCs w:val="28"/>
        </w:rPr>
        <w:t>Объединение аудио-, виде</w:t>
      </w:r>
      <w:proofErr w:type="gramStart"/>
      <w:r w:rsidRPr="00BD4B5E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BD4B5E">
        <w:rPr>
          <w:rFonts w:ascii="Times New Roman" w:eastAsia="Times New Roman" w:hAnsi="Times New Roman" w:cs="Times New Roman"/>
          <w:sz w:val="28"/>
          <w:szCs w:val="28"/>
        </w:rPr>
        <w:t xml:space="preserve"> и анимационных эффектов в единую презентацию способствует компенсации объема информации, получаемого детьми из учебной литературы;</w:t>
      </w:r>
    </w:p>
    <w:p w:rsidR="00BD4B5E" w:rsidRPr="00BD4B5E" w:rsidRDefault="00BD4B5E" w:rsidP="00BD4B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4B5E">
        <w:rPr>
          <w:rFonts w:ascii="Times New Roman" w:eastAsia="Times New Roman" w:hAnsi="Times New Roman" w:cs="Times New Roman"/>
          <w:sz w:val="28"/>
          <w:szCs w:val="28"/>
        </w:rPr>
        <w:t>Возможность демонстрации объектов более доступных для восприятия сохранной сенсорной системе;</w:t>
      </w:r>
    </w:p>
    <w:p w:rsidR="00BD4B5E" w:rsidRPr="00BD4B5E" w:rsidRDefault="00BD4B5E" w:rsidP="00BD4B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4B5E">
        <w:rPr>
          <w:rFonts w:ascii="Times New Roman" w:eastAsia="Times New Roman" w:hAnsi="Times New Roman" w:cs="Times New Roman"/>
          <w:sz w:val="28"/>
          <w:szCs w:val="28"/>
        </w:rPr>
        <w:t>Активизация зрительных функций, глазомерных возможностей ребенка;</w:t>
      </w:r>
    </w:p>
    <w:p w:rsidR="00BD4B5E" w:rsidRPr="00BD4B5E" w:rsidRDefault="00BD4B5E" w:rsidP="00BD4B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4B5E">
        <w:rPr>
          <w:rFonts w:ascii="Times New Roman" w:eastAsia="Times New Roman" w:hAnsi="Times New Roman" w:cs="Times New Roman"/>
          <w:sz w:val="28"/>
          <w:szCs w:val="28"/>
        </w:rPr>
        <w:t xml:space="preserve">Компьютерные презентационные </w:t>
      </w:r>
      <w:proofErr w:type="spellStart"/>
      <w:r w:rsidRPr="00BD4B5E">
        <w:rPr>
          <w:rFonts w:ascii="Times New Roman" w:eastAsia="Times New Roman" w:hAnsi="Times New Roman" w:cs="Times New Roman"/>
          <w:sz w:val="28"/>
          <w:szCs w:val="28"/>
        </w:rPr>
        <w:t>слайд-фильмы</w:t>
      </w:r>
      <w:proofErr w:type="spellEnd"/>
      <w:r w:rsidRPr="00BD4B5E">
        <w:rPr>
          <w:rFonts w:ascii="Times New Roman" w:eastAsia="Times New Roman" w:hAnsi="Times New Roman" w:cs="Times New Roman"/>
          <w:sz w:val="28"/>
          <w:szCs w:val="28"/>
        </w:rPr>
        <w:t xml:space="preserve"> удобно использовать </w:t>
      </w:r>
      <w:proofErr w:type="gramStart"/>
      <w:r w:rsidRPr="00BD4B5E">
        <w:rPr>
          <w:rFonts w:ascii="Times New Roman" w:eastAsia="Times New Roman" w:hAnsi="Times New Roman" w:cs="Times New Roman"/>
          <w:sz w:val="28"/>
          <w:szCs w:val="28"/>
        </w:rPr>
        <w:t>для вывода информации в виде распечаток крупным шрифтом на принтере в качестве раздаточного материала для занятий</w:t>
      </w:r>
      <w:proofErr w:type="gramEnd"/>
      <w:r w:rsidRPr="00BD4B5E">
        <w:rPr>
          <w:rFonts w:ascii="Times New Roman" w:eastAsia="Times New Roman" w:hAnsi="Times New Roman" w:cs="Times New Roman"/>
          <w:sz w:val="28"/>
          <w:szCs w:val="28"/>
        </w:rPr>
        <w:t xml:space="preserve"> с дошкольниками.</w:t>
      </w:r>
    </w:p>
    <w:p w:rsidR="00BD4B5E" w:rsidRPr="00BD4B5E" w:rsidRDefault="00BD4B5E" w:rsidP="00BD4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D4B5E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BD4B5E">
        <w:rPr>
          <w:rFonts w:ascii="Times New Roman" w:eastAsia="Times New Roman" w:hAnsi="Times New Roman" w:cs="Times New Roman"/>
          <w:sz w:val="28"/>
          <w:szCs w:val="28"/>
        </w:rPr>
        <w:t>мультимедийных</w:t>
      </w:r>
      <w:proofErr w:type="spellEnd"/>
      <w:r w:rsidRPr="00BD4B5E">
        <w:rPr>
          <w:rFonts w:ascii="Times New Roman" w:eastAsia="Times New Roman" w:hAnsi="Times New Roman" w:cs="Times New Roman"/>
          <w:sz w:val="28"/>
          <w:szCs w:val="28"/>
        </w:rPr>
        <w:t xml:space="preserve"> презентаций позволяют сделать занятия эмоционально окрашенными, привлекательными вызывают у ребенка живой интерес, являются прекрасным наглядным пособием и демонстрационным материалом, что способствует хорошей результативности занятия. Например, использование презента</w:t>
      </w:r>
      <w:r w:rsidR="00FA1798">
        <w:rPr>
          <w:rFonts w:ascii="Times New Roman" w:eastAsia="Times New Roman" w:hAnsi="Times New Roman" w:cs="Times New Roman"/>
          <w:sz w:val="28"/>
          <w:szCs w:val="28"/>
        </w:rPr>
        <w:t>ций на занятиях по математике,</w:t>
      </w:r>
      <w:r w:rsidRPr="00BD4B5E">
        <w:rPr>
          <w:rFonts w:ascii="Times New Roman" w:eastAsia="Times New Roman" w:hAnsi="Times New Roman" w:cs="Times New Roman"/>
          <w:sz w:val="28"/>
          <w:szCs w:val="28"/>
        </w:rPr>
        <w:t xml:space="preserve"> ознакомлении </w:t>
      </w:r>
      <w:proofErr w:type="gramStart"/>
      <w:r w:rsidRPr="00BD4B5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D4B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D4B5E">
        <w:rPr>
          <w:rFonts w:ascii="Times New Roman" w:eastAsia="Times New Roman" w:hAnsi="Times New Roman" w:cs="Times New Roman"/>
          <w:sz w:val="28"/>
          <w:szCs w:val="28"/>
        </w:rPr>
        <w:t>окружающем</w:t>
      </w:r>
      <w:proofErr w:type="gramEnd"/>
      <w:r w:rsidRPr="00BD4B5E">
        <w:rPr>
          <w:rFonts w:ascii="Times New Roman" w:eastAsia="Times New Roman" w:hAnsi="Times New Roman" w:cs="Times New Roman"/>
          <w:sz w:val="28"/>
          <w:szCs w:val="28"/>
        </w:rPr>
        <w:t xml:space="preserve"> миром обеспечивает активность детей при рассматривании, обследовании и зрительном выделении ими признаков и свойств предметов, формируются способы зрительного восприятии, обследования, выделения в предметном мире качественных, количественных и пространственно-временных признаков и свойств, развиваются зрительное внимание и зрительная память.</w:t>
      </w:r>
    </w:p>
    <w:p w:rsidR="00A60125" w:rsidRPr="00A60125" w:rsidRDefault="00A60125" w:rsidP="00A60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60125">
        <w:rPr>
          <w:rFonts w:ascii="Times New Roman" w:eastAsia="Times New Roman" w:hAnsi="Times New Roman" w:cs="Times New Roman"/>
          <w:sz w:val="28"/>
          <w:szCs w:val="28"/>
        </w:rPr>
        <w:t>Использование информационных технологий поможет педагогу повысить мотивацию обучения детей и приведет к целому ряду положительных следствий:</w:t>
      </w:r>
    </w:p>
    <w:p w:rsidR="00A60125" w:rsidRPr="00A60125" w:rsidRDefault="00A60125" w:rsidP="00A6012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0125">
        <w:rPr>
          <w:rFonts w:ascii="Times New Roman" w:eastAsia="Times New Roman" w:hAnsi="Times New Roman" w:cs="Times New Roman"/>
          <w:sz w:val="28"/>
          <w:szCs w:val="28"/>
        </w:rPr>
        <w:t>обогащение детей знаниями в их образно-понятийной целостности и эмоциональной окрашенности;</w:t>
      </w:r>
    </w:p>
    <w:p w:rsidR="00A60125" w:rsidRPr="00A60125" w:rsidRDefault="00A60125" w:rsidP="00A6012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0125">
        <w:rPr>
          <w:rFonts w:ascii="Times New Roman" w:eastAsia="Times New Roman" w:hAnsi="Times New Roman" w:cs="Times New Roman"/>
          <w:sz w:val="28"/>
          <w:szCs w:val="28"/>
        </w:rPr>
        <w:t>облегчение процесса усвоения материала дошкольниками;</w:t>
      </w:r>
    </w:p>
    <w:p w:rsidR="00A60125" w:rsidRPr="00A60125" w:rsidRDefault="00A60125" w:rsidP="00A6012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0125">
        <w:rPr>
          <w:rFonts w:ascii="Times New Roman" w:eastAsia="Times New Roman" w:hAnsi="Times New Roman" w:cs="Times New Roman"/>
          <w:sz w:val="28"/>
          <w:szCs w:val="28"/>
        </w:rPr>
        <w:t>возбуждение живого интереса к предмету познания;</w:t>
      </w:r>
    </w:p>
    <w:p w:rsidR="00A60125" w:rsidRPr="00A60125" w:rsidRDefault="00A60125" w:rsidP="00A6012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0125">
        <w:rPr>
          <w:rFonts w:ascii="Times New Roman" w:eastAsia="Times New Roman" w:hAnsi="Times New Roman" w:cs="Times New Roman"/>
          <w:sz w:val="28"/>
          <w:szCs w:val="28"/>
        </w:rPr>
        <w:t>расширение общего кругозора детей;</w:t>
      </w:r>
    </w:p>
    <w:p w:rsidR="00A60125" w:rsidRPr="00A60125" w:rsidRDefault="00A60125" w:rsidP="00A6012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0125">
        <w:rPr>
          <w:rFonts w:ascii="Times New Roman" w:eastAsia="Times New Roman" w:hAnsi="Times New Roman" w:cs="Times New Roman"/>
          <w:sz w:val="28"/>
          <w:szCs w:val="28"/>
        </w:rPr>
        <w:t>возрастание уровня использования наглядности на занятии;</w:t>
      </w:r>
    </w:p>
    <w:p w:rsidR="00A60125" w:rsidRPr="00A60125" w:rsidRDefault="00A60125" w:rsidP="00A6012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0125">
        <w:rPr>
          <w:rFonts w:ascii="Times New Roman" w:eastAsia="Times New Roman" w:hAnsi="Times New Roman" w:cs="Times New Roman"/>
          <w:sz w:val="28"/>
          <w:szCs w:val="28"/>
        </w:rPr>
        <w:t>повышение производительности труда педагога.</w:t>
      </w:r>
    </w:p>
    <w:p w:rsidR="00A60125" w:rsidRPr="00A60125" w:rsidRDefault="00A60125" w:rsidP="00A60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60125">
        <w:rPr>
          <w:rFonts w:ascii="Times New Roman" w:eastAsia="Times New Roman" w:hAnsi="Times New Roman" w:cs="Times New Roman"/>
          <w:sz w:val="28"/>
          <w:szCs w:val="28"/>
        </w:rPr>
        <w:t>Бесспорно, что в современном образовании компьютер</w:t>
      </w:r>
      <w:r w:rsidR="00FA1798">
        <w:rPr>
          <w:rFonts w:ascii="Times New Roman" w:eastAsia="Times New Roman" w:hAnsi="Times New Roman" w:cs="Times New Roman"/>
          <w:sz w:val="28"/>
          <w:szCs w:val="28"/>
        </w:rPr>
        <w:t xml:space="preserve">ные техники </w:t>
      </w:r>
      <w:r w:rsidRPr="00A60125">
        <w:rPr>
          <w:rFonts w:ascii="Times New Roman" w:eastAsia="Times New Roman" w:hAnsi="Times New Roman" w:cs="Times New Roman"/>
          <w:sz w:val="28"/>
          <w:szCs w:val="28"/>
        </w:rPr>
        <w:t xml:space="preserve"> не решает всех проблем, он остается всего лишь многофункциональным техническим средством обучения. Не менее важны и современные педагогические технологии и инновации в процессе обучения, которые позволяют не просто “вложить” в каждого ребенка некий запас знаний, но, в первую очередь, создать условия для проявления его познавательной </w:t>
      </w:r>
      <w:r w:rsidRPr="00A60125">
        <w:rPr>
          <w:rFonts w:ascii="Times New Roman" w:eastAsia="Times New Roman" w:hAnsi="Times New Roman" w:cs="Times New Roman"/>
          <w:sz w:val="28"/>
          <w:szCs w:val="28"/>
        </w:rPr>
        <w:lastRenderedPageBreak/>
        <w:t>активности. Информационные технологии, в совокупности с правильно подобранными (или спроектированными) технологиями обучения, создают необходимый уровень качества, вариативности, дифференциации и индивидуализации обучения и воспитания.</w:t>
      </w:r>
    </w:p>
    <w:p w:rsidR="00A60125" w:rsidRPr="00A60125" w:rsidRDefault="00A60125" w:rsidP="00A60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60125">
        <w:rPr>
          <w:rFonts w:ascii="Times New Roman" w:eastAsia="Times New Roman" w:hAnsi="Times New Roman" w:cs="Times New Roman"/>
          <w:sz w:val="28"/>
          <w:szCs w:val="28"/>
        </w:rPr>
        <w:t>Итак, использование средств информационных технологий позволит сделать процесс обучения и развития детей достаточно простым и эффективным, освободит от рутинной ручной работы, откроет новые возможности раннего образования.</w:t>
      </w:r>
    </w:p>
    <w:p w:rsidR="00A60125" w:rsidRPr="00A60125" w:rsidRDefault="00A60125" w:rsidP="00A60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60125">
        <w:rPr>
          <w:rFonts w:ascii="Times New Roman" w:eastAsia="Times New Roman" w:hAnsi="Times New Roman" w:cs="Times New Roman"/>
          <w:sz w:val="28"/>
          <w:szCs w:val="28"/>
        </w:rPr>
        <w:t>Информатизация образования открывает педагогам новые возможности для широкого внедрения в педагогическую практику новых методических разработок, направленных на интенсификацию и реализацию инновационных идей воспитательного, образовательного и коррекционного процессов. В последнее время информационно-ком</w:t>
      </w:r>
      <w:r w:rsidR="00934CE6">
        <w:rPr>
          <w:rFonts w:ascii="Times New Roman" w:eastAsia="Times New Roman" w:hAnsi="Times New Roman" w:cs="Times New Roman"/>
          <w:sz w:val="28"/>
          <w:szCs w:val="28"/>
        </w:rPr>
        <w:t xml:space="preserve">муникационные технологии (ИКТ) </w:t>
      </w:r>
      <w:r w:rsidRPr="00A60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4CE6">
        <w:rPr>
          <w:rFonts w:ascii="Times New Roman" w:eastAsia="Times New Roman" w:hAnsi="Times New Roman" w:cs="Times New Roman"/>
          <w:sz w:val="28"/>
          <w:szCs w:val="28"/>
        </w:rPr>
        <w:t xml:space="preserve">являются </w:t>
      </w:r>
      <w:r w:rsidRPr="00A60125">
        <w:rPr>
          <w:rFonts w:ascii="Times New Roman" w:eastAsia="Times New Roman" w:hAnsi="Times New Roman" w:cs="Times New Roman"/>
          <w:sz w:val="28"/>
          <w:szCs w:val="28"/>
        </w:rPr>
        <w:t>помощник</w:t>
      </w:r>
      <w:r w:rsidR="00934CE6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A60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4CE6">
        <w:rPr>
          <w:rFonts w:ascii="Times New Roman" w:eastAsia="Times New Roman" w:hAnsi="Times New Roman" w:cs="Times New Roman"/>
          <w:sz w:val="28"/>
          <w:szCs w:val="28"/>
        </w:rPr>
        <w:t>для педагогов</w:t>
      </w:r>
      <w:r w:rsidRPr="00A60125">
        <w:rPr>
          <w:rFonts w:ascii="Times New Roman" w:eastAsia="Times New Roman" w:hAnsi="Times New Roman" w:cs="Times New Roman"/>
          <w:sz w:val="28"/>
          <w:szCs w:val="28"/>
        </w:rPr>
        <w:t xml:space="preserve"> в организации воспитательно-образовательной и коррекционной работы.</w:t>
      </w:r>
    </w:p>
    <w:p w:rsidR="00A60125" w:rsidRPr="00A60125" w:rsidRDefault="00A60125" w:rsidP="00A60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60125">
        <w:rPr>
          <w:rFonts w:ascii="Times New Roman" w:eastAsia="Times New Roman" w:hAnsi="Times New Roman" w:cs="Times New Roman"/>
          <w:sz w:val="28"/>
          <w:szCs w:val="28"/>
        </w:rPr>
        <w:t xml:space="preserve">В отличие от обычных технических средств обучения информационно-коммуникационные технологии позволяют не только </w:t>
      </w:r>
      <w:r w:rsidR="00C60D08">
        <w:rPr>
          <w:rFonts w:ascii="Times New Roman" w:eastAsia="Times New Roman" w:hAnsi="Times New Roman" w:cs="Times New Roman"/>
          <w:sz w:val="28"/>
          <w:szCs w:val="28"/>
        </w:rPr>
        <w:t>обеспечить</w:t>
      </w:r>
      <w:r w:rsidRPr="00A60125">
        <w:rPr>
          <w:rFonts w:ascii="Times New Roman" w:eastAsia="Times New Roman" w:hAnsi="Times New Roman" w:cs="Times New Roman"/>
          <w:sz w:val="28"/>
          <w:szCs w:val="28"/>
        </w:rPr>
        <w:t xml:space="preserve"> ребенка большим количеством готовых, строго отобранных, соответствующим образом организованных знаний, но и развивать интеллектуальные, творческие способности, и что </w:t>
      </w:r>
      <w:r w:rsidR="006E19E0">
        <w:rPr>
          <w:rFonts w:ascii="Times New Roman" w:eastAsia="Times New Roman" w:hAnsi="Times New Roman" w:cs="Times New Roman"/>
          <w:sz w:val="28"/>
          <w:szCs w:val="28"/>
        </w:rPr>
        <w:t>важно</w:t>
      </w:r>
      <w:r w:rsidRPr="00A60125">
        <w:rPr>
          <w:rFonts w:ascii="Times New Roman" w:eastAsia="Times New Roman" w:hAnsi="Times New Roman" w:cs="Times New Roman"/>
          <w:sz w:val="28"/>
          <w:szCs w:val="28"/>
        </w:rPr>
        <w:t xml:space="preserve"> в дошкольном детстве – умение самостоятельно приобретать новые знания.</w:t>
      </w:r>
    </w:p>
    <w:p w:rsidR="00A60125" w:rsidRPr="00A60125" w:rsidRDefault="00A60125" w:rsidP="00A60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60125">
        <w:rPr>
          <w:rFonts w:ascii="Times New Roman" w:eastAsia="Times New Roman" w:hAnsi="Times New Roman" w:cs="Times New Roman"/>
          <w:sz w:val="28"/>
          <w:szCs w:val="28"/>
        </w:rPr>
        <w:t>Использование информационных технологий в образовании дает возможность существенно обогатить, качественно обновить воспитательно-образовательный процесс в ДОУ и повысить его эффективность.</w:t>
      </w:r>
    </w:p>
    <w:p w:rsidR="0092617F" w:rsidRPr="00BD4B5E" w:rsidRDefault="0092617F">
      <w:pPr>
        <w:rPr>
          <w:b/>
          <w:sz w:val="28"/>
          <w:szCs w:val="28"/>
        </w:rPr>
      </w:pPr>
    </w:p>
    <w:sectPr w:rsidR="0092617F" w:rsidRPr="00BD4B5E" w:rsidSect="003233F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92CF0"/>
    <w:multiLevelType w:val="multilevel"/>
    <w:tmpl w:val="70447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D4545"/>
    <w:multiLevelType w:val="multilevel"/>
    <w:tmpl w:val="5F40A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3813E9"/>
    <w:multiLevelType w:val="multilevel"/>
    <w:tmpl w:val="1204A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721068"/>
    <w:multiLevelType w:val="multilevel"/>
    <w:tmpl w:val="22BC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B15BF8"/>
    <w:multiLevelType w:val="multilevel"/>
    <w:tmpl w:val="025A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586484"/>
    <w:multiLevelType w:val="multilevel"/>
    <w:tmpl w:val="BE8EC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41491E"/>
    <w:multiLevelType w:val="multilevel"/>
    <w:tmpl w:val="795C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7694"/>
    <w:rsid w:val="00082C51"/>
    <w:rsid w:val="000F1AC8"/>
    <w:rsid w:val="00143A5B"/>
    <w:rsid w:val="001574C6"/>
    <w:rsid w:val="001A0EA0"/>
    <w:rsid w:val="0021597A"/>
    <w:rsid w:val="002979F5"/>
    <w:rsid w:val="003233F6"/>
    <w:rsid w:val="004C31E0"/>
    <w:rsid w:val="005D4A39"/>
    <w:rsid w:val="005E3603"/>
    <w:rsid w:val="006E19E0"/>
    <w:rsid w:val="0092617F"/>
    <w:rsid w:val="00934CE6"/>
    <w:rsid w:val="00994D84"/>
    <w:rsid w:val="00996948"/>
    <w:rsid w:val="00A60125"/>
    <w:rsid w:val="00BD4B5E"/>
    <w:rsid w:val="00C60D08"/>
    <w:rsid w:val="00E57694"/>
    <w:rsid w:val="00FA1798"/>
    <w:rsid w:val="00FF18D0"/>
    <w:rsid w:val="00FF6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D0"/>
  </w:style>
  <w:style w:type="paragraph" w:styleId="2">
    <w:name w:val="heading 2"/>
    <w:basedOn w:val="a"/>
    <w:link w:val="20"/>
    <w:uiPriority w:val="9"/>
    <w:qFormat/>
    <w:rsid w:val="00082C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82C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57694"/>
    <w:rPr>
      <w:b/>
      <w:bCs/>
    </w:rPr>
  </w:style>
  <w:style w:type="character" w:styleId="a5">
    <w:name w:val="Emphasis"/>
    <w:basedOn w:val="a0"/>
    <w:uiPriority w:val="20"/>
    <w:qFormat/>
    <w:rsid w:val="00E5769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82C5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82C5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2">
    <w:name w:val="c2"/>
    <w:basedOn w:val="a0"/>
    <w:rsid w:val="005E3603"/>
  </w:style>
  <w:style w:type="paragraph" w:customStyle="1" w:styleId="c1">
    <w:name w:val="c1"/>
    <w:basedOn w:val="a"/>
    <w:rsid w:val="00BD4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9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1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69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45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2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2020-12-15T06:28:00Z</dcterms:created>
  <dcterms:modified xsi:type="dcterms:W3CDTF">2020-12-15T07:36:00Z</dcterms:modified>
</cp:coreProperties>
</file>