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6F" w:rsidRDefault="000D5A6F" w:rsidP="000D5A6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5A6F">
        <w:rPr>
          <w:rFonts w:ascii="Times New Roman" w:hAnsi="Times New Roman" w:cs="Times New Roman"/>
          <w:sz w:val="28"/>
          <w:szCs w:val="28"/>
        </w:rPr>
        <w:t>ОСОБЕННОСТИ</w:t>
      </w:r>
      <w:r w:rsidRPr="000D5A6F">
        <w:rPr>
          <w:rFonts w:ascii="Times New Roman" w:hAnsi="Times New Roman" w:cs="Times New Roman"/>
          <w:sz w:val="28"/>
          <w:szCs w:val="28"/>
        </w:rPr>
        <w:t xml:space="preserve"> </w:t>
      </w:r>
      <w:r w:rsidRPr="000D5A6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D5A6F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УЧРЕЖДЕНИЕМ. ВНЕДРЕНИЕ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E1C" w:rsidRDefault="00885E1C" w:rsidP="00885E1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85E1C" w:rsidRDefault="00885E1C" w:rsidP="00885E1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85E1C" w:rsidRDefault="00885E1C" w:rsidP="00885E1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№29г.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Химки</w:t>
      </w:r>
    </w:p>
    <w:p w:rsidR="00885E1C" w:rsidRPr="000D5A6F" w:rsidRDefault="00885E1C" w:rsidP="00885E1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«Калейдоскоп»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Один из древнейших видов человеческой деятельности - воспитание детей - претерпел за многовековую историю своего развития существенные изменения, превратившись из бытового процесса в научно-обоснованный системный комплекс взаимодействия, основанного на результатах творческих и практических исследований.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Начальной ступенью образования является детский сад, здесь ребенок получает уроки нравственности, опыт общения </w:t>
      </w:r>
      <w:proofErr w:type="gramStart"/>
      <w:r w:rsidRPr="000D5A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5A6F">
        <w:rPr>
          <w:rFonts w:ascii="Times New Roman" w:hAnsi="Times New Roman" w:cs="Times New Roman"/>
          <w:sz w:val="28"/>
          <w:szCs w:val="28"/>
        </w:rPr>
        <w:t xml:space="preserve"> взрослыми и ровесниками, раскрывает свой творческий потенциал в игре, коллективном труде, получает элементарные навыки учебной деятельности.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Мы исследовали управление педагогическим процессом в дошкольном образовательном учреждении в условиях внедрения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 </w:t>
      </w:r>
      <w:r w:rsidRPr="000D5A6F">
        <w:rPr>
          <w:rFonts w:ascii="Times New Roman" w:hAnsi="Times New Roman" w:cs="Times New Roman"/>
          <w:sz w:val="28"/>
          <w:szCs w:val="28"/>
        </w:rPr>
        <w:t>технологий и сконструировали модель управления.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Алгоритм управленческих действий на основе созданной модели управления педагогическим процессом объединяет коллектив воспитателей, родителей и детей в едином образовательном пространстве, обеспечивающем соответствующее возрасту детей развитие и эмоциональное благополучие.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Стержнем предлагаемой модели являются управленческие действия руководителя, привносящие динамические, позитивные изменения в организацию педагогического процесса на этапе внедрения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 xml:space="preserve">технологий в дошкольном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0D5A6F">
        <w:rPr>
          <w:rFonts w:ascii="Times New Roman" w:hAnsi="Times New Roman" w:cs="Times New Roman"/>
          <w:sz w:val="28"/>
          <w:szCs w:val="28"/>
        </w:rPr>
        <w:t>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lastRenderedPageBreak/>
        <w:t>При изменении объекта управления в парадигме дошкольного образования модель управления педагогическим процессом имеет следующие особенности: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специфика процесса на этапе воспитания и обучения;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 xml:space="preserve">координация и взаимосвязь этапов непрерывного образования на ступени </w:t>
      </w:r>
      <w:proofErr w:type="gramStart"/>
      <w:r w:rsidRPr="000D5A6F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0D5A6F">
        <w:rPr>
          <w:rFonts w:ascii="Times New Roman" w:hAnsi="Times New Roman" w:cs="Times New Roman"/>
          <w:sz w:val="28"/>
          <w:szCs w:val="28"/>
        </w:rPr>
        <w:t xml:space="preserve"> - начальное;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социальная ответственность деятельности ДОУ;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связь ДОУ с социумом, семьей, школой, общественными организациями, вузами, расширение границ деятельности ДОУ;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сотрудничество взрослых с детьми, осно</w:t>
      </w:r>
      <w:r>
        <w:rPr>
          <w:rFonts w:ascii="Times New Roman" w:hAnsi="Times New Roman" w:cs="Times New Roman"/>
          <w:sz w:val="28"/>
          <w:szCs w:val="28"/>
        </w:rPr>
        <w:t>ванное на принципе гуманизации.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Требования к управленческой модели: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ее адаптивность к быстроменяющимся социально-экономическим и педагогическим условиям, ее открытость, позволяющая субъектам управления своевременно интегрировать в систему новые структуры и содержание;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исключение имитационного характера управления ДОУ, создание атмосферы творчества, устранение жесткой регламентации.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Коллектив образовательного учреждения должен быть ориентирован на постоянное обновление, обеспечивающее развитие ДОУ.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Организация педагогического процесса рассматривается нами как сложная система, состоящая из определенных взаимосвязанных элементов. Такими элементами являются цели, задачи, средства, формы и методы, субъект, объект управления, принципы и функции, определяющие его деятельность.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В условиях внедрения инновационных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 xml:space="preserve">технологий мы отмечаем специфичность построения педагогического процесса, при котором сохраняются самобытность, нормальный ход развития детей, особенность периода дошкольного детства. Цели педагогического процесса и его содержание в структуре данной модели не остаются постоянными. Они </w:t>
      </w:r>
      <w:r w:rsidRPr="000D5A6F">
        <w:rPr>
          <w:rFonts w:ascii="Times New Roman" w:hAnsi="Times New Roman" w:cs="Times New Roman"/>
          <w:sz w:val="28"/>
          <w:szCs w:val="28"/>
        </w:rPr>
        <w:lastRenderedPageBreak/>
        <w:t>изменяются в связи с переменами в обществе, формированием нового мышления и миропонимания, развитием психолого-педагогической науки.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Цели, определяющие деятельность субъектов управления, адекватны целям и задачам педагогического процесса: развитие личности ребенка, формирование у него потребности в познании мира и самого себя, поэтому основным условием в деятельности ДОУ является признание всеми членами коллектива уникальности личности ребенка.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Задача формирования личности ребенка - дошкольника наиболее успешно реализуется тогда, когда управленческие действия руководителя ДОУ сочетаются со стремлением педагогов оказать ребенку педагогическую поддержку в его развитии и становлении, совершенствовать методы работы, претворять в жизнь собственную управленческую концепцию образовательного учреждения.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Реализация такой концепции в значительной мере зависит от совокупностии принципов управления. "Под принципами управления понимаются основные положения, которыми руководствуется в своей деятельности субъект управления, осуществляющий ее в определенных с</w:t>
      </w:r>
      <w:r>
        <w:rPr>
          <w:rFonts w:ascii="Times New Roman" w:hAnsi="Times New Roman" w:cs="Times New Roman"/>
          <w:sz w:val="28"/>
          <w:szCs w:val="28"/>
        </w:rPr>
        <w:t>оциально-экономических условиях</w:t>
      </w:r>
      <w:r w:rsidRPr="000D5A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Анализ специальной литературы и опыт организации педагогического процесса в ДОУ позволил выделить следующие принципы управления: целеполагания, комплексности, демократизации, психологизации моделей обучения и воспитания.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Все эти принципы являются руководством к действию в </w:t>
      </w:r>
      <w:proofErr w:type="gramStart"/>
      <w:r w:rsidRPr="000D5A6F">
        <w:rPr>
          <w:rFonts w:ascii="Times New Roman" w:hAnsi="Times New Roman" w:cs="Times New Roman"/>
          <w:sz w:val="28"/>
          <w:szCs w:val="28"/>
        </w:rPr>
        <w:t>развивающем</w:t>
      </w:r>
      <w:proofErr w:type="gramEnd"/>
      <w:r w:rsidRPr="000D5A6F">
        <w:rPr>
          <w:rFonts w:ascii="Times New Roman" w:hAnsi="Times New Roman" w:cs="Times New Roman"/>
          <w:sz w:val="28"/>
          <w:szCs w:val="28"/>
        </w:rPr>
        <w:t xml:space="preserve"> и развивающемся ДОУ, находятся в основе обновления его деятельности. В модели выделяем функции управления, которые отражают ход и последовательность управленческих действий, их завершенность.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Проведенное сопоставление функций управления в отечественной и зарубежной науке с учетом современных условий позволяет определить следующий состав: </w:t>
      </w:r>
      <w:proofErr w:type="gramStart"/>
      <w:r w:rsidRPr="000D5A6F">
        <w:rPr>
          <w:rFonts w:ascii="Times New Roman" w:hAnsi="Times New Roman" w:cs="Times New Roman"/>
          <w:sz w:val="28"/>
          <w:szCs w:val="28"/>
        </w:rPr>
        <w:t>информационно-аналитическую</w:t>
      </w:r>
      <w:proofErr w:type="gramEnd"/>
      <w:r w:rsidRPr="000D5A6F">
        <w:rPr>
          <w:rFonts w:ascii="Times New Roman" w:hAnsi="Times New Roman" w:cs="Times New Roman"/>
          <w:sz w:val="28"/>
          <w:szCs w:val="28"/>
        </w:rPr>
        <w:t>, контрольно-</w:t>
      </w:r>
      <w:r w:rsidRPr="000D5A6F">
        <w:rPr>
          <w:rFonts w:ascii="Times New Roman" w:hAnsi="Times New Roman" w:cs="Times New Roman"/>
          <w:sz w:val="28"/>
          <w:szCs w:val="28"/>
        </w:rPr>
        <w:lastRenderedPageBreak/>
        <w:t>диагностическую, планово-прогностическую, регулятивно - коррекционную, мотивационно-целевую.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Особенностью данных функций управления является их взаимосвязь: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информационно-аналитическая функция предполагает повышение эффективности управленческой деятельности в условиях демократизации на основе отбора информации, которая должна быть полной по своему объему и конкретной; в результате педагогического анализа информации о деятельности каждого звена образовательного учреждения формируются управленческие действия руководителя;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мотивационно-целевая функция предполагает стремление к достижению желаемого результата (данная функция способствует тому, чтобы все члены коллектива выполняли работу в соответствии с делегированными им обязанностями и планом, соотнося потребности в достижении собственных и коллективных целей);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планово-прогностическая функция обеспечивает сочетание перспективного прогнозирования и текущего планирования ДОУ;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организационно-исполнительская функция относится к каждому циклу управления и предполагает реализацию личностно-ориентированной модели к организации деятельности в ДОУ; практическое распределение обязанностей, рациональную организацию труда;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контрольно-диагностическая функция предполагает сочетание административного и общественного контроля внутри ДОУ с самоанализом участников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0D5A6F">
        <w:rPr>
          <w:rFonts w:ascii="Times New Roman" w:hAnsi="Times New Roman" w:cs="Times New Roman"/>
          <w:sz w:val="28"/>
          <w:szCs w:val="28"/>
        </w:rPr>
        <w:t>коллектива (взаимопосещения при организации различных видов детской деятельности среди педагогов, День открытых дверей, анкетирование родителей и т.д.);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регулятивно-коррекционная функция предполагает внесение корректив в управление ДОУ с помощью оперативных линий.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Опыт практической работы позволяет отметить организацию и проведение Дней ДРК (диагностики, регулирования и коррекции) в ДОУ по различным проблемам деятельности этого учреждения: "Снижение </w:t>
      </w:r>
      <w:r w:rsidRPr="000D5A6F">
        <w:rPr>
          <w:rFonts w:ascii="Times New Roman" w:hAnsi="Times New Roman" w:cs="Times New Roman"/>
          <w:sz w:val="28"/>
          <w:szCs w:val="28"/>
        </w:rPr>
        <w:lastRenderedPageBreak/>
        <w:t>заболеваемости детей", "Создание эмоционального благополучия в коллективе детей и взрослых", "Какие мы родители?"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Эта форма работы в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Pr="000D5A6F">
        <w:rPr>
          <w:rFonts w:ascii="Times New Roman" w:hAnsi="Times New Roman" w:cs="Times New Roman"/>
          <w:sz w:val="28"/>
          <w:szCs w:val="28"/>
        </w:rPr>
        <w:t>коллективе способствует оптимизации управления ДОУ. Алгоритм данных управленческих функций представляет собой взаимосвязанный комплекс, отражает одну из важнейших структур управляющей системы. Для руководителя ДОУ важно помнить об их циклическом характере.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Управление педагогическим процессом в ДОУ на научной основе актуализирует проблему методов управления, которые обеспечивают координацию деятельности </w:t>
      </w:r>
      <w:proofErr w:type="spellStart"/>
      <w:r w:rsidRPr="000D5A6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0D5A6F">
        <w:rPr>
          <w:rFonts w:ascii="Times New Roman" w:hAnsi="Times New Roman" w:cs="Times New Roman"/>
          <w:sz w:val="28"/>
          <w:szCs w:val="28"/>
        </w:rPr>
        <w:t xml:space="preserve"> при достижении поставленных целей.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Анализ опыта работы в ДОУ позволяет выделить следующие методы управления: организационно-административные, психолого-педагогические, общественного воздействия: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организационно-административные методы управления реализуется при разработке и утверждении годовых планов, перспективной Программы развития ДОУ, решений педагогического совета, при инструктировании исполнителей в форме указаний, распоряжений, приказов. С помощью этой группы методов управления в ДОУ поддерживается внутренний распорядок, предусмотренный Уставом, осуществляется подбор и расстановка кадров, создаются условия для рациональной организации дел, требовательности и личной ответственности каждого сотрудника;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>психолого-педагогические методы направляют коллектив ДОУ на творческое решение стоящих задач; на основе этих методов осуществляется проектирование социального развития коллектива, устанавливается благоприятный психологический климат, формируются положительные, социально значимые мотивы педагогической деятельности;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•</w:t>
      </w:r>
      <w:r w:rsidRPr="000D5A6F">
        <w:rPr>
          <w:rFonts w:ascii="Times New Roman" w:hAnsi="Times New Roman" w:cs="Times New Roman"/>
          <w:sz w:val="28"/>
          <w:szCs w:val="28"/>
        </w:rPr>
        <w:tab/>
        <w:t xml:space="preserve">метод общественного воздействия характеризуется участием педагогов в управлении ДОУ на основе здоровой конкуренции, сотрудничества, </w:t>
      </w:r>
      <w:r w:rsidRPr="000D5A6F">
        <w:rPr>
          <w:rFonts w:ascii="Times New Roman" w:hAnsi="Times New Roman" w:cs="Times New Roman"/>
          <w:sz w:val="28"/>
          <w:szCs w:val="28"/>
        </w:rPr>
        <w:lastRenderedPageBreak/>
        <w:t>организацией методической работы и развитием демократических начал в управлении.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Задача руководителя ДОУ - помочь каждому педагогу найти в себе силы и нереализованные возможности для повышения своего профессионального мастерства.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Названные методы управления отличаются друг от друга, но "в комплексе представляют собой неразрывное и взаимодополняемое единство способов достижения поставленных целей и реализации функций управления" (А.Н. Орлов).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Вместе с тем анализ опыта практической работы показывает, что ведущей линией руководителя в управлении ДОУ является наличие у него собственной концепции, профессионального мышления, индивидуального стиля управленческой деятельности.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Стиль работы руководителя, его деловые и личностные качества оказывают существенное воздействие на режим и порядок работы ДОУ, на эффективность и результативность его деятельности. Поэтому управление в этом учреждении должно опираться на личностное начало, так как конечные результаты управленческой деятельности достигаются не самим руководителем, а всеми членами коллектива.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"Стиль руководства также создает и воспроизводит в коллективе особую атмосферу и порождает свой этикет, определенный </w:t>
      </w:r>
      <w:r>
        <w:rPr>
          <w:rFonts w:ascii="Times New Roman" w:hAnsi="Times New Roman" w:cs="Times New Roman"/>
          <w:sz w:val="28"/>
          <w:szCs w:val="28"/>
        </w:rPr>
        <w:t>тип поведения и взаимоотношений</w:t>
      </w:r>
      <w:r w:rsidRPr="000D5A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A6F">
        <w:rPr>
          <w:rFonts w:ascii="Times New Roman" w:hAnsi="Times New Roman" w:cs="Times New Roman"/>
          <w:sz w:val="28"/>
          <w:szCs w:val="28"/>
        </w:rPr>
        <w:t xml:space="preserve"> - отмечают В. Лазарев, Т. Афанасьева.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Сплочению педагогов в коллектив способствует проведение таких мероприятий, в которых педагоги могут реализовать свое творчество, например, педагогические советы на тему: "Быть членом коллектива - это значит...", "Педагогика сотрудничества - как я ее понимаю", дискуссии "Моя педагогическая профессия" и т.д. Создание коллектива единомышленников - результат эффективного управления и одновременно залог эффективно организованного педагогического процесса. В модели мы обозначаем такой объе</w:t>
      </w:r>
      <w:r>
        <w:rPr>
          <w:rFonts w:ascii="Times New Roman" w:hAnsi="Times New Roman" w:cs="Times New Roman"/>
          <w:sz w:val="28"/>
          <w:szCs w:val="28"/>
        </w:rPr>
        <w:t xml:space="preserve">кт управления, как внедрение педагогических </w:t>
      </w:r>
      <w:r w:rsidRPr="000D5A6F">
        <w:rPr>
          <w:rFonts w:ascii="Times New Roman" w:hAnsi="Times New Roman" w:cs="Times New Roman"/>
          <w:sz w:val="28"/>
          <w:szCs w:val="28"/>
        </w:rPr>
        <w:t xml:space="preserve">технологий в </w:t>
      </w:r>
      <w:r w:rsidRPr="000D5A6F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ДОУ. Термин "технология" стал утверждаться, когда внимание педагогов и исследователей было обращено к особенностям педагогическог</w:t>
      </w:r>
      <w:r>
        <w:rPr>
          <w:rFonts w:ascii="Times New Roman" w:hAnsi="Times New Roman" w:cs="Times New Roman"/>
          <w:sz w:val="28"/>
          <w:szCs w:val="28"/>
        </w:rPr>
        <w:t>о воздействия на ребенка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Н.Е.</w:t>
      </w:r>
      <w:r w:rsidRPr="000D5A6F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0D5A6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D5A6F">
        <w:rPr>
          <w:rFonts w:ascii="Times New Roman" w:hAnsi="Times New Roman" w:cs="Times New Roman"/>
          <w:sz w:val="28"/>
          <w:szCs w:val="28"/>
        </w:rPr>
        <w:t xml:space="preserve"> Под понятием "педагогическая технология" она подразумевает "сумму и систему научно-обоснованных приемов и методов педагогического воздействия на человека или группу людей".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 xml:space="preserve">Изменения, происходящие в системе образования, существующая Концепция дошкольного воспитания, привели к появлению новых характеристик педагогического процесса, являющихся производными от новых принципов, таких, как принцип ценностных ориентаций, субъектности и данности (В.А. </w:t>
      </w:r>
      <w:proofErr w:type="spellStart"/>
      <w:r w:rsidRPr="000D5A6F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D5A6F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0D5A6F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0D5A6F">
        <w:rPr>
          <w:rFonts w:ascii="Times New Roman" w:hAnsi="Times New Roman" w:cs="Times New Roman"/>
          <w:sz w:val="28"/>
          <w:szCs w:val="28"/>
        </w:rPr>
        <w:t>).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Основные функции ДОУ на этом этапе - создание условий для подготовки детей к адаптации в обществе, самоопределению в нынешней и будущей жизни. Педагогические задачи мы видим в следующем: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1.</w:t>
      </w:r>
      <w:r w:rsidRPr="000D5A6F">
        <w:rPr>
          <w:rFonts w:ascii="Times New Roman" w:hAnsi="Times New Roman" w:cs="Times New Roman"/>
          <w:sz w:val="28"/>
          <w:szCs w:val="28"/>
        </w:rPr>
        <w:tab/>
        <w:t>развитие индивидуальности ребенка;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2.</w:t>
      </w:r>
      <w:r w:rsidRPr="000D5A6F">
        <w:rPr>
          <w:rFonts w:ascii="Times New Roman" w:hAnsi="Times New Roman" w:cs="Times New Roman"/>
          <w:sz w:val="28"/>
          <w:szCs w:val="28"/>
        </w:rPr>
        <w:tab/>
        <w:t>установление взаимоотношений ребенка с предметным миром и социумом;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3.</w:t>
      </w:r>
      <w:r w:rsidRPr="000D5A6F">
        <w:rPr>
          <w:rFonts w:ascii="Times New Roman" w:hAnsi="Times New Roman" w:cs="Times New Roman"/>
          <w:sz w:val="28"/>
          <w:szCs w:val="28"/>
        </w:rPr>
        <w:tab/>
        <w:t>сохранение самобытности детского коллектива при взаимопроникновении и взаимодействии взрослой и детской субкультур;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4.</w:t>
      </w:r>
      <w:r w:rsidRPr="000D5A6F">
        <w:rPr>
          <w:rFonts w:ascii="Times New Roman" w:hAnsi="Times New Roman" w:cs="Times New Roman"/>
          <w:sz w:val="28"/>
          <w:szCs w:val="28"/>
        </w:rPr>
        <w:tab/>
        <w:t>помощь в самоорганизации личности.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Процесс внедрения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 управляем, и объект управленческого анализа руководителя ДОУ в режиме работы технологий предполагает: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1.</w:t>
      </w:r>
      <w:r w:rsidRPr="000D5A6F">
        <w:rPr>
          <w:rFonts w:ascii="Times New Roman" w:hAnsi="Times New Roman" w:cs="Times New Roman"/>
          <w:sz w:val="28"/>
          <w:szCs w:val="28"/>
        </w:rPr>
        <w:tab/>
        <w:t>Создание авторской модели воспитания и обучения, коллектива педагогов-единомышленников, творческой атмосферы для научно-методического обеспечения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2.</w:t>
      </w:r>
      <w:r w:rsidRPr="000D5A6F">
        <w:rPr>
          <w:rFonts w:ascii="Times New Roman" w:hAnsi="Times New Roman" w:cs="Times New Roman"/>
          <w:sz w:val="28"/>
          <w:szCs w:val="28"/>
        </w:rPr>
        <w:tab/>
        <w:t>Определение сущности научной обоснованности, практической значимости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3.</w:t>
      </w:r>
      <w:r w:rsidRPr="000D5A6F">
        <w:rPr>
          <w:rFonts w:ascii="Times New Roman" w:hAnsi="Times New Roman" w:cs="Times New Roman"/>
          <w:sz w:val="28"/>
          <w:szCs w:val="28"/>
        </w:rPr>
        <w:tab/>
        <w:t>Разработка их концептуальности и содержания.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D5A6F">
        <w:rPr>
          <w:rFonts w:ascii="Times New Roman" w:hAnsi="Times New Roman" w:cs="Times New Roman"/>
          <w:sz w:val="28"/>
          <w:szCs w:val="28"/>
        </w:rPr>
        <w:tab/>
        <w:t>Первичная апробация и последующая коррекция внедрения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5.</w:t>
      </w:r>
      <w:r w:rsidRPr="000D5A6F">
        <w:rPr>
          <w:rFonts w:ascii="Times New Roman" w:hAnsi="Times New Roman" w:cs="Times New Roman"/>
          <w:sz w:val="28"/>
          <w:szCs w:val="28"/>
        </w:rPr>
        <w:tab/>
        <w:t>Реализация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 на основе эксперимента, срезы уровня развития детей.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6.</w:t>
      </w:r>
      <w:r w:rsidRPr="000D5A6F">
        <w:rPr>
          <w:rFonts w:ascii="Times New Roman" w:hAnsi="Times New Roman" w:cs="Times New Roman"/>
          <w:sz w:val="28"/>
          <w:szCs w:val="28"/>
        </w:rPr>
        <w:tab/>
        <w:t>Проверка эффективности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7.</w:t>
      </w:r>
      <w:r w:rsidRPr="000D5A6F">
        <w:rPr>
          <w:rFonts w:ascii="Times New Roman" w:hAnsi="Times New Roman" w:cs="Times New Roman"/>
          <w:sz w:val="28"/>
          <w:szCs w:val="28"/>
        </w:rPr>
        <w:tab/>
        <w:t xml:space="preserve">Готовность </w:t>
      </w:r>
      <w:proofErr w:type="gramStart"/>
      <w:r w:rsidRPr="000D5A6F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A6F">
        <w:rPr>
          <w:rFonts w:ascii="Times New Roman" w:hAnsi="Times New Roman" w:cs="Times New Roman"/>
          <w:sz w:val="28"/>
          <w:szCs w:val="28"/>
        </w:rPr>
        <w:t>технологии к использованию в практике работы ДОУ.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Следующий этап обновления педагогической системы - подбор форм организации и разработка педагогической стратегии, т.е. наполнение педагогической деятельности конкретным материалом, выстраиванием отдельных элементов в четкую, логическую целенаправленную систему.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Учебный план пед</w:t>
      </w:r>
      <w:r w:rsidR="00885E1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 xml:space="preserve">технологий должен иметь </w:t>
      </w:r>
      <w:proofErr w:type="spellStart"/>
      <w:r w:rsidRPr="000D5A6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D5A6F">
        <w:rPr>
          <w:rFonts w:ascii="Times New Roman" w:hAnsi="Times New Roman" w:cs="Times New Roman"/>
          <w:sz w:val="28"/>
          <w:szCs w:val="28"/>
        </w:rPr>
        <w:t>-модульную структуру, т.е. содержать разнообразное учебно-программное наполнение образовательных модулей (работа с детьми по интересам, цикл определенных занятий, наблюдений, игр и т.д.) с учетом подготовки педагога, способностей и интересов детей, местного историко-культурного наследия, традиций и условий ДОУ.</w:t>
      </w:r>
    </w:p>
    <w:p w:rsidR="000D5A6F" w:rsidRPr="000D5A6F" w:rsidRDefault="00885E1C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СОШ №29 г. Химки  дошкольное отделение калейдоскоп </w:t>
      </w:r>
      <w:r w:rsidR="000D5A6F" w:rsidRPr="000D5A6F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D5A6F" w:rsidRPr="000D5A6F">
        <w:rPr>
          <w:rFonts w:ascii="Times New Roman" w:hAnsi="Times New Roman" w:cs="Times New Roman"/>
          <w:sz w:val="28"/>
          <w:szCs w:val="28"/>
        </w:rPr>
        <w:t xml:space="preserve"> возрастных групп, для всех групп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="000D5A6F" w:rsidRPr="000D5A6F">
        <w:rPr>
          <w:rFonts w:ascii="Times New Roman" w:hAnsi="Times New Roman" w:cs="Times New Roman"/>
          <w:sz w:val="28"/>
          <w:szCs w:val="28"/>
        </w:rPr>
        <w:t>технологии определяют: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1.</w:t>
      </w:r>
      <w:r w:rsidRPr="000D5A6F">
        <w:rPr>
          <w:rFonts w:ascii="Times New Roman" w:hAnsi="Times New Roman" w:cs="Times New Roman"/>
          <w:sz w:val="28"/>
          <w:szCs w:val="28"/>
        </w:rPr>
        <w:tab/>
        <w:t xml:space="preserve">Создание развивающей среды в содержательной деятельности в ситуации свободного выбора </w:t>
      </w:r>
      <w:r w:rsidR="00885E1C">
        <w:rPr>
          <w:rFonts w:ascii="Times New Roman" w:hAnsi="Times New Roman" w:cs="Times New Roman"/>
          <w:sz w:val="28"/>
          <w:szCs w:val="28"/>
        </w:rPr>
        <w:t>(</w:t>
      </w:r>
      <w:r w:rsidRPr="000D5A6F">
        <w:rPr>
          <w:rFonts w:ascii="Times New Roman" w:hAnsi="Times New Roman" w:cs="Times New Roman"/>
          <w:sz w:val="28"/>
          <w:szCs w:val="28"/>
        </w:rPr>
        <w:t>циклы опытов элементарно-поисковой деятельности, психодиагностика (система М. Чистяковой), занятия по изобразительной деятельности, включающие прием РТВ (развитие творческого воображения).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2.</w:t>
      </w:r>
      <w:r w:rsidRPr="000D5A6F">
        <w:rPr>
          <w:rFonts w:ascii="Times New Roman" w:hAnsi="Times New Roman" w:cs="Times New Roman"/>
          <w:sz w:val="28"/>
          <w:szCs w:val="28"/>
        </w:rPr>
        <w:tab/>
        <w:t>Установление новых взаимоотношений педагога и детей, ориентированных на сотрудничество ("Уроки валеологии", "Этическая грамматика", "Я - гражданин" (декларация прав ребенка), экологические занятия (система С.Н. Николаевой), основы безопасности жизнедеятельности дошкольника.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D5A6F">
        <w:rPr>
          <w:rFonts w:ascii="Times New Roman" w:hAnsi="Times New Roman" w:cs="Times New Roman"/>
          <w:sz w:val="28"/>
          <w:szCs w:val="28"/>
        </w:rPr>
        <w:tab/>
        <w:t>Наполнение жизни ребенка яркими, интересными событиями: играми, праздниками, развлече</w:t>
      </w:r>
      <w:r w:rsidR="00885E1C">
        <w:rPr>
          <w:rFonts w:ascii="Times New Roman" w:hAnsi="Times New Roman" w:cs="Times New Roman"/>
          <w:sz w:val="28"/>
          <w:szCs w:val="28"/>
        </w:rPr>
        <w:t>ниями</w:t>
      </w:r>
      <w:r w:rsidRPr="000D5A6F">
        <w:rPr>
          <w:rFonts w:ascii="Times New Roman" w:hAnsi="Times New Roman" w:cs="Times New Roman"/>
          <w:sz w:val="28"/>
          <w:szCs w:val="28"/>
        </w:rPr>
        <w:t>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4.</w:t>
      </w:r>
      <w:r w:rsidRPr="000D5A6F">
        <w:rPr>
          <w:rFonts w:ascii="Times New Roman" w:hAnsi="Times New Roman" w:cs="Times New Roman"/>
          <w:sz w:val="28"/>
          <w:szCs w:val="28"/>
        </w:rPr>
        <w:tab/>
        <w:t>Обеспечение познавательной активности и творчества при формировании диалектическо</w:t>
      </w:r>
      <w:r w:rsidR="00885E1C">
        <w:rPr>
          <w:rFonts w:ascii="Times New Roman" w:hAnsi="Times New Roman" w:cs="Times New Roman"/>
          <w:sz w:val="28"/>
          <w:szCs w:val="28"/>
        </w:rPr>
        <w:t>й картины мира</w:t>
      </w:r>
      <w:r w:rsidRPr="000D5A6F">
        <w:rPr>
          <w:rFonts w:ascii="Times New Roman" w:hAnsi="Times New Roman" w:cs="Times New Roman"/>
          <w:sz w:val="28"/>
          <w:szCs w:val="28"/>
        </w:rPr>
        <w:t>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5.</w:t>
      </w:r>
      <w:r w:rsidRPr="000D5A6F">
        <w:rPr>
          <w:rFonts w:ascii="Times New Roman" w:hAnsi="Times New Roman" w:cs="Times New Roman"/>
          <w:sz w:val="28"/>
          <w:szCs w:val="28"/>
        </w:rPr>
        <w:tab/>
        <w:t>Создание условий для реализации творческого потенциала ребенка, зоны его ближайшего развития.</w:t>
      </w:r>
    </w:p>
    <w:p w:rsidR="000D5A6F" w:rsidRPr="000D5A6F" w:rsidRDefault="000D5A6F" w:rsidP="000D5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6F">
        <w:rPr>
          <w:rFonts w:ascii="Times New Roman" w:hAnsi="Times New Roman" w:cs="Times New Roman"/>
          <w:sz w:val="28"/>
          <w:szCs w:val="28"/>
        </w:rPr>
        <w:t>Вопрос внедрения пед</w:t>
      </w:r>
      <w:r w:rsidR="00885E1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D5A6F">
        <w:rPr>
          <w:rFonts w:ascii="Times New Roman" w:hAnsi="Times New Roman" w:cs="Times New Roman"/>
          <w:sz w:val="28"/>
          <w:szCs w:val="28"/>
        </w:rPr>
        <w:t>технологий в педагогический процесс ДОУ рассматривается нами в качестве составной части воспитания и обучения детей - дошкольников.</w:t>
      </w:r>
    </w:p>
    <w:sectPr w:rsidR="000D5A6F" w:rsidRPr="000D5A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04" w:rsidRDefault="00485504" w:rsidP="000D5A6F">
      <w:pPr>
        <w:spacing w:after="0" w:line="240" w:lineRule="auto"/>
      </w:pPr>
      <w:r>
        <w:separator/>
      </w:r>
    </w:p>
  </w:endnote>
  <w:endnote w:type="continuationSeparator" w:id="0">
    <w:p w:rsidR="00485504" w:rsidRDefault="00485504" w:rsidP="000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00546"/>
      <w:docPartObj>
        <w:docPartGallery w:val="Page Numbers (Bottom of Page)"/>
        <w:docPartUnique/>
      </w:docPartObj>
    </w:sdtPr>
    <w:sdtContent>
      <w:p w:rsidR="000D5A6F" w:rsidRDefault="000D5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1C">
          <w:rPr>
            <w:noProof/>
          </w:rPr>
          <w:t>1</w:t>
        </w:r>
        <w:r>
          <w:fldChar w:fldCharType="end"/>
        </w:r>
      </w:p>
    </w:sdtContent>
  </w:sdt>
  <w:p w:rsidR="000D5A6F" w:rsidRDefault="000D5A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04" w:rsidRDefault="00485504" w:rsidP="000D5A6F">
      <w:pPr>
        <w:spacing w:after="0" w:line="240" w:lineRule="auto"/>
      </w:pPr>
      <w:r>
        <w:separator/>
      </w:r>
    </w:p>
  </w:footnote>
  <w:footnote w:type="continuationSeparator" w:id="0">
    <w:p w:rsidR="00485504" w:rsidRDefault="00485504" w:rsidP="000D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D83"/>
    <w:multiLevelType w:val="multilevel"/>
    <w:tmpl w:val="6E74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D0731"/>
    <w:multiLevelType w:val="multilevel"/>
    <w:tmpl w:val="3C4A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D67C1"/>
    <w:multiLevelType w:val="multilevel"/>
    <w:tmpl w:val="58A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71CC0"/>
    <w:multiLevelType w:val="multilevel"/>
    <w:tmpl w:val="61BE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F22AA"/>
    <w:multiLevelType w:val="multilevel"/>
    <w:tmpl w:val="F88E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02F76"/>
    <w:multiLevelType w:val="multilevel"/>
    <w:tmpl w:val="D6F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87903"/>
    <w:multiLevelType w:val="multilevel"/>
    <w:tmpl w:val="75A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F"/>
    <w:rsid w:val="000D5A6F"/>
    <w:rsid w:val="00485504"/>
    <w:rsid w:val="008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A6F"/>
  </w:style>
  <w:style w:type="paragraph" w:styleId="a5">
    <w:name w:val="footer"/>
    <w:basedOn w:val="a"/>
    <w:link w:val="a6"/>
    <w:uiPriority w:val="99"/>
    <w:unhideWhenUsed/>
    <w:rsid w:val="000D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A6F"/>
  </w:style>
  <w:style w:type="paragraph" w:styleId="a5">
    <w:name w:val="footer"/>
    <w:basedOn w:val="a"/>
    <w:link w:val="a6"/>
    <w:uiPriority w:val="99"/>
    <w:unhideWhenUsed/>
    <w:rsid w:val="000D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2020-11-15T17:35:00Z</dcterms:created>
  <dcterms:modified xsi:type="dcterms:W3CDTF">2020-11-15T17:50:00Z</dcterms:modified>
</cp:coreProperties>
</file>